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050" w:rsidRPr="00CD2B74" w:rsidRDefault="00E75050" w:rsidP="00E75050">
      <w:pPr>
        <w:spacing w:after="0"/>
        <w:jc w:val="center"/>
      </w:pPr>
      <w:r>
        <w:rPr>
          <w:noProof/>
        </w:rPr>
        <w:drawing>
          <wp:inline distT="0" distB="0" distL="0" distR="0">
            <wp:extent cx="5334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050" w:rsidRPr="00E75050" w:rsidRDefault="00E75050" w:rsidP="00E75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050" w:rsidRP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E75050" w:rsidRP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E75050" w:rsidRP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«Усть-Лужское сельское поселение»</w:t>
      </w:r>
    </w:p>
    <w:p w:rsidR="00E75050" w:rsidRP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Кингисеппского муниципального района</w:t>
      </w:r>
    </w:p>
    <w:p w:rsid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827A03" w:rsidRDefault="00827A03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(пятого созыва)</w:t>
      </w:r>
    </w:p>
    <w:p w:rsidR="00E75050" w:rsidRPr="00CD2B74" w:rsidRDefault="00E75050" w:rsidP="00E75050">
      <w:pPr>
        <w:spacing w:after="0" w:line="240" w:lineRule="auto"/>
        <w:jc w:val="center"/>
        <w:rPr>
          <w:b/>
          <w:szCs w:val="24"/>
        </w:rPr>
      </w:pPr>
    </w:p>
    <w:p w:rsidR="00105EC8" w:rsidRPr="00E75050" w:rsidRDefault="00E75050" w:rsidP="00E75050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r w:rsidRPr="00E75050">
        <w:rPr>
          <w:rFonts w:ascii="Times New Roman" w:hAnsi="Times New Roman" w:cs="Times New Roman"/>
          <w:b/>
        </w:rPr>
        <w:t>РЕШЕНИЕ</w:t>
      </w:r>
    </w:p>
    <w:p w:rsidR="00105EC8" w:rsidRPr="00647090" w:rsidRDefault="00105EC8">
      <w:pPr>
        <w:pStyle w:val="a3"/>
        <w:rPr>
          <w:rFonts w:ascii="Times New Roman" w:hAnsi="Times New Roman" w:cs="Times New Roman"/>
        </w:rPr>
      </w:pPr>
    </w:p>
    <w:p w:rsidR="00105EC8" w:rsidRPr="00647090" w:rsidRDefault="00BB4CB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827A03">
        <w:rPr>
          <w:rFonts w:ascii="Times New Roman" w:hAnsi="Times New Roman" w:cs="Times New Roman"/>
        </w:rPr>
        <w:t>18 октября 2024</w:t>
      </w:r>
      <w:r w:rsidR="004458CD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</w:t>
      </w:r>
      <w:r w:rsidR="004458CD">
        <w:rPr>
          <w:rFonts w:ascii="Times New Roman" w:hAnsi="Times New Roman" w:cs="Times New Roman"/>
        </w:rPr>
        <w:t>№</w:t>
      </w:r>
      <w:r w:rsidR="00412D1B">
        <w:rPr>
          <w:rFonts w:ascii="Times New Roman" w:hAnsi="Times New Roman" w:cs="Times New Roman"/>
        </w:rPr>
        <w:t xml:space="preserve"> </w:t>
      </w:r>
      <w:r w:rsidR="00AE2AFA">
        <w:rPr>
          <w:rFonts w:ascii="Times New Roman" w:hAnsi="Times New Roman" w:cs="Times New Roman"/>
        </w:rPr>
        <w:t>2</w:t>
      </w:r>
      <w:r w:rsidR="00031FA7">
        <w:rPr>
          <w:rFonts w:ascii="Times New Roman" w:hAnsi="Times New Roman" w:cs="Times New Roman"/>
        </w:rPr>
        <w:t>2</w:t>
      </w:r>
    </w:p>
    <w:p w:rsidR="00105EC8" w:rsidRPr="00B300A7" w:rsidRDefault="00105EC8">
      <w:pPr>
        <w:pStyle w:val="a3"/>
        <w:rPr>
          <w:rFonts w:ascii="Times New Roman" w:hAnsi="Times New Roman" w:cs="Times New Roman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6"/>
      </w:tblGrid>
      <w:tr w:rsidR="00647090" w:rsidRPr="00B300A7" w:rsidTr="00031FA7">
        <w:trPr>
          <w:trHeight w:val="821"/>
        </w:trPr>
        <w:tc>
          <w:tcPr>
            <w:tcW w:w="5656" w:type="dxa"/>
          </w:tcPr>
          <w:p w:rsidR="00647090" w:rsidRPr="00962292" w:rsidRDefault="00031FA7" w:rsidP="00031FA7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031FA7">
              <w:rPr>
                <w:rFonts w:ascii="Times New Roman" w:hAnsi="Times New Roman" w:cs="Times New Roman"/>
                <w:sz w:val="24"/>
                <w:szCs w:val="24"/>
              </w:rPr>
              <w:t>Об установлении туристического налога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FA7">
              <w:rPr>
                <w:rFonts w:ascii="Times New Roman" w:hAnsi="Times New Roman" w:cs="Times New Roman"/>
                <w:sz w:val="24"/>
                <w:szCs w:val="24"/>
              </w:rPr>
              <w:t>на территории МО «Усть-Лужское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FA7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C7BF1" w:rsidRPr="0096229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28556B" w:rsidRPr="009C0C74" w:rsidRDefault="00031FA7" w:rsidP="00031FA7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31FA7">
        <w:rPr>
          <w:rFonts w:ascii="Times New Roman" w:hAnsi="Times New Roman" w:cs="Times New Roman"/>
          <w:bCs/>
        </w:rPr>
        <w:t>В соответствии Федеральным законом от 12.07.2024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Федеральным законом от 13.07.2024г. №177-ФЗ «О внесении изменений в Бюджетный кодекс Российской Федерации и отдельные законодательные акты Российской Федерации»</w:t>
      </w:r>
      <w:r w:rsidR="00962292" w:rsidRPr="00031FA7">
        <w:rPr>
          <w:rFonts w:ascii="Times New Roman" w:hAnsi="Times New Roman" w:cs="Times New Roman"/>
          <w:bCs/>
        </w:rPr>
        <w:t>,</w:t>
      </w:r>
      <w:r w:rsidR="00962292" w:rsidRPr="00962292">
        <w:rPr>
          <w:rFonts w:ascii="Times New Roman" w:hAnsi="Times New Roman" w:cs="Times New Roman"/>
        </w:rPr>
        <w:t xml:space="preserve"> </w:t>
      </w:r>
      <w:r w:rsidR="009C0C74" w:rsidRPr="009C0C74">
        <w:rPr>
          <w:rFonts w:ascii="Times New Roman" w:hAnsi="Times New Roman" w:cs="Times New Roman"/>
          <w:bCs/>
        </w:rPr>
        <w:t>Совет депутатов МО «Усть-Лужское сельское поселение»</w:t>
      </w:r>
      <w:r w:rsidR="00D849AD">
        <w:rPr>
          <w:rFonts w:ascii="Times New Roman" w:hAnsi="Times New Roman" w:cs="Times New Roman"/>
          <w:bCs/>
        </w:rPr>
        <w:t xml:space="preserve"> Кингисеппского муниципального района Ленинградской области</w:t>
      </w:r>
    </w:p>
    <w:p w:rsidR="00E75050" w:rsidRDefault="00E75050" w:rsidP="006E6ED8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647090" w:rsidRDefault="00071DE9" w:rsidP="006E6ED8">
      <w:pPr>
        <w:pStyle w:val="a3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647090" w:rsidRPr="00CC2DD2">
        <w:rPr>
          <w:rFonts w:ascii="Times New Roman" w:hAnsi="Times New Roman" w:cs="Times New Roman"/>
          <w:b/>
        </w:rPr>
        <w:t>РЕШИЛ:</w:t>
      </w:r>
    </w:p>
    <w:p w:rsidR="00E75050" w:rsidRPr="00CC2DD2" w:rsidRDefault="00E75050" w:rsidP="006E6ED8">
      <w:pPr>
        <w:pStyle w:val="a3"/>
        <w:ind w:firstLine="720"/>
        <w:jc w:val="both"/>
        <w:rPr>
          <w:rFonts w:ascii="Times New Roman" w:hAnsi="Times New Roman" w:cs="Times New Roman"/>
          <w:b/>
        </w:rPr>
      </w:pPr>
    </w:p>
    <w:p w:rsidR="00031FA7" w:rsidRPr="00031FA7" w:rsidRDefault="00031FA7" w:rsidP="00031FA7">
      <w:pPr>
        <w:pStyle w:val="a5"/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31FA7">
        <w:rPr>
          <w:rFonts w:ascii="Times New Roman" w:hAnsi="Times New Roman" w:cs="Times New Roman"/>
        </w:rPr>
        <w:t>Установить на территории МО «Усть-Лужское сельское поселение» с 01 января 2025 года туристический налог в соответствии с главой 33.1 Налогового кодекса РФ.</w:t>
      </w:r>
    </w:p>
    <w:p w:rsidR="00031FA7" w:rsidRPr="00031FA7" w:rsidRDefault="00031FA7" w:rsidP="00031FA7">
      <w:pPr>
        <w:pStyle w:val="a5"/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31FA7">
        <w:rPr>
          <w:rFonts w:ascii="Times New Roman" w:hAnsi="Times New Roman" w:cs="Times New Roman"/>
        </w:rPr>
        <w:t>Утвердить ставки туристического налога на территории МО «Усть-Лужское сельское поселение»:</w:t>
      </w:r>
    </w:p>
    <w:p w:rsidR="00031FA7" w:rsidRPr="00031FA7" w:rsidRDefault="00031FA7" w:rsidP="00031FA7">
      <w:pPr>
        <w:pStyle w:val="a5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031FA7">
        <w:rPr>
          <w:rFonts w:ascii="Times New Roman" w:hAnsi="Times New Roman" w:cs="Times New Roman"/>
        </w:rPr>
        <w:t xml:space="preserve">в 2025 году - 1 процент, </w:t>
      </w:r>
    </w:p>
    <w:p w:rsidR="00031FA7" w:rsidRPr="00031FA7" w:rsidRDefault="00031FA7" w:rsidP="00031FA7">
      <w:pPr>
        <w:pStyle w:val="a5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031FA7">
        <w:rPr>
          <w:rFonts w:ascii="Times New Roman" w:hAnsi="Times New Roman" w:cs="Times New Roman"/>
        </w:rPr>
        <w:t xml:space="preserve">в 2026 году - 2 процента, </w:t>
      </w:r>
    </w:p>
    <w:p w:rsidR="00031FA7" w:rsidRPr="00031FA7" w:rsidRDefault="00031FA7" w:rsidP="00031FA7">
      <w:pPr>
        <w:pStyle w:val="a5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031FA7">
        <w:rPr>
          <w:rFonts w:ascii="Times New Roman" w:hAnsi="Times New Roman" w:cs="Times New Roman"/>
        </w:rPr>
        <w:t xml:space="preserve">в 2027 году - 3 процента, </w:t>
      </w:r>
    </w:p>
    <w:p w:rsidR="00031FA7" w:rsidRPr="00031FA7" w:rsidRDefault="00031FA7" w:rsidP="00031FA7">
      <w:pPr>
        <w:pStyle w:val="a5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031FA7">
        <w:rPr>
          <w:rFonts w:ascii="Times New Roman" w:hAnsi="Times New Roman" w:cs="Times New Roman"/>
        </w:rPr>
        <w:t xml:space="preserve">в 2028 году - 4 процента, </w:t>
      </w:r>
    </w:p>
    <w:p w:rsidR="00031FA7" w:rsidRPr="00031FA7" w:rsidRDefault="00031FA7" w:rsidP="00031FA7">
      <w:pPr>
        <w:pStyle w:val="a5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031FA7">
        <w:rPr>
          <w:rFonts w:ascii="Times New Roman" w:hAnsi="Times New Roman" w:cs="Times New Roman"/>
        </w:rPr>
        <w:t>начиная с 2029 года - 5 процентов от налоговой базы.</w:t>
      </w:r>
    </w:p>
    <w:p w:rsidR="0091423F" w:rsidRPr="00D849AD" w:rsidRDefault="00031FA7" w:rsidP="0091423F">
      <w:pPr>
        <w:pStyle w:val="a5"/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031FA7">
        <w:rPr>
          <w:rFonts w:ascii="Times New Roman" w:hAnsi="Times New Roman" w:cs="Times New Roman"/>
        </w:rPr>
        <w:t>Настоящее решение вступает в силу со дня подписания</w:t>
      </w:r>
      <w:r w:rsidRPr="00D849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="00D849AD" w:rsidRPr="00D849AD">
        <w:rPr>
          <w:rFonts w:ascii="Times New Roman" w:hAnsi="Times New Roman" w:cs="Times New Roman"/>
        </w:rPr>
        <w:t xml:space="preserve"> подлежит опубликованию на официальном сайте администрации муниципального образования «Усть-Лужское сельское поселение» Кингисеппского муниципального района Ленинградской области, а также в сетевом издании «Ленинградское областное информационное агентство /ЛЕНОБЛИНФОРМ/».</w:t>
      </w:r>
    </w:p>
    <w:p w:rsidR="0091423F" w:rsidRPr="00D849AD" w:rsidRDefault="0091423F" w:rsidP="0091423F">
      <w:pPr>
        <w:pStyle w:val="a5"/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D849AD">
        <w:rPr>
          <w:rFonts w:ascii="Times New Roman" w:hAnsi="Times New Roman" w:cs="Times New Roman"/>
        </w:rPr>
        <w:t xml:space="preserve">Контроль за исполнением настоящего решения </w:t>
      </w:r>
      <w:r w:rsidR="008A5921">
        <w:rPr>
          <w:rFonts w:ascii="Times New Roman" w:hAnsi="Times New Roman" w:cs="Times New Roman"/>
        </w:rPr>
        <w:t xml:space="preserve">возложить на </w:t>
      </w:r>
      <w:r w:rsidR="008A5921" w:rsidRPr="008A5921">
        <w:rPr>
          <w:rFonts w:ascii="Times New Roman" w:hAnsi="Times New Roman" w:cs="Times New Roman"/>
        </w:rPr>
        <w:t>постоянную депутатскую комиссию по бюджету, налогам, экономике инвестициям, муниципальной собственности</w:t>
      </w:r>
      <w:r w:rsidRPr="00D849AD">
        <w:rPr>
          <w:rFonts w:ascii="Times New Roman" w:hAnsi="Times New Roman" w:cs="Times New Roman"/>
        </w:rPr>
        <w:t>.</w:t>
      </w:r>
    </w:p>
    <w:p w:rsidR="00412D1B" w:rsidRDefault="00412D1B" w:rsidP="001C4D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5921" w:rsidRDefault="008A5921" w:rsidP="001C4D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5921" w:rsidRDefault="008A5921" w:rsidP="001C4D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4DFD" w:rsidRPr="001C4DFD" w:rsidRDefault="001C4DFD" w:rsidP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DFD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647090" w:rsidRDefault="001C4DFD" w:rsidP="00647090">
      <w:pPr>
        <w:pStyle w:val="a3"/>
        <w:rPr>
          <w:rFonts w:ascii="Times New Roman" w:hAnsi="Times New Roman" w:cs="Times New Roman"/>
        </w:rPr>
      </w:pPr>
      <w:r w:rsidRPr="001C4DFD">
        <w:rPr>
          <w:rFonts w:ascii="Times New Roman" w:hAnsi="Times New Roman" w:cs="Times New Roman"/>
        </w:rPr>
        <w:t>«Усть-Лужское сельское поселение»</w:t>
      </w:r>
      <w:r w:rsidRPr="001C4DFD">
        <w:rPr>
          <w:rFonts w:ascii="Times New Roman" w:hAnsi="Times New Roman" w:cs="Times New Roman"/>
        </w:rPr>
        <w:tab/>
      </w:r>
      <w:r w:rsidRPr="001C4DFD">
        <w:rPr>
          <w:rFonts w:ascii="Times New Roman" w:hAnsi="Times New Roman" w:cs="Times New Roman"/>
        </w:rPr>
        <w:tab/>
      </w:r>
      <w:r w:rsidRPr="001C4DFD">
        <w:rPr>
          <w:rFonts w:ascii="Times New Roman" w:hAnsi="Times New Roman" w:cs="Times New Roman"/>
        </w:rPr>
        <w:tab/>
      </w:r>
      <w:r w:rsidRPr="001C4DFD">
        <w:rPr>
          <w:rFonts w:ascii="Times New Roman" w:hAnsi="Times New Roman" w:cs="Times New Roman"/>
        </w:rPr>
        <w:tab/>
        <w:t xml:space="preserve">           </w:t>
      </w:r>
      <w:r w:rsidRPr="001C4DFD">
        <w:rPr>
          <w:rFonts w:ascii="Times New Roman" w:hAnsi="Times New Roman" w:cs="Times New Roman"/>
        </w:rPr>
        <w:tab/>
        <w:t xml:space="preserve">     </w:t>
      </w:r>
      <w:r w:rsidR="00D849AD">
        <w:rPr>
          <w:rFonts w:ascii="Times New Roman" w:hAnsi="Times New Roman" w:cs="Times New Roman"/>
        </w:rPr>
        <w:t xml:space="preserve">Н.С. </w:t>
      </w:r>
      <w:proofErr w:type="spellStart"/>
      <w:r w:rsidR="00D849AD">
        <w:rPr>
          <w:rFonts w:ascii="Times New Roman" w:hAnsi="Times New Roman" w:cs="Times New Roman"/>
        </w:rPr>
        <w:t>Миркасимова</w:t>
      </w:r>
      <w:proofErr w:type="spellEnd"/>
    </w:p>
    <w:sectPr w:rsidR="00647090" w:rsidSect="00412D1B">
      <w:pgSz w:w="11905" w:h="16837"/>
      <w:pgMar w:top="851" w:right="851" w:bottom="568" w:left="1701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4EE8"/>
    <w:multiLevelType w:val="hybridMultilevel"/>
    <w:tmpl w:val="DFF43A0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3A6FAF"/>
    <w:multiLevelType w:val="hybridMultilevel"/>
    <w:tmpl w:val="6AD63034"/>
    <w:lvl w:ilvl="0" w:tplc="D24423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3B2418"/>
    <w:multiLevelType w:val="hybridMultilevel"/>
    <w:tmpl w:val="6F44FB2C"/>
    <w:lvl w:ilvl="0" w:tplc="FA7C2BB8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7210C74"/>
    <w:multiLevelType w:val="hybridMultilevel"/>
    <w:tmpl w:val="E1DA034E"/>
    <w:lvl w:ilvl="0" w:tplc="F59A9B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A13450"/>
    <w:multiLevelType w:val="multilevel"/>
    <w:tmpl w:val="E7E83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8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16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44"/>
        </w:tabs>
        <w:ind w:left="6344" w:hanging="1800"/>
      </w:pPr>
      <w:rPr>
        <w:rFonts w:hint="default"/>
      </w:rPr>
    </w:lvl>
  </w:abstractNum>
  <w:abstractNum w:abstractNumId="5" w15:restartNumberingAfterBreak="0">
    <w:nsid w:val="222F2E6F"/>
    <w:multiLevelType w:val="hybridMultilevel"/>
    <w:tmpl w:val="161EF5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564D93"/>
    <w:multiLevelType w:val="multilevel"/>
    <w:tmpl w:val="3EE67B0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48831324"/>
    <w:multiLevelType w:val="multilevel"/>
    <w:tmpl w:val="FDE4A9C2"/>
    <w:lvl w:ilvl="0">
      <w:start w:val="3"/>
      <w:numFmt w:val="decimal"/>
      <w:lvlText w:val="%1."/>
      <w:lvlJc w:val="left"/>
      <w:pPr>
        <w:ind w:left="3054" w:hanging="360"/>
      </w:pPr>
      <w:rPr>
        <w:b/>
      </w:r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" w15:restartNumberingAfterBreak="0">
    <w:nsid w:val="57441724"/>
    <w:multiLevelType w:val="hybridMultilevel"/>
    <w:tmpl w:val="D30AD482"/>
    <w:lvl w:ilvl="0" w:tplc="080E77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394578"/>
    <w:multiLevelType w:val="hybridMultilevel"/>
    <w:tmpl w:val="7F28A1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E71380"/>
    <w:multiLevelType w:val="hybridMultilevel"/>
    <w:tmpl w:val="4A38C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A2193"/>
    <w:multiLevelType w:val="hybridMultilevel"/>
    <w:tmpl w:val="27343EA0"/>
    <w:lvl w:ilvl="0" w:tplc="051E89A6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A9086A"/>
    <w:multiLevelType w:val="hybridMultilevel"/>
    <w:tmpl w:val="7152C39E"/>
    <w:lvl w:ilvl="0" w:tplc="EC8A1E1C">
      <w:start w:val="1"/>
      <w:numFmt w:val="decimal"/>
      <w:lvlText w:val="%1."/>
      <w:lvlJc w:val="left"/>
      <w:pPr>
        <w:ind w:left="169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B571F1"/>
    <w:multiLevelType w:val="hybridMultilevel"/>
    <w:tmpl w:val="E11220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A7361F0"/>
    <w:multiLevelType w:val="multilevel"/>
    <w:tmpl w:val="F990BD0E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9"/>
  </w:num>
  <w:num w:numId="9">
    <w:abstractNumId w:val="12"/>
  </w:num>
  <w:num w:numId="10">
    <w:abstractNumId w:val="10"/>
  </w:num>
  <w:num w:numId="11">
    <w:abstractNumId w:val="13"/>
  </w:num>
  <w:num w:numId="12">
    <w:abstractNumId w:val="11"/>
  </w:num>
  <w:num w:numId="13">
    <w:abstractNumId w:val="3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C8"/>
    <w:rsid w:val="00031FA7"/>
    <w:rsid w:val="00071DE9"/>
    <w:rsid w:val="000E030D"/>
    <w:rsid w:val="00105EC8"/>
    <w:rsid w:val="001437C9"/>
    <w:rsid w:val="00160C21"/>
    <w:rsid w:val="001657B8"/>
    <w:rsid w:val="00193313"/>
    <w:rsid w:val="001B7A6E"/>
    <w:rsid w:val="001C4DFD"/>
    <w:rsid w:val="001D075D"/>
    <w:rsid w:val="001D4355"/>
    <w:rsid w:val="0020207D"/>
    <w:rsid w:val="002552C9"/>
    <w:rsid w:val="0028556B"/>
    <w:rsid w:val="002B1DE4"/>
    <w:rsid w:val="002C1C7A"/>
    <w:rsid w:val="002E67DB"/>
    <w:rsid w:val="00367C52"/>
    <w:rsid w:val="00380B54"/>
    <w:rsid w:val="003834D0"/>
    <w:rsid w:val="003852F6"/>
    <w:rsid w:val="00385E9D"/>
    <w:rsid w:val="00393459"/>
    <w:rsid w:val="00395302"/>
    <w:rsid w:val="003973BE"/>
    <w:rsid w:val="003A5E90"/>
    <w:rsid w:val="003D624D"/>
    <w:rsid w:val="00412D1B"/>
    <w:rsid w:val="004206FA"/>
    <w:rsid w:val="00442331"/>
    <w:rsid w:val="004458CD"/>
    <w:rsid w:val="00536738"/>
    <w:rsid w:val="0053729D"/>
    <w:rsid w:val="00591044"/>
    <w:rsid w:val="005A7848"/>
    <w:rsid w:val="005E20E7"/>
    <w:rsid w:val="0060046B"/>
    <w:rsid w:val="0060659F"/>
    <w:rsid w:val="00625353"/>
    <w:rsid w:val="00640034"/>
    <w:rsid w:val="00647090"/>
    <w:rsid w:val="00665219"/>
    <w:rsid w:val="00683764"/>
    <w:rsid w:val="00687805"/>
    <w:rsid w:val="006A782F"/>
    <w:rsid w:val="006D7E92"/>
    <w:rsid w:val="006E3B64"/>
    <w:rsid w:val="006E6ED8"/>
    <w:rsid w:val="007132C2"/>
    <w:rsid w:val="0072408D"/>
    <w:rsid w:val="00733785"/>
    <w:rsid w:val="00827A03"/>
    <w:rsid w:val="008357E4"/>
    <w:rsid w:val="008541FD"/>
    <w:rsid w:val="008A5921"/>
    <w:rsid w:val="008C2554"/>
    <w:rsid w:val="008D422A"/>
    <w:rsid w:val="008F6ACC"/>
    <w:rsid w:val="0091423F"/>
    <w:rsid w:val="009178EE"/>
    <w:rsid w:val="00951457"/>
    <w:rsid w:val="00962292"/>
    <w:rsid w:val="009846CE"/>
    <w:rsid w:val="009A10B3"/>
    <w:rsid w:val="009C0C74"/>
    <w:rsid w:val="009F4F46"/>
    <w:rsid w:val="00A87E32"/>
    <w:rsid w:val="00A960FB"/>
    <w:rsid w:val="00A9774E"/>
    <w:rsid w:val="00AA2862"/>
    <w:rsid w:val="00AB7495"/>
    <w:rsid w:val="00AE2AFA"/>
    <w:rsid w:val="00B042E2"/>
    <w:rsid w:val="00B300A7"/>
    <w:rsid w:val="00B51693"/>
    <w:rsid w:val="00B538EB"/>
    <w:rsid w:val="00B842B7"/>
    <w:rsid w:val="00BB4CB2"/>
    <w:rsid w:val="00BC7BF1"/>
    <w:rsid w:val="00C459B1"/>
    <w:rsid w:val="00C54AA9"/>
    <w:rsid w:val="00C568D9"/>
    <w:rsid w:val="00C85F0F"/>
    <w:rsid w:val="00CB7BE2"/>
    <w:rsid w:val="00CC2DD2"/>
    <w:rsid w:val="00D152A0"/>
    <w:rsid w:val="00D83E87"/>
    <w:rsid w:val="00D849AD"/>
    <w:rsid w:val="00DA41B1"/>
    <w:rsid w:val="00DB667A"/>
    <w:rsid w:val="00DD4A95"/>
    <w:rsid w:val="00DF2D35"/>
    <w:rsid w:val="00E3411C"/>
    <w:rsid w:val="00E4550C"/>
    <w:rsid w:val="00E527CF"/>
    <w:rsid w:val="00E75050"/>
    <w:rsid w:val="00E94032"/>
    <w:rsid w:val="00EB4465"/>
    <w:rsid w:val="00F31AC7"/>
    <w:rsid w:val="00F92112"/>
    <w:rsid w:val="00FF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6A12A"/>
  <w15:docId w15:val="{D40023E9-2E98-4D6E-ADDD-BCB9E55C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4D0"/>
  </w:style>
  <w:style w:type="paragraph" w:styleId="2">
    <w:name w:val="heading 2"/>
    <w:basedOn w:val="a"/>
    <w:next w:val="a"/>
    <w:link w:val="20"/>
    <w:uiPriority w:val="9"/>
    <w:unhideWhenUsed/>
    <w:qFormat/>
    <w:rsid w:val="00C459B1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05EC8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ListLabel1">
    <w:name w:val="ListLabel 1"/>
    <w:rsid w:val="00105EC8"/>
    <w:rPr>
      <w:b/>
      <w:bCs/>
    </w:rPr>
  </w:style>
  <w:style w:type="character" w:customStyle="1" w:styleId="a4">
    <w:name w:val="Текст выноски Знак"/>
    <w:basedOn w:val="a0"/>
    <w:uiPriority w:val="99"/>
    <w:rsid w:val="00105EC8"/>
  </w:style>
  <w:style w:type="character" w:customStyle="1" w:styleId="-">
    <w:name w:val="Интернет-ссылка"/>
    <w:rsid w:val="00105EC8"/>
    <w:rPr>
      <w:color w:val="000080"/>
      <w:u w:val="single"/>
      <w:lang w:val="ru-RU" w:eastAsia="ru-RU" w:bidi="ru-RU"/>
    </w:rPr>
  </w:style>
  <w:style w:type="paragraph" w:customStyle="1" w:styleId="1">
    <w:name w:val="Заголовок1"/>
    <w:basedOn w:val="a3"/>
    <w:next w:val="a5"/>
    <w:rsid w:val="00105EC8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5">
    <w:name w:val="Body Text"/>
    <w:basedOn w:val="a3"/>
    <w:rsid w:val="00105EC8"/>
    <w:pPr>
      <w:spacing w:after="120"/>
    </w:pPr>
  </w:style>
  <w:style w:type="paragraph" w:styleId="a6">
    <w:name w:val="List"/>
    <w:basedOn w:val="a5"/>
    <w:rsid w:val="00105EC8"/>
    <w:rPr>
      <w:rFonts w:cs="Tahoma"/>
    </w:rPr>
  </w:style>
  <w:style w:type="paragraph" w:styleId="a7">
    <w:name w:val="Title"/>
    <w:basedOn w:val="a3"/>
    <w:rsid w:val="00105EC8"/>
    <w:pPr>
      <w:suppressLineNumbers/>
      <w:spacing w:before="120" w:after="120"/>
    </w:pPr>
    <w:rPr>
      <w:rFonts w:cs="Tahoma"/>
      <w:i/>
      <w:iCs/>
      <w:sz w:val="20"/>
    </w:rPr>
  </w:style>
  <w:style w:type="paragraph" w:styleId="a8">
    <w:name w:val="index heading"/>
    <w:basedOn w:val="a3"/>
    <w:rsid w:val="00105EC8"/>
    <w:pPr>
      <w:suppressLineNumbers/>
    </w:pPr>
    <w:rPr>
      <w:rFonts w:cs="Tahoma"/>
    </w:rPr>
  </w:style>
  <w:style w:type="paragraph" w:styleId="a9">
    <w:name w:val="Balloon Text"/>
    <w:basedOn w:val="a3"/>
    <w:uiPriority w:val="99"/>
    <w:rsid w:val="00105EC8"/>
  </w:style>
  <w:style w:type="paragraph" w:customStyle="1" w:styleId="ConsPlusNormal">
    <w:name w:val="ConsPlusNormal"/>
    <w:link w:val="ConsPlusNormal0"/>
    <w:rsid w:val="00105EC8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en-US"/>
    </w:rPr>
  </w:style>
  <w:style w:type="paragraph" w:customStyle="1" w:styleId="ConsPlusNonformat">
    <w:name w:val="ConsPlusNonformat"/>
    <w:rsid w:val="00105EC8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en-US"/>
    </w:rPr>
  </w:style>
  <w:style w:type="paragraph" w:styleId="aa">
    <w:name w:val="List Paragraph"/>
    <w:basedOn w:val="a3"/>
    <w:link w:val="ab"/>
    <w:uiPriority w:val="34"/>
    <w:qFormat/>
    <w:rsid w:val="00105EC8"/>
  </w:style>
  <w:style w:type="table" w:styleId="ac">
    <w:name w:val="Table Grid"/>
    <w:basedOn w:val="a1"/>
    <w:uiPriority w:val="59"/>
    <w:rsid w:val="00647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C459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C459B1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459B1"/>
    <w:rPr>
      <w:rFonts w:ascii="Times New Roman" w:eastAsia="Times New Roman" w:hAnsi="Times New Roman" w:cs="Arial"/>
      <w:b/>
      <w:bCs/>
      <w:iCs/>
      <w:sz w:val="24"/>
      <w:szCs w:val="28"/>
    </w:rPr>
  </w:style>
  <w:style w:type="paragraph" w:customStyle="1" w:styleId="10">
    <w:name w:val="Без интервала1"/>
    <w:uiPriority w:val="99"/>
    <w:rsid w:val="00C459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uiPriority w:val="99"/>
    <w:rsid w:val="00C459B1"/>
  </w:style>
  <w:style w:type="character" w:styleId="af">
    <w:name w:val="Hyperlink"/>
    <w:uiPriority w:val="99"/>
    <w:rsid w:val="00C459B1"/>
    <w:rPr>
      <w:color w:val="0000FF"/>
      <w:u w:val="single"/>
    </w:rPr>
  </w:style>
  <w:style w:type="character" w:customStyle="1" w:styleId="11">
    <w:name w:val="Основной текст1"/>
    <w:rsid w:val="00C459B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WW8Num2z5">
    <w:name w:val="WW8Num2z5"/>
    <w:rsid w:val="008A5921"/>
  </w:style>
  <w:style w:type="character" w:customStyle="1" w:styleId="ab">
    <w:name w:val="Абзац списка Знак"/>
    <w:link w:val="aa"/>
    <w:uiPriority w:val="34"/>
    <w:rsid w:val="008A5921"/>
    <w:rPr>
      <w:rFonts w:ascii="Arial" w:eastAsia="SimSun" w:hAnsi="Arial" w:cs="Arial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8A5921"/>
    <w:rPr>
      <w:rFonts w:ascii="Calibri" w:eastAsia="Arial Unicode MS" w:hAnsi="Calibri"/>
      <w:lang w:eastAsia="en-US"/>
    </w:rPr>
  </w:style>
  <w:style w:type="paragraph" w:customStyle="1" w:styleId="af0">
    <w:name w:val="Знак"/>
    <w:basedOn w:val="a"/>
    <w:rsid w:val="00031F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2024-10-18T13:32:00Z</cp:lastPrinted>
  <dcterms:created xsi:type="dcterms:W3CDTF">2024-10-18T13:32:00Z</dcterms:created>
  <dcterms:modified xsi:type="dcterms:W3CDTF">2024-10-18T13:32:00Z</dcterms:modified>
</cp:coreProperties>
</file>