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90" w:rsidRDefault="00C12468" w:rsidP="00C12468">
      <w:pPr>
        <w:jc w:val="center"/>
      </w:pPr>
      <w:r>
        <w:rPr>
          <w:noProof/>
        </w:rPr>
        <w:drawing>
          <wp:inline distT="0" distB="0" distL="0" distR="0" wp14:anchorId="51B09A2F" wp14:editId="7F17DDBA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8EF" w:rsidRDefault="00E058EF" w:rsidP="00C12468">
      <w:pPr>
        <w:jc w:val="center"/>
      </w:pPr>
      <w:r>
        <w:t>Администрация</w:t>
      </w:r>
    </w:p>
    <w:p w:rsidR="00E058EF" w:rsidRDefault="00E058EF" w:rsidP="00E058EF">
      <w:pPr>
        <w:jc w:val="center"/>
      </w:pPr>
      <w:r>
        <w:t xml:space="preserve"> муниципального образования Плодовское сельское поселение</w:t>
      </w:r>
    </w:p>
    <w:p w:rsidR="00E058EF" w:rsidRDefault="00E058EF" w:rsidP="00E058EF">
      <w:pPr>
        <w:jc w:val="center"/>
      </w:pPr>
      <w:r>
        <w:t xml:space="preserve">муниципального образования Приозерский муниципальный район </w:t>
      </w:r>
    </w:p>
    <w:p w:rsidR="00E058EF" w:rsidRDefault="00E058EF" w:rsidP="00E058EF">
      <w:pPr>
        <w:jc w:val="center"/>
      </w:pPr>
      <w:r>
        <w:t>Ленинградской области</w:t>
      </w:r>
    </w:p>
    <w:p w:rsidR="00E058EF" w:rsidRDefault="00E058EF" w:rsidP="00E058EF">
      <w:pPr>
        <w:jc w:val="center"/>
      </w:pPr>
    </w:p>
    <w:p w:rsidR="00E058EF" w:rsidRDefault="00E058EF" w:rsidP="00E058EF">
      <w:pPr>
        <w:jc w:val="center"/>
      </w:pPr>
    </w:p>
    <w:p w:rsidR="00E058EF" w:rsidRDefault="00E058EF" w:rsidP="00C05FA4">
      <w:pPr>
        <w:jc w:val="center"/>
      </w:pPr>
      <w:r>
        <w:t xml:space="preserve">П О С Т А Н О В Л Е Н И Е </w:t>
      </w:r>
    </w:p>
    <w:p w:rsidR="00E058EF" w:rsidRDefault="00E058EF" w:rsidP="00E058EF"/>
    <w:p w:rsidR="00C05FA4" w:rsidRDefault="005220D5" w:rsidP="00C05FA4">
      <w:r>
        <w:t xml:space="preserve">от  05 августа </w:t>
      </w:r>
      <w:r w:rsidR="00C05FA4">
        <w:t xml:space="preserve">2016 года  </w:t>
      </w:r>
      <w:r>
        <w:t xml:space="preserve">                             </w:t>
      </w:r>
      <w:r w:rsidR="00C05FA4">
        <w:t xml:space="preserve">  №  </w:t>
      </w:r>
      <w:r>
        <w:t>245</w:t>
      </w:r>
    </w:p>
    <w:p w:rsidR="00C05FA4" w:rsidRDefault="00C05FA4" w:rsidP="00C05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C05FA4" w:rsidTr="00AD72A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A4" w:rsidRDefault="00C05FA4" w:rsidP="00C05FA4">
            <w:pPr>
              <w:jc w:val="both"/>
            </w:pPr>
            <w:r>
              <w:t>Об утверждении Порядка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Плодовское сельское поселен</w:t>
            </w:r>
            <w:r w:rsidR="00C12468">
              <w:t>ие</w:t>
            </w:r>
          </w:p>
        </w:tc>
      </w:tr>
    </w:tbl>
    <w:p w:rsidR="00C05FA4" w:rsidRDefault="00C05FA4" w:rsidP="00C05FA4">
      <w:r>
        <w:t xml:space="preserve">              </w:t>
      </w:r>
    </w:p>
    <w:p w:rsidR="00C05FA4" w:rsidRDefault="00C05FA4" w:rsidP="00C05FA4"/>
    <w:p w:rsidR="00C05FA4" w:rsidRPr="002A692A" w:rsidRDefault="00C05FA4" w:rsidP="00C05FA4">
      <w:pPr>
        <w:ind w:firstLine="540"/>
        <w:jc w:val="both"/>
      </w:pPr>
      <w:r w:rsidRPr="002A692A">
        <w:t xml:space="preserve">В целях </w:t>
      </w:r>
      <w:r>
        <w:t>обеспечения  исполнения полномочий по приобретению жилья в муниципальный жилой фонд</w:t>
      </w:r>
      <w:r w:rsidR="00C12468">
        <w:t>,</w:t>
      </w:r>
      <w:r w:rsidR="00253C06">
        <w:t xml:space="preserve"> руководствуясь</w:t>
      </w:r>
      <w:r w:rsidR="00C12468">
        <w:t xml:space="preserve"> </w:t>
      </w:r>
      <w:r>
        <w:t>Уставом МО Плодовское сельское  поселение</w:t>
      </w:r>
      <w:r w:rsidR="00C12468">
        <w:t>,</w:t>
      </w:r>
      <w:r>
        <w:t xml:space="preserve">   администрация МО Плодовское сельское поселение </w:t>
      </w:r>
      <w:r w:rsidRPr="002A692A">
        <w:t>ПОСТАНОВЛЯЕТ:</w:t>
      </w:r>
    </w:p>
    <w:p w:rsidR="00C05FA4" w:rsidRPr="001D2598" w:rsidRDefault="00C05FA4" w:rsidP="00C05FA4">
      <w:pPr>
        <w:ind w:firstLine="540"/>
        <w:jc w:val="both"/>
        <w:rPr>
          <w:i/>
        </w:rPr>
      </w:pPr>
    </w:p>
    <w:p w:rsidR="00C05FA4" w:rsidRDefault="00C05FA4" w:rsidP="00C05FA4">
      <w:pPr>
        <w:tabs>
          <w:tab w:val="left" w:pos="-3060"/>
        </w:tabs>
        <w:ind w:firstLine="567"/>
        <w:jc w:val="both"/>
      </w:pPr>
      <w:r>
        <w:t>1.</w:t>
      </w:r>
      <w:r w:rsidR="00C12468">
        <w:t xml:space="preserve"> </w:t>
      </w:r>
      <w:r>
        <w:t xml:space="preserve">Утвердить Порядок определения </w:t>
      </w:r>
      <w:r w:rsidRPr="00F41D48">
        <w:t xml:space="preserve"> средней рыночной стоимости </w:t>
      </w:r>
      <w:r>
        <w:t xml:space="preserve"> одного </w:t>
      </w:r>
      <w:r w:rsidRPr="00F41D48">
        <w:t>кв</w:t>
      </w:r>
      <w:r>
        <w:t>адратного</w:t>
      </w:r>
      <w:r w:rsidRPr="00F41D48">
        <w:t xml:space="preserve"> метра общей площади жилья</w:t>
      </w:r>
      <w:r>
        <w:t>, приобретаемого в муниципальный жилищный фонд  по муниципальному образованию  Плодовское сельское поселение.</w:t>
      </w:r>
      <w:r w:rsidR="00F92962">
        <w:t xml:space="preserve"> (Приложение 1)</w:t>
      </w:r>
    </w:p>
    <w:p w:rsidR="00C05FA4" w:rsidRDefault="00C05FA4" w:rsidP="00C05FA4">
      <w:pPr>
        <w:tabs>
          <w:tab w:val="left" w:pos="-3060"/>
        </w:tabs>
        <w:ind w:firstLine="567"/>
        <w:jc w:val="both"/>
      </w:pPr>
      <w:r>
        <w:t>2.</w:t>
      </w:r>
      <w:r w:rsidR="00C12468">
        <w:t xml:space="preserve"> </w:t>
      </w:r>
      <w:r>
        <w:t>При приобретении жилья в муниципальный жилищный фонд руководствоваться утвержденной</w:t>
      </w:r>
      <w:r w:rsidRPr="00E875C5">
        <w:t xml:space="preserve"> </w:t>
      </w:r>
      <w:r w:rsidRPr="00F41D48">
        <w:t>средней рыночной стоимост</w:t>
      </w:r>
      <w:r>
        <w:t>ью</w:t>
      </w:r>
      <w:r w:rsidRPr="00F41D48">
        <w:t xml:space="preserve"> </w:t>
      </w:r>
      <w:r>
        <w:t xml:space="preserve"> одного </w:t>
      </w:r>
      <w:r w:rsidRPr="00F41D48">
        <w:t>кв</w:t>
      </w:r>
      <w:r>
        <w:t>адратного</w:t>
      </w:r>
      <w:r w:rsidRPr="00F41D48">
        <w:t xml:space="preserve"> метра общей площади жилья</w:t>
      </w:r>
      <w:r>
        <w:t xml:space="preserve"> на территории поселения.</w:t>
      </w:r>
    </w:p>
    <w:p w:rsidR="00C05FA4" w:rsidRDefault="00C05FA4" w:rsidP="00C05FA4">
      <w:pPr>
        <w:tabs>
          <w:tab w:val="left" w:pos="-3060"/>
        </w:tabs>
        <w:ind w:firstLine="567"/>
        <w:jc w:val="both"/>
      </w:pPr>
      <w:r>
        <w:t>3.</w:t>
      </w:r>
      <w:r w:rsidR="00C12468">
        <w:t xml:space="preserve"> </w:t>
      </w:r>
      <w:r w:rsidR="00F92962">
        <w:t>Специалисту 1 категории администрации по жилищным вопросам п</w:t>
      </w:r>
      <w:r>
        <w:t>редоставлять в администрацию МО Приозерский муниципальный район Ленинградской области  утвержденный показатель средней рыночной стоимости одного квадратного метра общей площади жилья ежеквартально, не позднее 25 числа последнего месяца текущего квартала</w:t>
      </w:r>
      <w:r w:rsidR="00C12468">
        <w:t>.</w:t>
      </w:r>
    </w:p>
    <w:p w:rsidR="00C12468" w:rsidRDefault="00C12468" w:rsidP="00C12468">
      <w:pPr>
        <w:jc w:val="both"/>
      </w:pPr>
      <w:r>
        <w:t xml:space="preserve">         4. </w:t>
      </w:r>
      <w:r w:rsidRPr="00C43DE1">
        <w:t xml:space="preserve">Настоящее постановление опубликовать в </w:t>
      </w:r>
      <w:r>
        <w:t xml:space="preserve">СМИ </w:t>
      </w:r>
      <w:r w:rsidRPr="00C43DE1">
        <w:t xml:space="preserve">и на официальном сайте администрации: </w:t>
      </w:r>
      <w:r w:rsidRPr="00C43DE1">
        <w:rPr>
          <w:lang w:val="en-US"/>
        </w:rPr>
        <w:t>plodovskoe</w:t>
      </w:r>
      <w:r w:rsidRPr="00C43DE1">
        <w:t>.</w:t>
      </w:r>
      <w:r w:rsidRPr="00C43DE1">
        <w:rPr>
          <w:lang w:val="en-US"/>
        </w:rPr>
        <w:t>spblenobl</w:t>
      </w:r>
      <w:r w:rsidRPr="00C43DE1">
        <w:t>.</w:t>
      </w:r>
      <w:r w:rsidRPr="00C43DE1">
        <w:rPr>
          <w:lang w:val="en-US"/>
        </w:rPr>
        <w:t>ru</w:t>
      </w:r>
      <w:r w:rsidRPr="00C43DE1">
        <w:t>.</w:t>
      </w:r>
    </w:p>
    <w:p w:rsidR="00C12468" w:rsidRPr="00BA4DE0" w:rsidRDefault="00F92962" w:rsidP="005220D5">
      <w:pPr>
        <w:ind w:left="567" w:hanging="567"/>
        <w:jc w:val="both"/>
      </w:pPr>
      <w:r>
        <w:t xml:space="preserve">         5</w:t>
      </w:r>
      <w:r w:rsidR="00C12468">
        <w:t xml:space="preserve">. </w:t>
      </w:r>
      <w:r w:rsidR="00C12468" w:rsidRPr="00C43DE1">
        <w:t>Настоящее постановление вступает в действие с момента его опубликования</w:t>
      </w:r>
      <w:r w:rsidR="005220D5">
        <w:t>.</w:t>
      </w:r>
      <w:r>
        <w:t xml:space="preserve">         6</w:t>
      </w:r>
      <w:r w:rsidR="00C12468" w:rsidRPr="00BA4DE0">
        <w:t>.</w:t>
      </w:r>
      <w:r w:rsidR="00C12468">
        <w:t xml:space="preserve"> </w:t>
      </w:r>
      <w:r w:rsidR="00C12468" w:rsidRPr="00BA4DE0">
        <w:t xml:space="preserve"> Контроль за исполнением настоящего постановления оставляю за собой.</w:t>
      </w:r>
    </w:p>
    <w:p w:rsidR="00C12468" w:rsidRDefault="00C12468" w:rsidP="00C12468">
      <w:pPr>
        <w:shd w:val="clear" w:color="auto" w:fill="FFFFFF"/>
        <w:tabs>
          <w:tab w:val="left" w:pos="950"/>
        </w:tabs>
        <w:ind w:firstLine="709"/>
        <w:jc w:val="both"/>
        <w:rPr>
          <w:color w:val="000000"/>
          <w:spacing w:val="-4"/>
          <w:sz w:val="28"/>
          <w:szCs w:val="28"/>
        </w:rPr>
      </w:pPr>
    </w:p>
    <w:p w:rsidR="00C12468" w:rsidRPr="00C43DE1" w:rsidRDefault="00C12468" w:rsidP="00C12468">
      <w:pPr>
        <w:jc w:val="both"/>
      </w:pPr>
    </w:p>
    <w:p w:rsidR="00C05FA4" w:rsidRDefault="00C05FA4" w:rsidP="00C05FA4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C06">
        <w:t xml:space="preserve">                         </w:t>
      </w:r>
      <w:r>
        <w:t>Л.</w:t>
      </w:r>
      <w:r w:rsidR="00253C06">
        <w:t xml:space="preserve"> </w:t>
      </w:r>
      <w:r>
        <w:t>А.</w:t>
      </w:r>
      <w:r w:rsidR="00253C06">
        <w:t xml:space="preserve"> </w:t>
      </w:r>
      <w:r>
        <w:t>Швирид</w:t>
      </w:r>
    </w:p>
    <w:p w:rsidR="00F92962" w:rsidRDefault="00F92962" w:rsidP="00C05FA4"/>
    <w:p w:rsidR="00F92962" w:rsidRDefault="00F92962" w:rsidP="00C05FA4"/>
    <w:p w:rsidR="00F92962" w:rsidRDefault="00F92962" w:rsidP="00C05FA4"/>
    <w:p w:rsidR="00F92962" w:rsidRDefault="00F92962" w:rsidP="00C05FA4"/>
    <w:p w:rsidR="00F92962" w:rsidRDefault="00F92962" w:rsidP="00C05FA4"/>
    <w:p w:rsidR="00253C06" w:rsidRPr="00DC6879" w:rsidRDefault="00DC6879" w:rsidP="00253C06">
      <w:bookmarkStart w:id="0" w:name="_GoBack"/>
      <w:r w:rsidRPr="00DC6879">
        <w:t>С приложением можно ознакомится на сайте: http://plodovskoe.spblenobl.ru</w:t>
      </w:r>
      <w:r w:rsidR="00D27645" w:rsidRPr="00DC6879">
        <w:t>.</w:t>
      </w:r>
      <w:r w:rsidR="00253C06" w:rsidRPr="00DC6879">
        <w:t xml:space="preserve"> </w:t>
      </w:r>
    </w:p>
    <w:bookmarkEnd w:id="0"/>
    <w:p w:rsidR="00C05FA4" w:rsidRPr="00155A6E" w:rsidRDefault="00C05FA4" w:rsidP="00C05FA4">
      <w:pPr>
        <w:jc w:val="both"/>
        <w:rPr>
          <w:sz w:val="18"/>
          <w:szCs w:val="18"/>
        </w:rPr>
      </w:pPr>
    </w:p>
    <w:p w:rsidR="00C05FA4" w:rsidRPr="00155A6E" w:rsidRDefault="00C05FA4" w:rsidP="00C05FA4">
      <w:pPr>
        <w:rPr>
          <w:sz w:val="18"/>
          <w:szCs w:val="18"/>
        </w:rPr>
      </w:pPr>
    </w:p>
    <w:p w:rsidR="00C05FA4" w:rsidRPr="00155A6E" w:rsidRDefault="00C05FA4" w:rsidP="00C05FA4">
      <w:pPr>
        <w:rPr>
          <w:sz w:val="18"/>
          <w:szCs w:val="18"/>
        </w:rPr>
      </w:pPr>
    </w:p>
    <w:p w:rsidR="00C05FA4" w:rsidRDefault="00C05FA4" w:rsidP="00C05FA4"/>
    <w:p w:rsidR="009621C9" w:rsidRDefault="009621C9" w:rsidP="00E058EF"/>
    <w:p w:rsidR="009621C9" w:rsidRDefault="009621C9" w:rsidP="00E058EF"/>
    <w:p w:rsidR="009621C9" w:rsidRDefault="009621C9" w:rsidP="00E058EF"/>
    <w:p w:rsidR="009621C9" w:rsidRDefault="009621C9" w:rsidP="00E058EF"/>
    <w:p w:rsidR="009621C9" w:rsidRDefault="009621C9" w:rsidP="00E058EF"/>
    <w:p w:rsidR="009621C9" w:rsidRDefault="009621C9" w:rsidP="00E058EF"/>
    <w:p w:rsidR="009621C9" w:rsidRDefault="009621C9" w:rsidP="00E058EF"/>
    <w:p w:rsidR="009621C9" w:rsidRDefault="009621C9" w:rsidP="00E058EF"/>
    <w:p w:rsidR="009621C9" w:rsidRDefault="009621C9" w:rsidP="00E058EF"/>
    <w:p w:rsidR="009621C9" w:rsidRDefault="009621C9" w:rsidP="00E058EF"/>
    <w:p w:rsidR="009621C9" w:rsidRDefault="009621C9" w:rsidP="00E058EF"/>
    <w:p w:rsidR="009621C9" w:rsidRDefault="009621C9" w:rsidP="00E058EF"/>
    <w:p w:rsidR="009621C9" w:rsidRDefault="009621C9" w:rsidP="00E058EF"/>
    <w:p w:rsidR="00E058EF" w:rsidRDefault="00E058EF"/>
    <w:sectPr w:rsidR="00E0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1B4"/>
    <w:multiLevelType w:val="hybridMultilevel"/>
    <w:tmpl w:val="636220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EF"/>
    <w:rsid w:val="00022C3A"/>
    <w:rsid w:val="000F794D"/>
    <w:rsid w:val="0012235F"/>
    <w:rsid w:val="0015402F"/>
    <w:rsid w:val="001C3A7A"/>
    <w:rsid w:val="00253C06"/>
    <w:rsid w:val="00286427"/>
    <w:rsid w:val="00317290"/>
    <w:rsid w:val="003817CF"/>
    <w:rsid w:val="003A4363"/>
    <w:rsid w:val="003C2521"/>
    <w:rsid w:val="00475F4D"/>
    <w:rsid w:val="005220D5"/>
    <w:rsid w:val="005B5995"/>
    <w:rsid w:val="005C157F"/>
    <w:rsid w:val="00673BAF"/>
    <w:rsid w:val="006D19F8"/>
    <w:rsid w:val="0093330D"/>
    <w:rsid w:val="009621C9"/>
    <w:rsid w:val="009D295B"/>
    <w:rsid w:val="00C05FA4"/>
    <w:rsid w:val="00C12468"/>
    <w:rsid w:val="00C144C0"/>
    <w:rsid w:val="00CA69DF"/>
    <w:rsid w:val="00CC5C5D"/>
    <w:rsid w:val="00CF512D"/>
    <w:rsid w:val="00D27645"/>
    <w:rsid w:val="00D63915"/>
    <w:rsid w:val="00DC6879"/>
    <w:rsid w:val="00E058EF"/>
    <w:rsid w:val="00E20975"/>
    <w:rsid w:val="00E9085F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2016-08-09T11:30:00Z</cp:lastPrinted>
  <dcterms:created xsi:type="dcterms:W3CDTF">2016-08-01T12:42:00Z</dcterms:created>
  <dcterms:modified xsi:type="dcterms:W3CDTF">2016-08-10T08:33:00Z</dcterms:modified>
</cp:coreProperties>
</file>