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5B" w:rsidRDefault="00017D5B" w:rsidP="00017D5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17D5B" w:rsidRDefault="00017D5B" w:rsidP="00017D5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 w:rsidR="00017D5B" w:rsidRDefault="00017D5B" w:rsidP="00017D5B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МЕЛЬНИКОВСКОЕ  СЕЛЬСКОЕ  ПОСЕЛЕНИЕ</w:t>
      </w:r>
    </w:p>
    <w:p w:rsidR="00017D5B" w:rsidRDefault="00017D5B" w:rsidP="00017D5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 ПРИОЗЕРСКИЙ</w:t>
      </w:r>
    </w:p>
    <w:p w:rsidR="00017D5B" w:rsidRDefault="00017D5B" w:rsidP="00017D5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  ЛЕНИНГРАДСКОЙ  ОБЛАСТИ</w:t>
      </w:r>
    </w:p>
    <w:p w:rsidR="00017D5B" w:rsidRDefault="00017D5B" w:rsidP="00CA49D2">
      <w:pPr>
        <w:jc w:val="right"/>
        <w:rPr>
          <w:b/>
        </w:rPr>
      </w:pPr>
    </w:p>
    <w:p w:rsidR="00017D5B" w:rsidRDefault="00017D5B" w:rsidP="00017D5B">
      <w:pPr>
        <w:jc w:val="center"/>
        <w:rPr>
          <w:b/>
        </w:rPr>
      </w:pPr>
    </w:p>
    <w:p w:rsidR="00017D5B" w:rsidRDefault="00017D5B" w:rsidP="00017D5B">
      <w:pPr>
        <w:jc w:val="center"/>
      </w:pPr>
      <w:r>
        <w:t>П О С Т А Н О В Л Е Н И Е</w:t>
      </w:r>
    </w:p>
    <w:p w:rsidR="00017D5B" w:rsidRDefault="00017D5B" w:rsidP="00017D5B">
      <w:pPr>
        <w:rPr>
          <w:b/>
        </w:rPr>
      </w:pPr>
    </w:p>
    <w:p w:rsidR="00017D5B" w:rsidRDefault="00017D5B" w:rsidP="00017D5B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3B7899">
        <w:rPr>
          <w:sz w:val="28"/>
          <w:szCs w:val="28"/>
        </w:rPr>
        <w:t xml:space="preserve">23 </w:t>
      </w:r>
      <w:r w:rsidR="00CA49D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201</w:t>
      </w:r>
      <w:r w:rsidR="00546A0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 № </w:t>
      </w:r>
      <w:r w:rsidR="003B7899">
        <w:rPr>
          <w:sz w:val="28"/>
          <w:szCs w:val="28"/>
        </w:rPr>
        <w:t>58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017D5B" w:rsidRDefault="00017D5B" w:rsidP="00017D5B">
      <w:pPr>
        <w:jc w:val="right"/>
        <w:rPr>
          <w:sz w:val="28"/>
          <w:szCs w:val="28"/>
        </w:rPr>
      </w:pPr>
    </w:p>
    <w:p w:rsidR="00017D5B" w:rsidRDefault="00017D5B" w:rsidP="00017D5B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средней рыночной стоимости </w:t>
      </w:r>
    </w:p>
    <w:p w:rsidR="00017D5B" w:rsidRDefault="00017D5B" w:rsidP="00017D5B">
      <w:pPr>
        <w:rPr>
          <w:sz w:val="28"/>
          <w:szCs w:val="28"/>
        </w:rPr>
      </w:pPr>
      <w:r>
        <w:rPr>
          <w:sz w:val="28"/>
          <w:szCs w:val="28"/>
        </w:rPr>
        <w:t xml:space="preserve">одного квадратного метра общей площади жилья </w:t>
      </w:r>
    </w:p>
    <w:p w:rsidR="00017D5B" w:rsidRDefault="00017D5B" w:rsidP="00017D5B">
      <w:pPr>
        <w:rPr>
          <w:sz w:val="28"/>
          <w:szCs w:val="28"/>
        </w:rPr>
      </w:pPr>
      <w:r>
        <w:rPr>
          <w:sz w:val="28"/>
          <w:szCs w:val="28"/>
        </w:rPr>
        <w:t>на  второй    квартал  2017 года по муниципальному</w:t>
      </w:r>
    </w:p>
    <w:p w:rsidR="00017D5B" w:rsidRDefault="00017D5B" w:rsidP="00017D5B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образованию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 сельское  поселение</w:t>
      </w:r>
    </w:p>
    <w:p w:rsidR="00017D5B" w:rsidRDefault="00017D5B" w:rsidP="00017D5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</w:t>
      </w:r>
      <w:proofErr w:type="spellStart"/>
      <w:r>
        <w:rPr>
          <w:sz w:val="28"/>
          <w:szCs w:val="28"/>
        </w:rPr>
        <w:t>Приозерский</w:t>
      </w:r>
      <w:proofErr w:type="spellEnd"/>
      <w:r>
        <w:rPr>
          <w:sz w:val="28"/>
          <w:szCs w:val="28"/>
        </w:rPr>
        <w:t xml:space="preserve"> </w:t>
      </w:r>
    </w:p>
    <w:p w:rsidR="00017D5B" w:rsidRDefault="00017D5B" w:rsidP="00017D5B">
      <w:r>
        <w:rPr>
          <w:sz w:val="28"/>
          <w:szCs w:val="28"/>
        </w:rPr>
        <w:t>муниципальный  район  Ленинградской области</w:t>
      </w:r>
      <w:r>
        <w:t xml:space="preserve"> </w:t>
      </w:r>
    </w:p>
    <w:p w:rsidR="00017D5B" w:rsidRDefault="00017D5B" w:rsidP="00017D5B">
      <w:r>
        <w:t xml:space="preserve"> </w:t>
      </w:r>
    </w:p>
    <w:p w:rsidR="00017D5B" w:rsidRDefault="00017D5B" w:rsidP="00017D5B"/>
    <w:p w:rsidR="00017D5B" w:rsidRDefault="00017D5B" w:rsidP="00017D5B">
      <w:pPr>
        <w:autoSpaceDE w:val="0"/>
        <w:autoSpaceDN w:val="0"/>
        <w:ind w:firstLine="540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 В </w:t>
      </w:r>
      <w:r>
        <w:rPr>
          <w:kern w:val="28"/>
          <w:sz w:val="28"/>
          <w:szCs w:val="28"/>
        </w:rPr>
        <w:t xml:space="preserve">целях обеспечения исполнения полномочий по приобретению жилья в муниципальный жилой фонд на территории муниципального образования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 сельское   поселение муниципального образования </w:t>
      </w:r>
      <w:proofErr w:type="spellStart"/>
      <w:r>
        <w:rPr>
          <w:sz w:val="28"/>
          <w:szCs w:val="28"/>
        </w:rPr>
        <w:t>Приозерский</w:t>
      </w:r>
      <w:proofErr w:type="spellEnd"/>
      <w:r>
        <w:rPr>
          <w:sz w:val="28"/>
          <w:szCs w:val="28"/>
        </w:rPr>
        <w:t xml:space="preserve">  муниципальный район  Ленинградской области , </w:t>
      </w:r>
      <w:r>
        <w:rPr>
          <w:kern w:val="28"/>
          <w:sz w:val="28"/>
          <w:szCs w:val="28"/>
        </w:rPr>
        <w:t xml:space="preserve">в соответствии с Порядком определения средней  рыночной  стоимости одного квадратного метра общей площади жилья, приобретаемого в муниципальный жилищный фонд по муниципальному образованию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 сельское   поселение   утвержденного  постановлением  администрации  муниципального образования 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4A5002">
        <w:rPr>
          <w:sz w:val="28"/>
          <w:szCs w:val="28"/>
        </w:rPr>
        <w:t xml:space="preserve">№ 145 от 01.07.2016 года ,  руководствуясь   Уставом   муниципального образования  </w:t>
      </w:r>
      <w:proofErr w:type="spellStart"/>
      <w:r w:rsidRPr="004A5002">
        <w:rPr>
          <w:sz w:val="28"/>
          <w:szCs w:val="28"/>
        </w:rPr>
        <w:t>Мельниковское</w:t>
      </w:r>
      <w:proofErr w:type="spellEnd"/>
      <w:r w:rsidRPr="004A5002">
        <w:rPr>
          <w:sz w:val="28"/>
          <w:szCs w:val="28"/>
        </w:rPr>
        <w:t xml:space="preserve">  сельское поселение муниципального образования </w:t>
      </w:r>
      <w:proofErr w:type="spellStart"/>
      <w:r w:rsidRPr="004A5002">
        <w:rPr>
          <w:sz w:val="28"/>
          <w:szCs w:val="28"/>
        </w:rPr>
        <w:t>Приозерский</w:t>
      </w:r>
      <w:proofErr w:type="spellEnd"/>
      <w:r w:rsidRPr="004A5002">
        <w:rPr>
          <w:sz w:val="28"/>
          <w:szCs w:val="28"/>
        </w:rPr>
        <w:t xml:space="preserve"> муниципальный район Ленинградской области, администрация  муниципального образования  </w:t>
      </w:r>
      <w:proofErr w:type="spellStart"/>
      <w:r w:rsidRPr="004A5002">
        <w:rPr>
          <w:sz w:val="28"/>
          <w:szCs w:val="28"/>
        </w:rPr>
        <w:t>Мельниковское</w:t>
      </w:r>
      <w:proofErr w:type="spellEnd"/>
      <w:r w:rsidRPr="004A5002">
        <w:rPr>
          <w:sz w:val="28"/>
          <w:szCs w:val="28"/>
        </w:rPr>
        <w:t xml:space="preserve"> сельское поселение:</w:t>
      </w:r>
      <w:r w:rsidRPr="004A5002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ПОСТАНОВЛЯЕТ:</w:t>
      </w:r>
    </w:p>
    <w:p w:rsidR="00017D5B" w:rsidRDefault="00017D5B" w:rsidP="00017D5B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7D5B" w:rsidRDefault="00017D5B" w:rsidP="00017D5B">
      <w:pPr>
        <w:rPr>
          <w:sz w:val="28"/>
          <w:szCs w:val="28"/>
        </w:rPr>
      </w:pPr>
      <w:r>
        <w:rPr>
          <w:sz w:val="28"/>
          <w:szCs w:val="28"/>
        </w:rPr>
        <w:t xml:space="preserve">1.Установить среднюю  рыночную  стоимость одного  квадратного  метра общей  площади жилья   на  второй   квартал  2017  года по муниципальному образованию 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 сельское  поселение муниципального образования  </w:t>
      </w:r>
      <w:proofErr w:type="spellStart"/>
      <w:r>
        <w:rPr>
          <w:sz w:val="28"/>
          <w:szCs w:val="28"/>
        </w:rPr>
        <w:t>Приозерский</w:t>
      </w:r>
      <w:proofErr w:type="spellEnd"/>
      <w:r>
        <w:rPr>
          <w:sz w:val="28"/>
          <w:szCs w:val="28"/>
        </w:rPr>
        <w:t xml:space="preserve"> муниципальный район  Ленинградской  в размере  </w:t>
      </w:r>
      <w:r w:rsidR="00E56378">
        <w:rPr>
          <w:sz w:val="28"/>
          <w:szCs w:val="28"/>
        </w:rPr>
        <w:t>45 439</w:t>
      </w:r>
      <w:bookmarkStart w:id="0" w:name="_GoBack"/>
      <w:bookmarkEnd w:id="0"/>
      <w:r w:rsidRPr="004F38CF">
        <w:rPr>
          <w:b/>
          <w:color w:val="FF0000"/>
          <w:sz w:val="28"/>
          <w:szCs w:val="28"/>
        </w:rPr>
        <w:t xml:space="preserve"> </w:t>
      </w:r>
      <w:r w:rsidRPr="004F38CF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рублей (приложение 1).</w:t>
      </w:r>
    </w:p>
    <w:p w:rsidR="00017D5B" w:rsidRDefault="00017D5B" w:rsidP="00017D5B">
      <w:pPr>
        <w:rPr>
          <w:sz w:val="28"/>
          <w:szCs w:val="28"/>
        </w:rPr>
      </w:pPr>
      <w:r>
        <w:rPr>
          <w:sz w:val="28"/>
          <w:szCs w:val="28"/>
        </w:rPr>
        <w:t>2.Контроль за исполнением  постановления  оставляю за собой.</w:t>
      </w:r>
    </w:p>
    <w:p w:rsidR="00017D5B" w:rsidRDefault="00017D5B" w:rsidP="00017D5B">
      <w:r>
        <w:t xml:space="preserve">              </w:t>
      </w:r>
    </w:p>
    <w:p w:rsidR="00017D5B" w:rsidRDefault="004A5002" w:rsidP="00017D5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017D5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17D5B">
        <w:rPr>
          <w:sz w:val="28"/>
          <w:szCs w:val="28"/>
        </w:rPr>
        <w:t xml:space="preserve">  администрации                                                               </w:t>
      </w:r>
      <w:proofErr w:type="spellStart"/>
      <w:r>
        <w:rPr>
          <w:sz w:val="28"/>
          <w:szCs w:val="28"/>
        </w:rPr>
        <w:t>С.Д.Николаев</w:t>
      </w:r>
      <w:proofErr w:type="spellEnd"/>
    </w:p>
    <w:p w:rsidR="004A5002" w:rsidRDefault="004A5002" w:rsidP="00017D5B">
      <w:pPr>
        <w:tabs>
          <w:tab w:val="left" w:pos="1100"/>
        </w:tabs>
        <w:rPr>
          <w:sz w:val="20"/>
          <w:szCs w:val="20"/>
        </w:rPr>
      </w:pPr>
    </w:p>
    <w:p w:rsidR="00017D5B" w:rsidRDefault="00017D5B" w:rsidP="00017D5B">
      <w:pPr>
        <w:tabs>
          <w:tab w:val="left" w:pos="1100"/>
        </w:tabs>
        <w:rPr>
          <w:sz w:val="20"/>
          <w:szCs w:val="20"/>
        </w:rPr>
      </w:pPr>
      <w:r>
        <w:rPr>
          <w:sz w:val="20"/>
          <w:szCs w:val="20"/>
        </w:rPr>
        <w:t xml:space="preserve">Ватина Г.В.8(81379)91-167 </w:t>
      </w:r>
    </w:p>
    <w:p w:rsidR="00017D5B" w:rsidRDefault="00017D5B" w:rsidP="00017D5B">
      <w:pPr>
        <w:tabs>
          <w:tab w:val="left" w:pos="1100"/>
        </w:tabs>
        <w:rPr>
          <w:sz w:val="20"/>
          <w:szCs w:val="20"/>
        </w:rPr>
      </w:pPr>
      <w:r>
        <w:rPr>
          <w:sz w:val="20"/>
          <w:szCs w:val="20"/>
        </w:rPr>
        <w:t xml:space="preserve">Разослано: дело-2,  прокуратура – 1, </w:t>
      </w:r>
      <w:proofErr w:type="spellStart"/>
      <w:r>
        <w:rPr>
          <w:sz w:val="20"/>
          <w:szCs w:val="20"/>
        </w:rPr>
        <w:t>жил.отдел</w:t>
      </w:r>
      <w:proofErr w:type="spellEnd"/>
      <w:r>
        <w:rPr>
          <w:sz w:val="20"/>
          <w:szCs w:val="20"/>
        </w:rPr>
        <w:t xml:space="preserve"> -1,. ЛЕНОБЛИНФОРМ  -1.</w:t>
      </w:r>
    </w:p>
    <w:p w:rsidR="00017D5B" w:rsidRDefault="00017D5B" w:rsidP="00017D5B">
      <w:pPr>
        <w:jc w:val="center"/>
      </w:pPr>
      <w:r>
        <w:rPr>
          <w:b/>
        </w:rPr>
        <w:t xml:space="preserve"> </w:t>
      </w:r>
    </w:p>
    <w:p w:rsidR="00017D5B" w:rsidRDefault="00017D5B" w:rsidP="00017D5B"/>
    <w:p w:rsidR="004A5002" w:rsidRDefault="004A5002" w:rsidP="00017D5B">
      <w:pPr>
        <w:jc w:val="right"/>
      </w:pPr>
    </w:p>
    <w:p w:rsidR="00017D5B" w:rsidRDefault="00017D5B" w:rsidP="00017D5B">
      <w:pPr>
        <w:jc w:val="right"/>
      </w:pPr>
      <w:r>
        <w:t>Приложение  1</w:t>
      </w:r>
    </w:p>
    <w:p w:rsidR="00017D5B" w:rsidRDefault="00017D5B" w:rsidP="00017D5B">
      <w:pPr>
        <w:shd w:val="clear" w:color="auto" w:fill="FFFFFF"/>
        <w:spacing w:line="259" w:lineRule="exact"/>
        <w:ind w:right="158"/>
        <w:jc w:val="right"/>
      </w:pPr>
      <w:r>
        <w:tab/>
      </w:r>
      <w:r>
        <w:rPr>
          <w:spacing w:val="-11"/>
        </w:rPr>
        <w:t>к  постановлению   администрации</w:t>
      </w:r>
    </w:p>
    <w:p w:rsidR="00017D5B" w:rsidRDefault="00017D5B" w:rsidP="00017D5B">
      <w:pPr>
        <w:shd w:val="clear" w:color="auto" w:fill="FFFFFF"/>
        <w:spacing w:line="259" w:lineRule="exact"/>
        <w:ind w:right="155"/>
        <w:jc w:val="right"/>
      </w:pPr>
      <w:r>
        <w:rPr>
          <w:spacing w:val="-11"/>
        </w:rPr>
        <w:t xml:space="preserve">МО </w:t>
      </w:r>
      <w:proofErr w:type="spellStart"/>
      <w:r>
        <w:rPr>
          <w:spacing w:val="-11"/>
        </w:rPr>
        <w:t>Мельниковское</w:t>
      </w:r>
      <w:proofErr w:type="spellEnd"/>
      <w:r>
        <w:rPr>
          <w:spacing w:val="-11"/>
        </w:rPr>
        <w:t xml:space="preserve"> сельское поселение</w:t>
      </w:r>
    </w:p>
    <w:p w:rsidR="00017D5B" w:rsidRDefault="00017D5B" w:rsidP="00017D5B">
      <w:pPr>
        <w:shd w:val="clear" w:color="auto" w:fill="FFFFFF"/>
        <w:ind w:right="158"/>
        <w:jc w:val="right"/>
      </w:pPr>
      <w:r>
        <w:rPr>
          <w:spacing w:val="-10"/>
        </w:rPr>
        <w:t xml:space="preserve">№ </w:t>
      </w:r>
      <w:r w:rsidR="003B7899">
        <w:rPr>
          <w:spacing w:val="-10"/>
        </w:rPr>
        <w:t>58</w:t>
      </w:r>
      <w:r>
        <w:rPr>
          <w:spacing w:val="-10"/>
        </w:rPr>
        <w:t xml:space="preserve">     от  </w:t>
      </w:r>
      <w:r w:rsidR="003B7899">
        <w:rPr>
          <w:spacing w:val="-10"/>
        </w:rPr>
        <w:t>23</w:t>
      </w:r>
      <w:r>
        <w:rPr>
          <w:spacing w:val="-10"/>
        </w:rPr>
        <w:t>.</w:t>
      </w:r>
      <w:r w:rsidR="004F38CF">
        <w:rPr>
          <w:spacing w:val="-10"/>
        </w:rPr>
        <w:t>03</w:t>
      </w:r>
      <w:r>
        <w:rPr>
          <w:spacing w:val="-10"/>
        </w:rPr>
        <w:t>.201</w:t>
      </w:r>
      <w:r w:rsidR="004F38CF">
        <w:rPr>
          <w:spacing w:val="-10"/>
        </w:rPr>
        <w:t>7</w:t>
      </w:r>
      <w:r>
        <w:rPr>
          <w:spacing w:val="-10"/>
        </w:rPr>
        <w:t xml:space="preserve"> года</w:t>
      </w:r>
    </w:p>
    <w:p w:rsidR="00017D5B" w:rsidRDefault="00017D5B" w:rsidP="00017D5B">
      <w:pPr>
        <w:tabs>
          <w:tab w:val="left" w:pos="8115"/>
        </w:tabs>
      </w:pPr>
    </w:p>
    <w:p w:rsidR="00017D5B" w:rsidRDefault="00017D5B" w:rsidP="00017D5B"/>
    <w:p w:rsidR="00017D5B" w:rsidRDefault="00017D5B" w:rsidP="00017D5B">
      <w:pPr>
        <w:jc w:val="center"/>
      </w:pPr>
      <w:r>
        <w:t>Р А С Ч Ё Т</w:t>
      </w:r>
    </w:p>
    <w:p w:rsidR="00017D5B" w:rsidRDefault="00017D5B" w:rsidP="00017D5B">
      <w:pPr>
        <w:jc w:val="center"/>
      </w:pPr>
      <w:r>
        <w:t xml:space="preserve">Размера средней рыночной стоимости одного  квадратного метра </w:t>
      </w:r>
    </w:p>
    <w:p w:rsidR="00017D5B" w:rsidRDefault="00017D5B" w:rsidP="00017D5B">
      <w:pPr>
        <w:jc w:val="center"/>
      </w:pPr>
      <w:r>
        <w:t xml:space="preserve">общей площади жилья на </w:t>
      </w:r>
      <w:r w:rsidR="004F38CF">
        <w:t>второй</w:t>
      </w:r>
      <w:r>
        <w:t xml:space="preserve">  квартал 2017 года</w:t>
      </w:r>
    </w:p>
    <w:p w:rsidR="00017D5B" w:rsidRDefault="00017D5B" w:rsidP="00017D5B">
      <w:pPr>
        <w:jc w:val="center"/>
      </w:pPr>
      <w:r>
        <w:t xml:space="preserve">по муниципальному образованию </w:t>
      </w:r>
      <w:proofErr w:type="spellStart"/>
      <w:r>
        <w:t>Мельниковское</w:t>
      </w:r>
      <w:proofErr w:type="spellEnd"/>
      <w:r>
        <w:t xml:space="preserve">  сельское поселение.</w:t>
      </w:r>
    </w:p>
    <w:p w:rsidR="00017D5B" w:rsidRDefault="00E56378" w:rsidP="00E56378">
      <w:pPr>
        <w:jc w:val="both"/>
        <w:rPr>
          <w:b/>
          <w:bCs/>
        </w:rPr>
      </w:pPr>
      <w:r>
        <w:rPr>
          <w:b/>
          <w:bCs/>
        </w:rPr>
        <w:t xml:space="preserve">    </w:t>
      </w:r>
      <w:r w:rsidR="00017D5B" w:rsidRPr="004A5002">
        <w:rPr>
          <w:b/>
          <w:bCs/>
        </w:rPr>
        <w:t>1</w:t>
      </w:r>
      <w:r w:rsidR="00017D5B" w:rsidRPr="004A5002">
        <w:rPr>
          <w:bCs/>
        </w:rPr>
        <w:t>.</w:t>
      </w:r>
      <w:r w:rsidR="00017D5B" w:rsidRPr="004A5002">
        <w:rPr>
          <w:b/>
          <w:bCs/>
        </w:rPr>
        <w:t xml:space="preserve">Ст. дог.- </w:t>
      </w:r>
    </w:p>
    <w:p w:rsidR="00017D5B" w:rsidRDefault="00017D5B" w:rsidP="00017D5B">
      <w:pPr>
        <w:shd w:val="clear" w:color="auto" w:fill="FFFFFF"/>
        <w:spacing w:before="241" w:line="320" w:lineRule="exact"/>
        <w:ind w:left="792" w:hanging="562"/>
        <w:rPr>
          <w:b/>
          <w:bCs/>
        </w:rPr>
      </w:pPr>
      <w:r>
        <w:rPr>
          <w:b/>
          <w:bCs/>
        </w:rPr>
        <w:t xml:space="preserve">2.Ст. </w:t>
      </w:r>
      <w:proofErr w:type="spellStart"/>
      <w:r>
        <w:rPr>
          <w:b/>
          <w:bCs/>
        </w:rPr>
        <w:t>кред</w:t>
      </w:r>
      <w:proofErr w:type="spellEnd"/>
      <w:r>
        <w:rPr>
          <w:b/>
          <w:bCs/>
        </w:rPr>
        <w:t>. (3</w:t>
      </w:r>
      <w:r w:rsidR="00B808D3">
        <w:rPr>
          <w:b/>
          <w:bCs/>
        </w:rPr>
        <w:t>9 875</w:t>
      </w:r>
      <w:r>
        <w:rPr>
          <w:b/>
          <w:bCs/>
        </w:rPr>
        <w:t>+3</w:t>
      </w:r>
      <w:r w:rsidR="00B808D3">
        <w:rPr>
          <w:b/>
          <w:bCs/>
        </w:rPr>
        <w:t>7</w:t>
      </w:r>
      <w:r>
        <w:rPr>
          <w:b/>
          <w:bCs/>
        </w:rPr>
        <w:t xml:space="preserve"> 000)/2=3</w:t>
      </w:r>
      <w:r w:rsidR="00B808D3">
        <w:rPr>
          <w:b/>
          <w:bCs/>
        </w:rPr>
        <w:t>8</w:t>
      </w:r>
      <w:r>
        <w:rPr>
          <w:b/>
          <w:bCs/>
        </w:rPr>
        <w:t> </w:t>
      </w:r>
      <w:r w:rsidR="00B808D3">
        <w:rPr>
          <w:b/>
          <w:bCs/>
        </w:rPr>
        <w:t>438</w:t>
      </w:r>
      <w:r>
        <w:rPr>
          <w:b/>
          <w:bCs/>
        </w:rPr>
        <w:t xml:space="preserve"> руб./</w:t>
      </w:r>
      <w:proofErr w:type="spellStart"/>
      <w:r>
        <w:rPr>
          <w:b/>
          <w:bCs/>
        </w:rPr>
        <w:t>кв.м</w:t>
      </w:r>
      <w:proofErr w:type="spellEnd"/>
      <w:r>
        <w:rPr>
          <w:b/>
          <w:bCs/>
        </w:rPr>
        <w:t>.</w:t>
      </w:r>
    </w:p>
    <w:p w:rsidR="00017D5B" w:rsidRPr="004A5002" w:rsidRDefault="00017D5B" w:rsidP="00017D5B">
      <w:pPr>
        <w:shd w:val="clear" w:color="auto" w:fill="FFFFFF"/>
        <w:spacing w:before="241" w:line="320" w:lineRule="exact"/>
        <w:ind w:left="284" w:hanging="562"/>
        <w:rPr>
          <w:bCs/>
        </w:rPr>
      </w:pPr>
      <w:r>
        <w:rPr>
          <w:b/>
          <w:bCs/>
        </w:rPr>
        <w:t xml:space="preserve">         </w:t>
      </w:r>
      <w:r w:rsidRPr="004A5002">
        <w:rPr>
          <w:b/>
          <w:bCs/>
        </w:rPr>
        <w:t>3</w:t>
      </w:r>
      <w:r w:rsidR="00B808D3" w:rsidRPr="004A5002">
        <w:rPr>
          <w:b/>
          <w:bCs/>
        </w:rPr>
        <w:t>9</w:t>
      </w:r>
      <w:r w:rsidRPr="004A5002">
        <w:rPr>
          <w:b/>
          <w:bCs/>
        </w:rPr>
        <w:t xml:space="preserve"> </w:t>
      </w:r>
      <w:r w:rsidR="00B808D3" w:rsidRPr="004A5002">
        <w:rPr>
          <w:b/>
          <w:bCs/>
        </w:rPr>
        <w:t>875</w:t>
      </w:r>
      <w:r w:rsidRPr="004A5002">
        <w:rPr>
          <w:b/>
          <w:bCs/>
        </w:rPr>
        <w:t xml:space="preserve"> руб./</w:t>
      </w:r>
      <w:r w:rsidRPr="004A5002">
        <w:rPr>
          <w:bCs/>
        </w:rPr>
        <w:t xml:space="preserve"> </w:t>
      </w:r>
      <w:proofErr w:type="spellStart"/>
      <w:r w:rsidRPr="004A5002">
        <w:rPr>
          <w:bCs/>
        </w:rPr>
        <w:t>кв.м</w:t>
      </w:r>
      <w:proofErr w:type="spellEnd"/>
      <w:r w:rsidRPr="004A5002">
        <w:rPr>
          <w:b/>
          <w:bCs/>
        </w:rPr>
        <w:t xml:space="preserve"> - </w:t>
      </w:r>
      <w:r w:rsidRPr="004A5002">
        <w:rPr>
          <w:bCs/>
        </w:rPr>
        <w:t xml:space="preserve"> Обл. ЖИАК ( </w:t>
      </w:r>
      <w:proofErr w:type="spellStart"/>
      <w:r w:rsidRPr="004A5002">
        <w:rPr>
          <w:bCs/>
        </w:rPr>
        <w:t>Мельниковское</w:t>
      </w:r>
      <w:proofErr w:type="spellEnd"/>
      <w:r w:rsidRPr="004A5002">
        <w:rPr>
          <w:bCs/>
        </w:rPr>
        <w:t xml:space="preserve"> сельское поселение)</w:t>
      </w:r>
      <w:r w:rsidRPr="004A5002">
        <w:rPr>
          <w:b/>
          <w:bCs/>
        </w:rPr>
        <w:t xml:space="preserve">                                                                  3</w:t>
      </w:r>
      <w:r w:rsidR="0045030B" w:rsidRPr="004A5002">
        <w:rPr>
          <w:b/>
          <w:bCs/>
        </w:rPr>
        <w:t>7</w:t>
      </w:r>
      <w:r w:rsidRPr="004A5002">
        <w:rPr>
          <w:b/>
          <w:bCs/>
        </w:rPr>
        <w:t xml:space="preserve"> 000 руб./ </w:t>
      </w:r>
      <w:proofErr w:type="spellStart"/>
      <w:r w:rsidRPr="004A5002">
        <w:rPr>
          <w:b/>
          <w:bCs/>
        </w:rPr>
        <w:t>кв.м</w:t>
      </w:r>
      <w:proofErr w:type="spellEnd"/>
      <w:r w:rsidRPr="004A5002">
        <w:rPr>
          <w:b/>
          <w:bCs/>
        </w:rPr>
        <w:t>– ООО «Александр Недвижимость».</w:t>
      </w:r>
    </w:p>
    <w:p w:rsidR="00017D5B" w:rsidRPr="004A5002" w:rsidRDefault="00017D5B" w:rsidP="00017D5B">
      <w:pPr>
        <w:shd w:val="clear" w:color="auto" w:fill="FFFFFF"/>
        <w:ind w:left="198" w:right="475"/>
        <w:jc w:val="center"/>
        <w:rPr>
          <w:b/>
          <w:bCs/>
        </w:rPr>
      </w:pPr>
    </w:p>
    <w:p w:rsidR="00017D5B" w:rsidRPr="004A5002" w:rsidRDefault="00017D5B" w:rsidP="00017D5B">
      <w:pPr>
        <w:shd w:val="clear" w:color="auto" w:fill="FFFFFF"/>
        <w:ind w:left="198" w:right="475"/>
        <w:rPr>
          <w:b/>
          <w:bCs/>
        </w:rPr>
      </w:pPr>
      <w:r w:rsidRPr="004A5002">
        <w:rPr>
          <w:b/>
          <w:bCs/>
        </w:rPr>
        <w:t xml:space="preserve">3. (54 </w:t>
      </w:r>
      <w:r w:rsidR="003A5CBE" w:rsidRPr="004A5002">
        <w:rPr>
          <w:b/>
          <w:bCs/>
        </w:rPr>
        <w:t>305</w:t>
      </w:r>
      <w:r w:rsidRPr="004A5002">
        <w:rPr>
          <w:b/>
          <w:bCs/>
        </w:rPr>
        <w:t xml:space="preserve"> + 5</w:t>
      </w:r>
      <w:r w:rsidR="003A5CBE" w:rsidRPr="004A5002">
        <w:rPr>
          <w:b/>
          <w:bCs/>
        </w:rPr>
        <w:t xml:space="preserve">5 </w:t>
      </w:r>
      <w:r w:rsidRPr="004A5002">
        <w:rPr>
          <w:b/>
          <w:bCs/>
        </w:rPr>
        <w:t> </w:t>
      </w:r>
      <w:r w:rsidR="003A5CBE" w:rsidRPr="004A5002">
        <w:rPr>
          <w:b/>
          <w:bCs/>
        </w:rPr>
        <w:t>175</w:t>
      </w:r>
      <w:r w:rsidRPr="004A5002">
        <w:rPr>
          <w:b/>
          <w:bCs/>
        </w:rPr>
        <w:t>):2 = 54  </w:t>
      </w:r>
      <w:r w:rsidR="003A5CBE" w:rsidRPr="004A5002">
        <w:rPr>
          <w:b/>
          <w:bCs/>
        </w:rPr>
        <w:t>740</w:t>
      </w:r>
      <w:r w:rsidRPr="004A5002">
        <w:rPr>
          <w:b/>
          <w:bCs/>
        </w:rPr>
        <w:t xml:space="preserve">  руб./ </w:t>
      </w:r>
      <w:proofErr w:type="spellStart"/>
      <w:r w:rsidRPr="004A5002">
        <w:rPr>
          <w:b/>
          <w:bCs/>
        </w:rPr>
        <w:t>кв.м</w:t>
      </w:r>
      <w:proofErr w:type="spellEnd"/>
      <w:r w:rsidRPr="004A5002">
        <w:rPr>
          <w:b/>
          <w:bCs/>
        </w:rPr>
        <w:t xml:space="preserve">.  (письмо начальника ОГС в </w:t>
      </w:r>
      <w:proofErr w:type="spellStart"/>
      <w:r w:rsidRPr="004A5002">
        <w:rPr>
          <w:b/>
          <w:bCs/>
        </w:rPr>
        <w:t>г.Приозерске</w:t>
      </w:r>
      <w:proofErr w:type="spellEnd"/>
      <w:r w:rsidRPr="004A5002">
        <w:rPr>
          <w:b/>
          <w:bCs/>
        </w:rPr>
        <w:t xml:space="preserve"> Ларичева Л.М. исх.№3  от 1</w:t>
      </w:r>
      <w:r w:rsidR="00B808D3" w:rsidRPr="004A5002">
        <w:rPr>
          <w:b/>
          <w:bCs/>
        </w:rPr>
        <w:t>4</w:t>
      </w:r>
      <w:r w:rsidRPr="004A5002">
        <w:rPr>
          <w:b/>
          <w:bCs/>
        </w:rPr>
        <w:t>.</w:t>
      </w:r>
      <w:r w:rsidR="00B808D3" w:rsidRPr="004A5002">
        <w:rPr>
          <w:b/>
          <w:bCs/>
        </w:rPr>
        <w:t>03</w:t>
      </w:r>
      <w:r w:rsidRPr="004A5002">
        <w:rPr>
          <w:b/>
          <w:bCs/>
        </w:rPr>
        <w:t>.201</w:t>
      </w:r>
      <w:r w:rsidR="00B808D3" w:rsidRPr="004A5002">
        <w:rPr>
          <w:b/>
          <w:bCs/>
        </w:rPr>
        <w:t>7</w:t>
      </w:r>
      <w:r w:rsidRPr="004A5002">
        <w:rPr>
          <w:b/>
          <w:bCs/>
        </w:rPr>
        <w:t xml:space="preserve"> года).</w:t>
      </w:r>
    </w:p>
    <w:p w:rsidR="00017D5B" w:rsidRPr="004A5002" w:rsidRDefault="00017D5B" w:rsidP="00017D5B">
      <w:pPr>
        <w:shd w:val="clear" w:color="auto" w:fill="FFFFFF"/>
        <w:tabs>
          <w:tab w:val="left" w:pos="450"/>
        </w:tabs>
        <w:ind w:left="198" w:right="475"/>
        <w:rPr>
          <w:bCs/>
        </w:rPr>
      </w:pPr>
      <w:proofErr w:type="spellStart"/>
      <w:r w:rsidRPr="004A5002">
        <w:rPr>
          <w:b/>
          <w:bCs/>
        </w:rPr>
        <w:t>Ст.Стат</w:t>
      </w:r>
      <w:proofErr w:type="spellEnd"/>
      <w:r w:rsidRPr="004A5002">
        <w:rPr>
          <w:b/>
          <w:bCs/>
        </w:rPr>
        <w:t xml:space="preserve">.    54  </w:t>
      </w:r>
      <w:r w:rsidR="003A5CBE" w:rsidRPr="004A5002">
        <w:rPr>
          <w:b/>
          <w:bCs/>
        </w:rPr>
        <w:t>305</w:t>
      </w:r>
      <w:r w:rsidRPr="004A5002">
        <w:rPr>
          <w:b/>
          <w:bCs/>
        </w:rPr>
        <w:t xml:space="preserve"> руб./</w:t>
      </w:r>
      <w:proofErr w:type="spellStart"/>
      <w:r w:rsidRPr="004A5002">
        <w:rPr>
          <w:b/>
          <w:bCs/>
        </w:rPr>
        <w:t>кв.м</w:t>
      </w:r>
      <w:proofErr w:type="spellEnd"/>
      <w:r w:rsidRPr="004A5002">
        <w:rPr>
          <w:b/>
          <w:bCs/>
        </w:rPr>
        <w:t xml:space="preserve">.  </w:t>
      </w:r>
      <w:r w:rsidRPr="004A5002">
        <w:rPr>
          <w:bCs/>
        </w:rPr>
        <w:t>(первичный рынок по Ленинградской области ),</w:t>
      </w:r>
    </w:p>
    <w:p w:rsidR="00017D5B" w:rsidRPr="004A5002" w:rsidRDefault="00017D5B" w:rsidP="00017D5B">
      <w:pPr>
        <w:shd w:val="clear" w:color="auto" w:fill="FFFFFF"/>
        <w:ind w:left="198" w:right="475"/>
        <w:rPr>
          <w:b/>
          <w:bCs/>
        </w:rPr>
      </w:pPr>
      <w:r w:rsidRPr="004A5002">
        <w:rPr>
          <w:b/>
          <w:bCs/>
        </w:rPr>
        <w:t xml:space="preserve"> </w:t>
      </w:r>
      <w:proofErr w:type="spellStart"/>
      <w:r w:rsidRPr="004A5002">
        <w:rPr>
          <w:b/>
          <w:bCs/>
        </w:rPr>
        <w:t>Ст.Стат</w:t>
      </w:r>
      <w:proofErr w:type="spellEnd"/>
      <w:r w:rsidRPr="004A5002">
        <w:rPr>
          <w:b/>
          <w:bCs/>
        </w:rPr>
        <w:t>.   5</w:t>
      </w:r>
      <w:r w:rsidR="003A5CBE" w:rsidRPr="004A5002">
        <w:rPr>
          <w:b/>
          <w:bCs/>
        </w:rPr>
        <w:t>5</w:t>
      </w:r>
      <w:r w:rsidRPr="004A5002">
        <w:rPr>
          <w:b/>
          <w:bCs/>
        </w:rPr>
        <w:t xml:space="preserve"> </w:t>
      </w:r>
      <w:r w:rsidR="003A5CBE" w:rsidRPr="004A5002">
        <w:rPr>
          <w:b/>
          <w:bCs/>
        </w:rPr>
        <w:t xml:space="preserve"> 175</w:t>
      </w:r>
      <w:r w:rsidRPr="004A5002">
        <w:rPr>
          <w:b/>
          <w:bCs/>
        </w:rPr>
        <w:t xml:space="preserve"> руб./</w:t>
      </w:r>
      <w:proofErr w:type="spellStart"/>
      <w:r w:rsidRPr="004A5002">
        <w:rPr>
          <w:b/>
          <w:bCs/>
        </w:rPr>
        <w:t>кв.м</w:t>
      </w:r>
      <w:proofErr w:type="spellEnd"/>
      <w:r w:rsidRPr="004A5002">
        <w:rPr>
          <w:b/>
          <w:bCs/>
        </w:rPr>
        <w:t xml:space="preserve">.   </w:t>
      </w:r>
      <w:r w:rsidRPr="004A5002">
        <w:rPr>
          <w:bCs/>
        </w:rPr>
        <w:t>(вторичный рынок по Ленинградской области )</w:t>
      </w:r>
    </w:p>
    <w:p w:rsidR="00017D5B" w:rsidRPr="004A5002" w:rsidRDefault="00017D5B" w:rsidP="00017D5B">
      <w:pPr>
        <w:shd w:val="clear" w:color="auto" w:fill="FFFFFF"/>
        <w:ind w:left="198" w:right="475"/>
        <w:jc w:val="center"/>
        <w:rPr>
          <w:b/>
          <w:bCs/>
        </w:rPr>
      </w:pPr>
    </w:p>
    <w:p w:rsidR="00017D5B" w:rsidRDefault="00017D5B" w:rsidP="00017D5B">
      <w:pPr>
        <w:shd w:val="clear" w:color="auto" w:fill="FFFFFF"/>
        <w:ind w:left="198" w:right="475"/>
        <w:rPr>
          <w:b/>
          <w:bCs/>
        </w:rPr>
      </w:pPr>
      <w:r w:rsidRPr="004A5002">
        <w:rPr>
          <w:b/>
          <w:bCs/>
        </w:rPr>
        <w:t xml:space="preserve">4.Ст.строй  45 000 </w:t>
      </w:r>
      <w:proofErr w:type="spellStart"/>
      <w:r w:rsidRPr="004A5002">
        <w:rPr>
          <w:b/>
          <w:bCs/>
        </w:rPr>
        <w:t>руб</w:t>
      </w:r>
      <w:proofErr w:type="spellEnd"/>
      <w:r w:rsidRPr="004A5002">
        <w:rPr>
          <w:b/>
          <w:bCs/>
        </w:rPr>
        <w:t xml:space="preserve">/ </w:t>
      </w:r>
      <w:proofErr w:type="spellStart"/>
      <w:r w:rsidRPr="004A5002">
        <w:rPr>
          <w:b/>
          <w:bCs/>
        </w:rPr>
        <w:t>кв.м</w:t>
      </w:r>
      <w:proofErr w:type="spellEnd"/>
      <w:r w:rsidRPr="004A5002">
        <w:rPr>
          <w:b/>
          <w:bCs/>
        </w:rPr>
        <w:t>. ООО Викинг Строй Инвест</w:t>
      </w:r>
    </w:p>
    <w:p w:rsidR="00017D5B" w:rsidRDefault="00017D5B" w:rsidP="00017D5B">
      <w:pPr>
        <w:jc w:val="center"/>
      </w:pPr>
    </w:p>
    <w:p w:rsidR="00017D5B" w:rsidRDefault="00017D5B" w:rsidP="00017D5B"/>
    <w:p w:rsidR="00017D5B" w:rsidRDefault="00017D5B" w:rsidP="00017D5B">
      <w:pPr>
        <w:rPr>
          <w:b/>
          <w:u w:val="single"/>
        </w:rPr>
      </w:pPr>
      <w:r>
        <w:t xml:space="preserve"> </w:t>
      </w:r>
      <w:r>
        <w:rPr>
          <w:b/>
        </w:rPr>
        <w:t>1.Ср.кв.м.=</w:t>
      </w:r>
      <w:proofErr w:type="spellStart"/>
      <w:r>
        <w:rPr>
          <w:b/>
          <w:u w:val="single"/>
        </w:rPr>
        <w:t>Ст.дог.х</w:t>
      </w:r>
      <w:proofErr w:type="spellEnd"/>
      <w:r>
        <w:rPr>
          <w:b/>
          <w:u w:val="single"/>
        </w:rPr>
        <w:t xml:space="preserve"> 0,92 + Ст. </w:t>
      </w:r>
      <w:proofErr w:type="spellStart"/>
      <w:r>
        <w:rPr>
          <w:b/>
          <w:u w:val="single"/>
        </w:rPr>
        <w:t>кредит.х</w:t>
      </w:r>
      <w:proofErr w:type="spellEnd"/>
      <w:r>
        <w:rPr>
          <w:b/>
          <w:u w:val="single"/>
        </w:rPr>
        <w:t xml:space="preserve"> 0,92 + Ст. </w:t>
      </w:r>
      <w:proofErr w:type="spellStart"/>
      <w:r>
        <w:rPr>
          <w:b/>
          <w:u w:val="single"/>
        </w:rPr>
        <w:t>стат</w:t>
      </w:r>
      <w:proofErr w:type="spellEnd"/>
      <w:r>
        <w:rPr>
          <w:b/>
          <w:u w:val="single"/>
        </w:rPr>
        <w:t xml:space="preserve"> +</w:t>
      </w:r>
      <w:proofErr w:type="spellStart"/>
      <w:r>
        <w:rPr>
          <w:b/>
          <w:u w:val="single"/>
        </w:rPr>
        <w:t>Ст.строй</w:t>
      </w:r>
      <w:proofErr w:type="spellEnd"/>
    </w:p>
    <w:p w:rsidR="00017D5B" w:rsidRDefault="00017D5B" w:rsidP="00017D5B">
      <w:pPr>
        <w:rPr>
          <w:b/>
        </w:rPr>
      </w:pPr>
      <w:r>
        <w:rPr>
          <w:b/>
        </w:rPr>
        <w:t xml:space="preserve">                                                  </w:t>
      </w:r>
      <w:r>
        <w:rPr>
          <w:b/>
          <w:lang w:val="en-US"/>
        </w:rPr>
        <w:t>N</w:t>
      </w:r>
    </w:p>
    <w:p w:rsidR="00017D5B" w:rsidRDefault="00017D5B" w:rsidP="00017D5B">
      <w:r>
        <w:t xml:space="preserve">                       </w:t>
      </w:r>
    </w:p>
    <w:p w:rsidR="00017D5B" w:rsidRPr="004A5002" w:rsidRDefault="00017D5B" w:rsidP="00017D5B">
      <w:r>
        <w:rPr>
          <w:b/>
          <w:bCs/>
        </w:rPr>
        <w:t xml:space="preserve"> </w:t>
      </w:r>
      <w:r w:rsidRPr="004A5002">
        <w:rPr>
          <w:b/>
          <w:bCs/>
        </w:rPr>
        <w:t xml:space="preserve">Ср. кв. м </w:t>
      </w:r>
      <w:r w:rsidRPr="004A5002">
        <w:t xml:space="preserve">= </w:t>
      </w:r>
      <w:r w:rsidRPr="004A5002">
        <w:rPr>
          <w:u w:val="single"/>
        </w:rPr>
        <w:t xml:space="preserve"> </w:t>
      </w:r>
      <w:r w:rsidRPr="004A5002">
        <w:rPr>
          <w:bCs/>
          <w:u w:val="single"/>
        </w:rPr>
        <w:t xml:space="preserve">   3</w:t>
      </w:r>
      <w:r w:rsidR="00B808D3" w:rsidRPr="004A5002">
        <w:rPr>
          <w:bCs/>
          <w:u w:val="single"/>
        </w:rPr>
        <w:t xml:space="preserve">8  438 </w:t>
      </w:r>
      <w:r w:rsidRPr="004A5002">
        <w:rPr>
          <w:bCs/>
          <w:u w:val="single"/>
        </w:rPr>
        <w:t xml:space="preserve"> х 0,92+ 54 </w:t>
      </w:r>
      <w:r w:rsidR="00546A09" w:rsidRPr="004A5002">
        <w:rPr>
          <w:bCs/>
          <w:u w:val="single"/>
        </w:rPr>
        <w:t>740</w:t>
      </w:r>
      <w:r w:rsidRPr="004A5002">
        <w:rPr>
          <w:bCs/>
          <w:u w:val="single"/>
        </w:rPr>
        <w:t xml:space="preserve">+ 45 000 </w:t>
      </w:r>
      <w:r w:rsidRPr="004A5002">
        <w:rPr>
          <w:b/>
          <w:bCs/>
        </w:rPr>
        <w:t xml:space="preserve">  =  </w:t>
      </w:r>
      <w:r w:rsidR="00E56378">
        <w:rPr>
          <w:b/>
          <w:bCs/>
        </w:rPr>
        <w:t>45 034</w:t>
      </w:r>
      <w:r w:rsidRPr="004A5002">
        <w:rPr>
          <w:bCs/>
        </w:rPr>
        <w:t xml:space="preserve"> руб./кв. м</w:t>
      </w:r>
    </w:p>
    <w:p w:rsidR="00017D5B" w:rsidRPr="004A5002" w:rsidRDefault="00017D5B" w:rsidP="00017D5B">
      <w:pPr>
        <w:tabs>
          <w:tab w:val="left" w:pos="3180"/>
        </w:tabs>
      </w:pPr>
      <w:r w:rsidRPr="004A5002">
        <w:tab/>
      </w:r>
      <w:r w:rsidR="00E56378">
        <w:t>3</w:t>
      </w:r>
    </w:p>
    <w:p w:rsidR="00017D5B" w:rsidRPr="004A5002" w:rsidRDefault="00017D5B" w:rsidP="00017D5B">
      <w:pPr>
        <w:rPr>
          <w:u w:val="single"/>
        </w:rPr>
      </w:pPr>
      <w:r w:rsidRPr="004A5002">
        <w:t xml:space="preserve"> </w:t>
      </w:r>
      <w:r w:rsidRPr="004A5002">
        <w:rPr>
          <w:u w:val="single"/>
        </w:rPr>
        <w:t xml:space="preserve">                                         </w:t>
      </w:r>
    </w:p>
    <w:p w:rsidR="00017D5B" w:rsidRPr="004A5002" w:rsidRDefault="00017D5B" w:rsidP="00017D5B">
      <w:pPr>
        <w:rPr>
          <w:b/>
        </w:rPr>
      </w:pPr>
      <w:r w:rsidRPr="004A5002">
        <w:rPr>
          <w:b/>
        </w:rPr>
        <w:t xml:space="preserve">2.СТ </w:t>
      </w:r>
      <w:proofErr w:type="spellStart"/>
      <w:r w:rsidRPr="004A5002">
        <w:rPr>
          <w:b/>
        </w:rPr>
        <w:t>кв.м</w:t>
      </w:r>
      <w:proofErr w:type="spellEnd"/>
      <w:r w:rsidRPr="004A5002">
        <w:rPr>
          <w:b/>
        </w:rPr>
        <w:t xml:space="preserve">. = Ср. </w:t>
      </w:r>
      <w:proofErr w:type="spellStart"/>
      <w:r w:rsidRPr="004A5002">
        <w:rPr>
          <w:b/>
        </w:rPr>
        <w:t>кв.м</w:t>
      </w:r>
      <w:proofErr w:type="spellEnd"/>
      <w:r w:rsidRPr="004A5002">
        <w:rPr>
          <w:b/>
        </w:rPr>
        <w:t xml:space="preserve">. х К </w:t>
      </w:r>
      <w:proofErr w:type="spellStart"/>
      <w:r w:rsidRPr="004A5002">
        <w:rPr>
          <w:b/>
        </w:rPr>
        <w:t>дефл</w:t>
      </w:r>
      <w:proofErr w:type="spellEnd"/>
      <w:r w:rsidRPr="004A5002">
        <w:rPr>
          <w:b/>
        </w:rPr>
        <w:t>.</w:t>
      </w:r>
    </w:p>
    <w:p w:rsidR="00017D5B" w:rsidRPr="004A5002" w:rsidRDefault="00017D5B" w:rsidP="00017D5B">
      <w:pPr>
        <w:rPr>
          <w:b/>
        </w:rPr>
      </w:pPr>
    </w:p>
    <w:p w:rsidR="00017D5B" w:rsidRDefault="00017D5B" w:rsidP="00017D5B">
      <w:pPr>
        <w:shd w:val="clear" w:color="auto" w:fill="FFFFFF"/>
        <w:spacing w:before="230"/>
        <w:rPr>
          <w:spacing w:val="-12"/>
          <w:sz w:val="26"/>
          <w:szCs w:val="26"/>
        </w:rPr>
      </w:pPr>
      <w:r w:rsidRPr="004A5002">
        <w:rPr>
          <w:b/>
        </w:rPr>
        <w:t xml:space="preserve"> </w:t>
      </w:r>
      <w:r w:rsidRPr="004A5002">
        <w:rPr>
          <w:spacing w:val="-12"/>
          <w:sz w:val="26"/>
          <w:szCs w:val="26"/>
        </w:rPr>
        <w:t xml:space="preserve">СТ кв. м = </w:t>
      </w:r>
      <w:r w:rsidR="00E56378">
        <w:rPr>
          <w:spacing w:val="-12"/>
          <w:sz w:val="26"/>
          <w:szCs w:val="26"/>
        </w:rPr>
        <w:t>45 034</w:t>
      </w:r>
      <w:r w:rsidRPr="004A5002">
        <w:rPr>
          <w:spacing w:val="-12"/>
          <w:sz w:val="26"/>
          <w:szCs w:val="26"/>
        </w:rPr>
        <w:t xml:space="preserve">   х  1,0</w:t>
      </w:r>
      <w:r w:rsidR="004A5002" w:rsidRPr="004A5002">
        <w:rPr>
          <w:spacing w:val="-12"/>
          <w:sz w:val="26"/>
          <w:szCs w:val="26"/>
        </w:rPr>
        <w:t>09</w:t>
      </w:r>
      <w:r w:rsidRPr="004A5002">
        <w:rPr>
          <w:b/>
          <w:spacing w:val="-12"/>
          <w:sz w:val="26"/>
          <w:szCs w:val="26"/>
        </w:rPr>
        <w:t xml:space="preserve">  =  </w:t>
      </w:r>
      <w:r w:rsidR="00E56378">
        <w:rPr>
          <w:b/>
          <w:spacing w:val="-12"/>
          <w:sz w:val="26"/>
          <w:szCs w:val="26"/>
        </w:rPr>
        <w:t>45 439</w:t>
      </w:r>
      <w:r w:rsidRPr="004A5002">
        <w:rPr>
          <w:bCs/>
        </w:rPr>
        <w:t xml:space="preserve"> </w:t>
      </w:r>
      <w:r w:rsidRPr="004A5002">
        <w:rPr>
          <w:spacing w:val="-12"/>
          <w:sz w:val="26"/>
          <w:szCs w:val="26"/>
        </w:rPr>
        <w:t xml:space="preserve"> руб./</w:t>
      </w:r>
      <w:proofErr w:type="spellStart"/>
      <w:r w:rsidRPr="004A5002">
        <w:rPr>
          <w:spacing w:val="-12"/>
          <w:sz w:val="26"/>
          <w:szCs w:val="26"/>
        </w:rPr>
        <w:t>кв.м</w:t>
      </w:r>
      <w:proofErr w:type="spellEnd"/>
    </w:p>
    <w:p w:rsidR="00017D5B" w:rsidRDefault="00017D5B" w:rsidP="00017D5B">
      <w:pPr>
        <w:rPr>
          <w:b/>
        </w:rPr>
      </w:pPr>
      <w:r>
        <w:rPr>
          <w:b/>
        </w:rPr>
        <w:t xml:space="preserve">  </w:t>
      </w:r>
    </w:p>
    <w:p w:rsidR="00017D5B" w:rsidRDefault="00017D5B" w:rsidP="00017D5B">
      <w:pPr>
        <w:rPr>
          <w:u w:val="single"/>
        </w:rPr>
      </w:pPr>
    </w:p>
    <w:p w:rsidR="00017D5B" w:rsidRDefault="00017D5B" w:rsidP="00017D5B">
      <w:pPr>
        <w:jc w:val="both"/>
      </w:pPr>
      <w:r>
        <w:t xml:space="preserve"> – </w:t>
      </w:r>
      <w:r>
        <w:rPr>
          <w:b/>
        </w:rPr>
        <w:t xml:space="preserve">К </w:t>
      </w:r>
      <w:proofErr w:type="spellStart"/>
      <w:r>
        <w:rPr>
          <w:b/>
        </w:rPr>
        <w:t>дефл</w:t>
      </w:r>
      <w:proofErr w:type="spellEnd"/>
      <w:r>
        <w:rPr>
          <w:b/>
        </w:rPr>
        <w:t>.</w:t>
      </w:r>
      <w:r>
        <w:t xml:space="preserve"> – дефлятор на очередной квартал, определяемый на основании ежеквартальных индексов – дефляторов Минэкономразвития России.</w:t>
      </w:r>
    </w:p>
    <w:p w:rsidR="00017D5B" w:rsidRDefault="00017D5B" w:rsidP="00017D5B">
      <w:pPr>
        <w:jc w:val="both"/>
      </w:pPr>
    </w:p>
    <w:p w:rsidR="00017D5B" w:rsidRDefault="00017D5B" w:rsidP="00017D5B">
      <w:pPr>
        <w:jc w:val="both"/>
      </w:pPr>
    </w:p>
    <w:p w:rsidR="00017D5B" w:rsidRDefault="00017D5B" w:rsidP="00017D5B">
      <w:pPr>
        <w:jc w:val="both"/>
      </w:pPr>
    </w:p>
    <w:p w:rsidR="00017D5B" w:rsidRDefault="00017D5B" w:rsidP="00017D5B">
      <w:pPr>
        <w:jc w:val="both"/>
      </w:pPr>
    </w:p>
    <w:p w:rsidR="00017D5B" w:rsidRDefault="00017D5B" w:rsidP="00017D5B"/>
    <w:p w:rsidR="00017D5B" w:rsidRDefault="00017D5B" w:rsidP="00017D5B">
      <w:pPr>
        <w:jc w:val="both"/>
      </w:pPr>
    </w:p>
    <w:p w:rsidR="00017D5B" w:rsidRDefault="00017D5B" w:rsidP="00017D5B">
      <w:pPr>
        <w:jc w:val="both"/>
      </w:pPr>
    </w:p>
    <w:p w:rsidR="00017D5B" w:rsidRDefault="00017D5B" w:rsidP="00017D5B">
      <w:pPr>
        <w:jc w:val="both"/>
      </w:pPr>
    </w:p>
    <w:p w:rsidR="00017D5B" w:rsidRDefault="00017D5B" w:rsidP="00017D5B">
      <w:pPr>
        <w:jc w:val="both"/>
      </w:pPr>
    </w:p>
    <w:p w:rsidR="00017D5B" w:rsidRDefault="00017D5B" w:rsidP="00017D5B">
      <w:pPr>
        <w:jc w:val="both"/>
      </w:pPr>
    </w:p>
    <w:p w:rsidR="00017D5B" w:rsidRDefault="00017D5B" w:rsidP="00017D5B">
      <w:pPr>
        <w:jc w:val="both"/>
      </w:pPr>
    </w:p>
    <w:p w:rsidR="00017D5B" w:rsidRDefault="00017D5B" w:rsidP="00017D5B">
      <w:pPr>
        <w:jc w:val="both"/>
      </w:pPr>
    </w:p>
    <w:p w:rsidR="00017D5B" w:rsidRDefault="00017D5B" w:rsidP="00017D5B">
      <w:pPr>
        <w:jc w:val="both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849"/>
        <w:gridCol w:w="992"/>
        <w:gridCol w:w="1134"/>
        <w:gridCol w:w="992"/>
        <w:gridCol w:w="992"/>
        <w:gridCol w:w="851"/>
        <w:gridCol w:w="992"/>
      </w:tblGrid>
      <w:tr w:rsidR="00017D5B" w:rsidTr="00017D5B">
        <w:trPr>
          <w:trHeight w:val="48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5B" w:rsidRDefault="00017D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    муниципального образования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5B" w:rsidRDefault="00017D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Правовой акт об установлении  средней рыночной  стоимости 1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 xml:space="preserve">. на </w:t>
            </w:r>
            <w:r w:rsidR="00546A09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квартал</w:t>
            </w:r>
          </w:p>
          <w:p w:rsidR="00017D5B" w:rsidRDefault="00017D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546A09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         </w:t>
            </w:r>
          </w:p>
          <w:p w:rsidR="00017D5B" w:rsidRDefault="00017D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 №, дата)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5B" w:rsidRDefault="00017D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Расчётные показатели</w:t>
            </w:r>
          </w:p>
        </w:tc>
      </w:tr>
      <w:tr w:rsidR="00017D5B" w:rsidTr="00017D5B">
        <w:trPr>
          <w:trHeight w:val="17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D5B" w:rsidRDefault="00017D5B">
            <w:pPr>
              <w:rPr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D5B" w:rsidRDefault="00017D5B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5B" w:rsidRDefault="00017D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5B" w:rsidRDefault="00017D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    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5B" w:rsidRDefault="00017D5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spellEnd"/>
            <w:r>
              <w:rPr>
                <w:lang w:eastAsia="en-US"/>
              </w:rPr>
              <w:t xml:space="preserve">      дог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5B" w:rsidRDefault="00017D5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spellEnd"/>
            <w:r>
              <w:rPr>
                <w:lang w:eastAsia="en-US"/>
              </w:rPr>
              <w:t xml:space="preserve">   кредит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5B" w:rsidRDefault="00017D5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spellEnd"/>
            <w:r>
              <w:rPr>
                <w:lang w:eastAsia="en-US"/>
              </w:rPr>
              <w:t xml:space="preserve">   строй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5B" w:rsidRDefault="00017D5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spellEnd"/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стат</w:t>
            </w:r>
            <w:proofErr w:type="spellEnd"/>
          </w:p>
        </w:tc>
      </w:tr>
      <w:tr w:rsidR="00017D5B" w:rsidTr="004A500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5B" w:rsidRDefault="00017D5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Мельниковское</w:t>
            </w:r>
            <w:proofErr w:type="spellEnd"/>
            <w:r>
              <w:rPr>
                <w:lang w:eastAsia="en-US"/>
              </w:rPr>
              <w:t xml:space="preserve">  сельское </w:t>
            </w:r>
          </w:p>
          <w:p w:rsidR="00017D5B" w:rsidRDefault="00017D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поселение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5B" w:rsidRDefault="00017D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администрации  от </w:t>
            </w:r>
            <w:r w:rsidR="003B7899">
              <w:rPr>
                <w:lang w:eastAsia="en-US"/>
              </w:rPr>
              <w:t>2</w:t>
            </w:r>
            <w:r w:rsidR="004A5002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  <w:r w:rsidR="003B7899">
              <w:rPr>
                <w:lang w:eastAsia="en-US"/>
              </w:rPr>
              <w:t>03.</w:t>
            </w:r>
            <w:r>
              <w:rPr>
                <w:lang w:eastAsia="en-US"/>
              </w:rPr>
              <w:t>201</w:t>
            </w:r>
            <w:r w:rsidR="004A5002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г. </w:t>
            </w:r>
          </w:p>
          <w:p w:rsidR="00017D5B" w:rsidRDefault="00017D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-</w:t>
            </w:r>
            <w:r w:rsidR="003B7899">
              <w:rPr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5B" w:rsidRDefault="00E5637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45 439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5B" w:rsidRDefault="00E5637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45 034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5B" w:rsidRDefault="00E5637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5B" w:rsidRDefault="00017D5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4A5002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 xml:space="preserve"> </w:t>
            </w:r>
            <w:r w:rsidR="004A5002">
              <w:rPr>
                <w:b/>
                <w:lang w:eastAsia="en-US"/>
              </w:rPr>
              <w:t>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5B" w:rsidRDefault="00017D5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5B" w:rsidRDefault="004A500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54 740</w:t>
            </w:r>
          </w:p>
        </w:tc>
      </w:tr>
    </w:tbl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</w:pPr>
    </w:p>
    <w:p w:rsidR="00017D5B" w:rsidRDefault="00017D5B" w:rsidP="00017D5B">
      <w:pPr>
        <w:jc w:val="both"/>
      </w:pPr>
    </w:p>
    <w:p w:rsidR="00017D5B" w:rsidRDefault="00017D5B" w:rsidP="00017D5B">
      <w:pPr>
        <w:jc w:val="both"/>
      </w:pPr>
    </w:p>
    <w:p w:rsidR="00017D5B" w:rsidRDefault="00017D5B" w:rsidP="00017D5B">
      <w:pPr>
        <w:jc w:val="both"/>
        <w:rPr>
          <w:u w:val="single"/>
        </w:rPr>
      </w:pPr>
      <w:r>
        <w:rPr>
          <w:u w:val="single"/>
        </w:rPr>
        <w:t xml:space="preserve">     </w:t>
      </w: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017D5B" w:rsidRDefault="00017D5B" w:rsidP="00017D5B">
      <w:pPr>
        <w:jc w:val="both"/>
        <w:rPr>
          <w:u w:val="single"/>
        </w:rPr>
      </w:pPr>
    </w:p>
    <w:p w:rsidR="004840C2" w:rsidRDefault="004840C2"/>
    <w:sectPr w:rsidR="0048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71"/>
    <w:rsid w:val="00017D5B"/>
    <w:rsid w:val="00206471"/>
    <w:rsid w:val="003A5CBE"/>
    <w:rsid w:val="003B7899"/>
    <w:rsid w:val="0045030B"/>
    <w:rsid w:val="004840C2"/>
    <w:rsid w:val="004A5002"/>
    <w:rsid w:val="004F38CF"/>
    <w:rsid w:val="00546A09"/>
    <w:rsid w:val="006B4725"/>
    <w:rsid w:val="00885FFF"/>
    <w:rsid w:val="00B808D3"/>
    <w:rsid w:val="00CA49D2"/>
    <w:rsid w:val="00E02260"/>
    <w:rsid w:val="00E5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AC66"/>
  <w15:docId w15:val="{CC29F91C-DF54-419C-B628-8B9EE86B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17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F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F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2017-03-24T06:16:00Z</cp:lastPrinted>
  <dcterms:created xsi:type="dcterms:W3CDTF">2017-02-17T12:00:00Z</dcterms:created>
  <dcterms:modified xsi:type="dcterms:W3CDTF">2017-03-24T06:23:00Z</dcterms:modified>
</cp:coreProperties>
</file>