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C" w:rsidRPr="00FA22F3" w:rsidRDefault="00063D1C" w:rsidP="00063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FA22F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A22F3">
        <w:rPr>
          <w:rFonts w:ascii="Times New Roman" w:hAnsi="Times New Roman" w:cs="Times New Roman"/>
        </w:rPr>
        <w:t xml:space="preserve">  </w:t>
      </w:r>
      <w:r w:rsidRPr="00FA22F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ABFF2D" wp14:editId="756920CF">
            <wp:extent cx="781050" cy="810710"/>
            <wp:effectExtent l="0" t="0" r="0" b="8890"/>
            <wp:docPr id="1" name="Рисунок 1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81" cy="81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1C" w:rsidRPr="00FA22F3" w:rsidRDefault="00063D1C" w:rsidP="008C4979">
      <w:pPr>
        <w:spacing w:after="0" w:line="240" w:lineRule="auto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A22F3">
        <w:rPr>
          <w:rFonts w:ascii="Times New Roman" w:hAnsi="Times New Roman" w:cs="Times New Roman"/>
        </w:rPr>
        <w:t xml:space="preserve">Совет депутатов                     </w:t>
      </w:r>
    </w:p>
    <w:p w:rsidR="008C4979" w:rsidRPr="008C4979" w:rsidRDefault="008C4979" w:rsidP="008C497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4979">
        <w:rPr>
          <w:rFonts w:ascii="Times New Roman" w:hAnsi="Times New Roman" w:cs="Times New Roman"/>
        </w:rPr>
        <w:t>Нежновского сельского поселения</w:t>
      </w:r>
    </w:p>
    <w:p w:rsidR="008C4979" w:rsidRPr="008C4979" w:rsidRDefault="008C4979" w:rsidP="008C49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979">
        <w:rPr>
          <w:rFonts w:ascii="Times New Roman" w:hAnsi="Times New Roman" w:cs="Times New Roman"/>
        </w:rPr>
        <w:t xml:space="preserve"> Кингисеппского муниципального района</w:t>
      </w:r>
    </w:p>
    <w:p w:rsidR="008C4979" w:rsidRPr="008C4979" w:rsidRDefault="008C4979" w:rsidP="008C49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979">
        <w:rPr>
          <w:rFonts w:ascii="Times New Roman" w:hAnsi="Times New Roman" w:cs="Times New Roman"/>
        </w:rPr>
        <w:t>Ленинградской области</w:t>
      </w:r>
    </w:p>
    <w:p w:rsidR="00063D1C" w:rsidRPr="00FA22F3" w:rsidRDefault="00063D1C" w:rsidP="008C49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A22F3">
        <w:rPr>
          <w:rFonts w:ascii="Times New Roman" w:hAnsi="Times New Roman" w:cs="Times New Roman"/>
        </w:rPr>
        <w:t>Четвёртого созыва</w:t>
      </w:r>
    </w:p>
    <w:p w:rsidR="00063D1C" w:rsidRDefault="00063D1C" w:rsidP="008C49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3D1C" w:rsidRPr="00FA22F3" w:rsidRDefault="00063D1C" w:rsidP="008C49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>РЕШЕНИЕ</w:t>
      </w:r>
    </w:p>
    <w:p w:rsidR="00063D1C" w:rsidRDefault="00063D1C" w:rsidP="00063D1C">
      <w:pPr>
        <w:jc w:val="center"/>
        <w:rPr>
          <w:b/>
        </w:rPr>
      </w:pPr>
    </w:p>
    <w:p w:rsidR="00063D1C" w:rsidRPr="00F81920" w:rsidRDefault="00FE4263" w:rsidP="00063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02.09.</w:t>
      </w:r>
      <w:r w:rsidR="002C4178">
        <w:rPr>
          <w:rFonts w:ascii="Times New Roman" w:hAnsi="Times New Roman" w:cs="Times New Roman"/>
        </w:rPr>
        <w:t>2024</w:t>
      </w:r>
      <w:r w:rsidR="00C74F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63D1C" w:rsidRPr="00FA22F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259</w:t>
      </w:r>
      <w:bookmarkStart w:id="0" w:name="_GoBack"/>
      <w:bookmarkEnd w:id="0"/>
    </w:p>
    <w:p w:rsidR="00653F06" w:rsidRPr="00C02E09" w:rsidRDefault="00653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 w:rsidP="00653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ОБ УСТАНОВЛЕНИИ НА ТЕРРИТОРИИ</w:t>
      </w:r>
      <w:r w:rsidR="00063D1C">
        <w:rPr>
          <w:rFonts w:ascii="Times New Roman" w:hAnsi="Times New Roman" w:cs="Times New Roman"/>
          <w:sz w:val="28"/>
          <w:szCs w:val="28"/>
        </w:rPr>
        <w:t xml:space="preserve"> НЕЖНОВСКО</w:t>
      </w:r>
      <w:r w:rsidR="006710E1">
        <w:rPr>
          <w:rFonts w:ascii="Times New Roman" w:hAnsi="Times New Roman" w:cs="Times New Roman"/>
          <w:sz w:val="28"/>
          <w:szCs w:val="28"/>
        </w:rPr>
        <w:t>ГО</w:t>
      </w:r>
      <w:r w:rsidR="00063D1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10E1">
        <w:rPr>
          <w:rFonts w:ascii="Times New Roman" w:hAnsi="Times New Roman" w:cs="Times New Roman"/>
          <w:sz w:val="28"/>
          <w:szCs w:val="28"/>
        </w:rPr>
        <w:t>ГО</w:t>
      </w:r>
      <w:r w:rsidR="00063D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10E1">
        <w:rPr>
          <w:rFonts w:ascii="Times New Roman" w:hAnsi="Times New Roman" w:cs="Times New Roman"/>
          <w:sz w:val="28"/>
          <w:szCs w:val="28"/>
        </w:rPr>
        <w:t>Я</w:t>
      </w:r>
      <w:r w:rsidR="00063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06" w:rsidRDefault="00653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</w:p>
    <w:p w:rsidR="002C4178" w:rsidRPr="00C02E09" w:rsidRDefault="002C4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год.</w:t>
      </w:r>
    </w:p>
    <w:p w:rsidR="00653F06" w:rsidRPr="00C02E09" w:rsidRDefault="00653F0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 w:rsidP="00063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7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063D1C">
        <w:rPr>
          <w:rFonts w:ascii="Times New Roman" w:hAnsi="Times New Roman" w:cs="Times New Roman"/>
          <w:sz w:val="28"/>
          <w:szCs w:val="28"/>
        </w:rPr>
        <w:t>Нежновско</w:t>
      </w:r>
      <w:r w:rsidR="006710E1">
        <w:rPr>
          <w:rFonts w:ascii="Times New Roman" w:hAnsi="Times New Roman" w:cs="Times New Roman"/>
          <w:sz w:val="28"/>
          <w:szCs w:val="28"/>
        </w:rPr>
        <w:t>го</w:t>
      </w:r>
      <w:r w:rsidR="00063D1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10E1">
        <w:rPr>
          <w:rFonts w:ascii="Times New Roman" w:hAnsi="Times New Roman" w:cs="Times New Roman"/>
          <w:sz w:val="28"/>
          <w:szCs w:val="28"/>
        </w:rPr>
        <w:t>го</w:t>
      </w:r>
      <w:r w:rsidR="00063D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10E1">
        <w:rPr>
          <w:rFonts w:ascii="Times New Roman" w:hAnsi="Times New Roman" w:cs="Times New Roman"/>
          <w:sz w:val="28"/>
          <w:szCs w:val="28"/>
        </w:rPr>
        <w:t>я</w:t>
      </w:r>
      <w:r w:rsidR="00063D1C">
        <w:rPr>
          <w:rFonts w:ascii="Times New Roman" w:hAnsi="Times New Roman" w:cs="Times New Roman"/>
          <w:sz w:val="28"/>
          <w:szCs w:val="28"/>
        </w:rPr>
        <w:t xml:space="preserve"> С</w:t>
      </w:r>
      <w:r w:rsidRPr="00C02E09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6710E1">
        <w:rPr>
          <w:rFonts w:ascii="Times New Roman" w:hAnsi="Times New Roman" w:cs="Times New Roman"/>
          <w:sz w:val="28"/>
          <w:szCs w:val="28"/>
        </w:rPr>
        <w:t>Нежновского сельского поселения</w:t>
      </w:r>
    </w:p>
    <w:p w:rsidR="00653F06" w:rsidRPr="00C02E0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1. Установить на территории</w:t>
      </w:r>
      <w:r w:rsidR="00063D1C">
        <w:rPr>
          <w:rFonts w:ascii="Times New Roman" w:hAnsi="Times New Roman" w:cs="Times New Roman"/>
          <w:sz w:val="28"/>
          <w:szCs w:val="28"/>
        </w:rPr>
        <w:t xml:space="preserve"> </w:t>
      </w:r>
      <w:r w:rsidR="006710E1">
        <w:rPr>
          <w:rFonts w:ascii="Times New Roman" w:hAnsi="Times New Roman" w:cs="Times New Roman"/>
          <w:sz w:val="28"/>
          <w:szCs w:val="28"/>
        </w:rPr>
        <w:t xml:space="preserve">Нежновского сельского поселения </w:t>
      </w:r>
      <w:r w:rsidRPr="00C02E09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653F06" w:rsidRPr="00C02E09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Установить на территории </w:t>
      </w:r>
      <w:r w:rsidR="006710E1">
        <w:rPr>
          <w:rFonts w:ascii="Times New Roman" w:hAnsi="Times New Roman" w:cs="Times New Roman"/>
          <w:sz w:val="28"/>
          <w:szCs w:val="28"/>
        </w:rPr>
        <w:t>Нежновского сельского поселения</w:t>
      </w:r>
      <w:r w:rsidR="00063D1C" w:rsidRPr="00C02E09">
        <w:rPr>
          <w:rFonts w:ascii="Times New Roman" w:hAnsi="Times New Roman" w:cs="Times New Roman"/>
          <w:sz w:val="28"/>
          <w:szCs w:val="28"/>
        </w:rPr>
        <w:t xml:space="preserve"> </w:t>
      </w:r>
      <w:r w:rsidR="00653F06"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</w:t>
      </w:r>
      <w:r w:rsidR="004C48A0">
        <w:rPr>
          <w:rFonts w:ascii="Times New Roman" w:hAnsi="Times New Roman" w:cs="Times New Roman"/>
          <w:sz w:val="28"/>
          <w:szCs w:val="28"/>
        </w:rPr>
        <w:t>,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 исходя из кадастровой стоимости объекта налогообложения: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</w:tcPr>
          <w:p w:rsidR="00653F06" w:rsidRPr="00C02E09" w:rsidRDefault="00063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незавершенного строительства в случае, если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C02E09" w:rsidRDefault="00063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C02E09" w:rsidRDefault="00063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 w:rsidP="00770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-места, в том числе расположенных в объектах налогообложения, указанных в подпункте </w:t>
            </w:r>
            <w:proofErr w:type="gram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2  пункта</w:t>
            </w:r>
            <w:proofErr w:type="gram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5A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статьи 406 Налогового кодекса РФ</w:t>
            </w:r>
          </w:p>
        </w:tc>
        <w:tc>
          <w:tcPr>
            <w:tcW w:w="1928" w:type="dxa"/>
          </w:tcPr>
          <w:p w:rsidR="00653F06" w:rsidRPr="00C02E09" w:rsidRDefault="00063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C02E09" w:rsidRDefault="00063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96DED" w:rsidRPr="00796DED">
        <w:tc>
          <w:tcPr>
            <w:tcW w:w="7143" w:type="dxa"/>
          </w:tcPr>
          <w:p w:rsidR="00653F06" w:rsidRPr="00796DED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6DED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796DED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796DE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796DED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796DE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796DED" w:rsidRDefault="00C74F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DED" w:rsidRPr="00796DED">
        <w:tc>
          <w:tcPr>
            <w:tcW w:w="7143" w:type="dxa"/>
          </w:tcPr>
          <w:p w:rsidR="00653F06" w:rsidRPr="00796DED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6DED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796DED" w:rsidRDefault="00063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ED">
              <w:rPr>
                <w:rFonts w:ascii="Times New Roman" w:hAnsi="Times New Roman" w:cs="Times New Roman"/>
                <w:sz w:val="28"/>
                <w:szCs w:val="28"/>
              </w:rPr>
              <w:t>Согласно ст.№406 Налогового Кодекса РФ</w:t>
            </w:r>
          </w:p>
        </w:tc>
      </w:tr>
    </w:tbl>
    <w:p w:rsidR="00653F06" w:rsidRPr="00796DED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063D1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DED">
        <w:rPr>
          <w:rFonts w:ascii="Times New Roman" w:hAnsi="Times New Roman" w:cs="Times New Roman"/>
          <w:sz w:val="28"/>
          <w:szCs w:val="28"/>
        </w:rPr>
        <w:t>3</w:t>
      </w:r>
      <w:r w:rsidR="00653F06" w:rsidRPr="00796DED">
        <w:rPr>
          <w:rFonts w:ascii="Times New Roman" w:hAnsi="Times New Roman" w:cs="Times New Roman"/>
          <w:sz w:val="28"/>
          <w:szCs w:val="28"/>
        </w:rPr>
        <w:t>. Признать утратившим силу с 01.01.20</w:t>
      </w:r>
      <w:r w:rsidR="00C02E09" w:rsidRPr="00796DED">
        <w:rPr>
          <w:rFonts w:ascii="Times New Roman" w:hAnsi="Times New Roman" w:cs="Times New Roman"/>
          <w:sz w:val="28"/>
          <w:szCs w:val="28"/>
        </w:rPr>
        <w:t>2</w:t>
      </w:r>
      <w:r w:rsidR="002C4178">
        <w:rPr>
          <w:rFonts w:ascii="Times New Roman" w:hAnsi="Times New Roman" w:cs="Times New Roman"/>
          <w:sz w:val="28"/>
          <w:szCs w:val="28"/>
        </w:rPr>
        <w:t>5</w:t>
      </w:r>
      <w:r w:rsidR="00653F06" w:rsidRPr="00796DE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53F06" w:rsidRPr="00796DE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653F06" w:rsidRPr="00796DED">
        <w:rPr>
          <w:rFonts w:ascii="Times New Roman" w:hAnsi="Times New Roman" w:cs="Times New Roman"/>
          <w:sz w:val="28"/>
          <w:szCs w:val="28"/>
        </w:rPr>
        <w:t xml:space="preserve"> </w:t>
      </w:r>
      <w:r w:rsidR="002C417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Нежновско</w:t>
      </w:r>
      <w:r w:rsidR="002C417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C417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</w:t>
      </w:r>
      <w:r w:rsidR="002C41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13413">
        <w:rPr>
          <w:rFonts w:ascii="Times New Roman" w:hAnsi="Times New Roman" w:cs="Times New Roman"/>
          <w:sz w:val="28"/>
          <w:szCs w:val="28"/>
        </w:rPr>
        <w:t xml:space="preserve"> 221</w:t>
      </w:r>
      <w:r w:rsidR="00A10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6DA7">
        <w:rPr>
          <w:rFonts w:ascii="Times New Roman" w:hAnsi="Times New Roman" w:cs="Times New Roman"/>
          <w:sz w:val="28"/>
          <w:szCs w:val="28"/>
        </w:rPr>
        <w:t>06</w:t>
      </w:r>
      <w:r w:rsidR="006710E1">
        <w:rPr>
          <w:rFonts w:ascii="Times New Roman" w:hAnsi="Times New Roman" w:cs="Times New Roman"/>
          <w:sz w:val="28"/>
          <w:szCs w:val="28"/>
        </w:rPr>
        <w:t>.</w:t>
      </w:r>
      <w:r w:rsidR="00613413">
        <w:rPr>
          <w:rFonts w:ascii="Times New Roman" w:hAnsi="Times New Roman" w:cs="Times New Roman"/>
          <w:sz w:val="28"/>
          <w:szCs w:val="28"/>
        </w:rPr>
        <w:t>10</w:t>
      </w:r>
      <w:r w:rsidR="00C74FBB">
        <w:rPr>
          <w:rFonts w:ascii="Times New Roman" w:hAnsi="Times New Roman" w:cs="Times New Roman"/>
          <w:sz w:val="28"/>
          <w:szCs w:val="28"/>
        </w:rPr>
        <w:t>.202</w:t>
      </w:r>
      <w:r w:rsidR="00486D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E09" w:rsidRPr="00C02E09" w:rsidRDefault="00063D1C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E09" w:rsidRPr="00C02E09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653F06" w:rsidRPr="00C02E09" w:rsidRDefault="00063D1C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E09" w:rsidRPr="00C02E09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2C4178">
        <w:rPr>
          <w:rFonts w:ascii="Times New Roman" w:hAnsi="Times New Roman" w:cs="Times New Roman"/>
          <w:sz w:val="28"/>
          <w:szCs w:val="28"/>
        </w:rPr>
        <w:t>5</w:t>
      </w:r>
      <w:r w:rsidR="00C02E09" w:rsidRPr="00C02E09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063D1C" w:rsidRPr="00063D1C" w:rsidRDefault="00046F71" w:rsidP="00063D1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Нежновс</w:t>
      </w:r>
      <w:r w:rsidR="00063D1C" w:rsidRPr="00063D1C">
        <w:rPr>
          <w:rFonts w:ascii="Times New Roman" w:hAnsi="Times New Roman" w:cs="Times New Roman"/>
          <w:sz w:val="28"/>
          <w:szCs w:val="28"/>
        </w:rPr>
        <w:t>ко</w:t>
      </w:r>
      <w:r w:rsidR="006710E1">
        <w:rPr>
          <w:rFonts w:ascii="Times New Roman" w:hAnsi="Times New Roman" w:cs="Times New Roman"/>
          <w:sz w:val="28"/>
          <w:szCs w:val="28"/>
        </w:rPr>
        <w:t>го</w:t>
      </w:r>
      <w:r w:rsidR="00063D1C" w:rsidRPr="00063D1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10E1">
        <w:rPr>
          <w:rFonts w:ascii="Times New Roman" w:hAnsi="Times New Roman" w:cs="Times New Roman"/>
          <w:sz w:val="28"/>
          <w:szCs w:val="28"/>
        </w:rPr>
        <w:t>го</w:t>
      </w:r>
      <w:r w:rsidR="00063D1C" w:rsidRPr="00063D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10E1">
        <w:rPr>
          <w:rFonts w:ascii="Times New Roman" w:hAnsi="Times New Roman" w:cs="Times New Roman"/>
          <w:sz w:val="28"/>
          <w:szCs w:val="28"/>
        </w:rPr>
        <w:t>я</w:t>
      </w:r>
      <w:r w:rsidR="00063D1C" w:rsidRPr="00063D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023D">
        <w:rPr>
          <w:rFonts w:ascii="Times New Roman" w:hAnsi="Times New Roman" w:cs="Times New Roman"/>
          <w:sz w:val="28"/>
          <w:szCs w:val="28"/>
        </w:rPr>
        <w:t>А.В. Богданов</w:t>
      </w:r>
    </w:p>
    <w:sectPr w:rsidR="00063D1C" w:rsidRPr="00063D1C" w:rsidSect="003D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06"/>
    <w:rsid w:val="0001705E"/>
    <w:rsid w:val="00046F71"/>
    <w:rsid w:val="00063D1C"/>
    <w:rsid w:val="001669E5"/>
    <w:rsid w:val="002C4178"/>
    <w:rsid w:val="0030648D"/>
    <w:rsid w:val="00356295"/>
    <w:rsid w:val="0047664C"/>
    <w:rsid w:val="00486DA7"/>
    <w:rsid w:val="004C48A0"/>
    <w:rsid w:val="004F3580"/>
    <w:rsid w:val="00613413"/>
    <w:rsid w:val="00620B2F"/>
    <w:rsid w:val="00653F06"/>
    <w:rsid w:val="006710E1"/>
    <w:rsid w:val="006A70B4"/>
    <w:rsid w:val="007705AC"/>
    <w:rsid w:val="00796DED"/>
    <w:rsid w:val="007B1E80"/>
    <w:rsid w:val="008C4979"/>
    <w:rsid w:val="0095297C"/>
    <w:rsid w:val="00A0281D"/>
    <w:rsid w:val="00A1023D"/>
    <w:rsid w:val="00A36F6F"/>
    <w:rsid w:val="00A4224A"/>
    <w:rsid w:val="00A42F1A"/>
    <w:rsid w:val="00B0711C"/>
    <w:rsid w:val="00C02E09"/>
    <w:rsid w:val="00C74FBB"/>
    <w:rsid w:val="00D8226B"/>
    <w:rsid w:val="00E97559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0B9B7-B31A-43ED-B8AA-BF37616A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hyperlink" Target="consultantplus://offline/ref=0169FD2CE74E13BAA3A47EE4EF0F68F1D7452F71561BA2185CF8648BE35F4C3F68C05D92F156914CED16AFFE35M1e0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RePack by Diakov</cp:lastModifiedBy>
  <cp:revision>6</cp:revision>
  <cp:lastPrinted>2024-09-01T07:35:00Z</cp:lastPrinted>
  <dcterms:created xsi:type="dcterms:W3CDTF">2024-08-27T08:25:00Z</dcterms:created>
  <dcterms:modified xsi:type="dcterms:W3CDTF">2024-09-01T07:36:00Z</dcterms:modified>
</cp:coreProperties>
</file>