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32" w:rsidRDefault="008B0B32" w:rsidP="008B0B32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453D1CBF" wp14:editId="5484AE11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B32" w:rsidRDefault="008B0B32" w:rsidP="008B0B32">
      <w:pPr>
        <w:pStyle w:val="a6"/>
        <w:rPr>
          <w:rFonts w:ascii="Times New Roman" w:hAnsi="Times New Roman" w:cs="Times New Roman"/>
          <w:b/>
          <w:bCs/>
        </w:rPr>
      </w:pPr>
    </w:p>
    <w:p w:rsidR="008B0B32" w:rsidRDefault="008B0B32" w:rsidP="008B0B32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8B0B32" w:rsidRDefault="008B0B32" w:rsidP="008B0B32">
      <w:pPr>
        <w:pStyle w:val="ConsPlusTitle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815FE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Громовского</w:t>
      </w:r>
      <w:proofErr w:type="spellEnd"/>
      <w:r w:rsidRPr="00815FE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</w:t>
      </w:r>
      <w:proofErr w:type="spellStart"/>
      <w:r w:rsidRPr="00815FE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Приозерского</w:t>
      </w:r>
      <w:proofErr w:type="spellEnd"/>
      <w:r w:rsidRPr="00815FE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муниципального района Ленинградской области </w:t>
      </w:r>
    </w:p>
    <w:p w:rsidR="008B0B32" w:rsidRDefault="008B0B32" w:rsidP="008B0B3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(пятый созыв)</w:t>
      </w:r>
    </w:p>
    <w:p w:rsidR="008B0B32" w:rsidRPr="00316809" w:rsidRDefault="008B0B32" w:rsidP="008B0B32">
      <w:pPr>
        <w:pStyle w:val="ConsPlusTitle"/>
        <w:jc w:val="center"/>
        <w:rPr>
          <w:rFonts w:ascii="Times New Roman" w:hAnsi="Times New Roman" w:cs="Times New Roman"/>
        </w:rPr>
      </w:pPr>
    </w:p>
    <w:p w:rsidR="008B0B32" w:rsidRPr="00316809" w:rsidRDefault="008B0B32" w:rsidP="008B0B32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8B0B32" w:rsidRPr="00316809" w:rsidRDefault="008B0B32" w:rsidP="008B0B32">
      <w:pPr>
        <w:pStyle w:val="ConsPlusTitle"/>
        <w:jc w:val="center"/>
        <w:rPr>
          <w:rFonts w:ascii="Times New Roman" w:hAnsi="Times New Roman" w:cs="Times New Roman"/>
        </w:rPr>
      </w:pPr>
    </w:p>
    <w:p w:rsidR="008B0B32" w:rsidRDefault="008B0B32" w:rsidP="008B0B32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7D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03.03.2025                               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8B0B32" w:rsidRPr="00E27EA5" w:rsidRDefault="008B0B32" w:rsidP="008B0B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B0B32" w:rsidRPr="00E27EA5" w:rsidRDefault="008B0B32" w:rsidP="008B0B32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E27EA5">
        <w:rPr>
          <w:rFonts w:ascii="Times New Roman" w:hAnsi="Times New Roman"/>
          <w:sz w:val="24"/>
          <w:szCs w:val="24"/>
        </w:rPr>
        <w:t>О вн</w:t>
      </w:r>
      <w:r>
        <w:rPr>
          <w:rFonts w:ascii="Times New Roman" w:hAnsi="Times New Roman"/>
          <w:sz w:val="24"/>
          <w:szCs w:val="24"/>
        </w:rPr>
        <w:t>есении</w:t>
      </w:r>
      <w:r w:rsidRPr="00E27EA5">
        <w:rPr>
          <w:rFonts w:ascii="Times New Roman" w:hAnsi="Times New Roman"/>
          <w:sz w:val="24"/>
          <w:szCs w:val="24"/>
        </w:rPr>
        <w:t xml:space="preserve"> изменений и дополнений в Устав </w:t>
      </w:r>
      <w:proofErr w:type="spellStart"/>
      <w:r>
        <w:rPr>
          <w:rFonts w:ascii="Times New Roman" w:hAnsi="Times New Roman"/>
          <w:sz w:val="24"/>
          <w:szCs w:val="24"/>
        </w:rPr>
        <w:t>Громовского</w:t>
      </w:r>
      <w:proofErr w:type="spellEnd"/>
      <w:r w:rsidRPr="00E27E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Приозерского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</w:t>
      </w:r>
      <w:r w:rsidRPr="00E27EA5">
        <w:rPr>
          <w:rFonts w:ascii="Times New Roman" w:hAnsi="Times New Roman"/>
          <w:sz w:val="24"/>
          <w:szCs w:val="24"/>
        </w:rPr>
        <w:t>области</w:t>
      </w:r>
    </w:p>
    <w:p w:rsidR="008B0B32" w:rsidRPr="00E27EA5" w:rsidRDefault="008B0B32" w:rsidP="008B0B32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</w:p>
    <w:p w:rsidR="008B0B32" w:rsidRDefault="008B0B32" w:rsidP="008B0B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27EA5">
        <w:rPr>
          <w:rFonts w:ascii="Times New Roman" w:hAnsi="Times New Roman" w:cs="Times New Roman"/>
          <w:sz w:val="24"/>
          <w:szCs w:val="24"/>
        </w:rPr>
        <w:t xml:space="preserve">C целью приведения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27EA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7EA5">
        <w:rPr>
          <w:rFonts w:ascii="Times New Roman" w:hAnsi="Times New Roman" w:cs="Times New Roman"/>
          <w:sz w:val="24"/>
          <w:szCs w:val="24"/>
        </w:rPr>
        <w:t xml:space="preserve"> Ленинградской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в соответствии c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8B0B32" w:rsidRDefault="008B0B32" w:rsidP="008B0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Федеральным законом</w:t>
      </w:r>
      <w:r w:rsidRPr="00B925DA"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от 06.10.2003г </w:t>
      </w:r>
      <w:r w:rsidRPr="00B925DA">
        <w:rPr>
          <w:rFonts w:ascii="Times New Roman" w:eastAsia="Arial" w:hAnsi="Times New Roman" w:cs="Times New Roman"/>
          <w:sz w:val="24"/>
          <w:szCs w:val="24"/>
        </w:rPr>
        <w:t xml:space="preserve">№131-Ф3 </w:t>
      </w:r>
      <w:r w:rsidRPr="00E27EA5">
        <w:rPr>
          <w:rFonts w:ascii="Times New Roman" w:eastAsia="Arial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 (в редакции</w:t>
      </w:r>
      <w:r w:rsidRPr="00E27EA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E27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22.07.2024 № 213-ФЗ, от 13.12.2024 № 471-ФЗ).</w:t>
      </w:r>
    </w:p>
    <w:p w:rsidR="008B0B32" w:rsidRPr="005A793F" w:rsidRDefault="008B0B32" w:rsidP="008B0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Областным законом от 16.02.2024 г № 10-оз «</w:t>
      </w:r>
      <w:r w:rsidRPr="00473199">
        <w:rPr>
          <w:rFonts w:ascii="Times New Roman" w:hAnsi="Times New Roman" w:cs="Times New Roman"/>
          <w:sz w:val="24"/>
          <w:szCs w:val="24"/>
        </w:rPr>
        <w:t>О содействии участию населения в осуществлении местного самоуправления в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Arial" w:hAnsi="Times New Roman" w:cs="Times New Roman"/>
          <w:sz w:val="24"/>
          <w:szCs w:val="24"/>
        </w:rPr>
        <w:t>(с изменениями, внесенными областным законом от 07.10.2024г № 109-оз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27EA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7EA5">
        <w:rPr>
          <w:rFonts w:ascii="Times New Roman" w:hAnsi="Times New Roman" w:cs="Times New Roman"/>
          <w:sz w:val="24"/>
          <w:szCs w:val="24"/>
        </w:rPr>
        <w:t xml:space="preserve"> Ленинградской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8B0B32" w:rsidRDefault="008B0B32" w:rsidP="008B0B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B0B32" w:rsidRPr="00E27EA5" w:rsidRDefault="008B0B32" w:rsidP="008B0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</w:t>
      </w:r>
      <w:r w:rsidRPr="00E27EA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B0B32" w:rsidRPr="00E27EA5" w:rsidRDefault="008B0B32" w:rsidP="008B0B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32" w:rsidRPr="0005718B" w:rsidRDefault="008B0B32" w:rsidP="008B0B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18B">
        <w:rPr>
          <w:rFonts w:ascii="Times New Roman" w:hAnsi="Times New Roman" w:cs="Times New Roman"/>
          <w:sz w:val="24"/>
          <w:szCs w:val="24"/>
        </w:rPr>
        <w:t xml:space="preserve">Внести изменения, дополнения в Устав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а именно:</w:t>
      </w:r>
    </w:p>
    <w:p w:rsidR="008B0B32" w:rsidRPr="0005718B" w:rsidRDefault="008B0B32" w:rsidP="008B0B32">
      <w:pPr>
        <w:pStyle w:val="a5"/>
        <w:numPr>
          <w:ilvl w:val="1"/>
          <w:numId w:val="2"/>
        </w:numPr>
        <w:shd w:val="clear" w:color="auto" w:fill="FFFFFF"/>
        <w:ind w:left="0" w:firstLine="851"/>
        <w:jc w:val="both"/>
      </w:pPr>
      <w:r w:rsidRPr="0005718B">
        <w:t>Дополнить пунктом 15 статьи 3 «Перечень вопросов местного значения» следующего содержания:</w:t>
      </w:r>
    </w:p>
    <w:p w:rsidR="008B0B32" w:rsidRPr="0005718B" w:rsidRDefault="008B0B32" w:rsidP="008B0B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18B">
        <w:rPr>
          <w:rFonts w:ascii="Times New Roman" w:hAnsi="Times New Roman" w:cs="Times New Roman"/>
          <w:sz w:val="24"/>
          <w:szCs w:val="24"/>
        </w:rPr>
        <w:t xml:space="preserve"> «15)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книгах." </w:t>
      </w:r>
      <w:bookmarkStart w:id="0" w:name="_Hlk73694054"/>
    </w:p>
    <w:p w:rsidR="008B0B32" w:rsidRPr="0005718B" w:rsidRDefault="008B0B32" w:rsidP="008B0B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18B">
        <w:rPr>
          <w:rFonts w:ascii="Times New Roman" w:hAnsi="Times New Roman" w:cs="Times New Roman"/>
          <w:sz w:val="24"/>
          <w:szCs w:val="24"/>
        </w:rPr>
        <w:t>1.2 Внести в статью 14 «Старосты сельского населенного пункта» следующие изменения:</w:t>
      </w:r>
    </w:p>
    <w:p w:rsidR="008B0B32" w:rsidRPr="0005718B" w:rsidRDefault="008B0B32" w:rsidP="008B0B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18B">
        <w:rPr>
          <w:rFonts w:ascii="Times New Roman" w:hAnsi="Times New Roman" w:cs="Times New Roman"/>
          <w:sz w:val="24"/>
          <w:szCs w:val="24"/>
        </w:rPr>
        <w:t>«1</w:t>
      </w:r>
      <w:bookmarkEnd w:id="0"/>
      <w:r w:rsidRPr="0005718B">
        <w:rPr>
          <w:rFonts w:ascii="Times New Roman" w:hAnsi="Times New Roman" w:cs="Times New Roman"/>
          <w:sz w:val="24"/>
          <w:szCs w:val="24"/>
        </w:rPr>
        <w:t xml:space="preserve"> Для организации взаимодействия органов местного самоуправления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сельского поселения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Громовском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сельском поселении может назначаться староста сельского населенного пункта.</w:t>
      </w:r>
    </w:p>
    <w:p w:rsidR="008B0B32" w:rsidRPr="0005718B" w:rsidRDefault="008B0B32" w:rsidP="008B0B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18B">
        <w:rPr>
          <w:rFonts w:ascii="Times New Roman" w:hAnsi="Times New Roman" w:cs="Times New Roman"/>
          <w:sz w:val="24"/>
          <w:szCs w:val="24"/>
        </w:rPr>
        <w:t>2.</w:t>
      </w:r>
      <w:r w:rsidRPr="0005718B">
        <w:rPr>
          <w:rFonts w:ascii="Times New Roman" w:hAnsi="Times New Roman" w:cs="Times New Roman"/>
          <w:sz w:val="24"/>
          <w:szCs w:val="24"/>
        </w:rPr>
        <w:tab/>
        <w:t xml:space="preserve">Староста сельского населенного пункта назначается советом депутатов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сельского поселения,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достигший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учетом  требований и ограничений, установленных статьей 27 Федерального закона от 06.10.2003г №131-ФЗ «Об общих принципах организации местного самоуправления в Российской Федерации».</w:t>
      </w:r>
    </w:p>
    <w:p w:rsidR="008B0B32" w:rsidRDefault="008B0B32" w:rsidP="008B0B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8B0B32" w:rsidSect="005C3A85">
          <w:headerReference w:type="default" r:id="rId6"/>
          <w:pgSz w:w="11906" w:h="16838"/>
          <w:pgMar w:top="426" w:right="850" w:bottom="568" w:left="1701" w:header="708" w:footer="708" w:gutter="0"/>
          <w:pgNumType w:start="0"/>
          <w:cols w:space="708"/>
          <w:titlePg/>
          <w:docGrid w:linePitch="360"/>
        </w:sectPr>
      </w:pPr>
      <w:r w:rsidRPr="0005718B">
        <w:rPr>
          <w:rFonts w:ascii="Times New Roman" w:hAnsi="Times New Roman" w:cs="Times New Roman"/>
          <w:sz w:val="24"/>
          <w:szCs w:val="24"/>
        </w:rPr>
        <w:t>3. Порядок организации и проведения схода граждан в сельском населенном пункте о вопросу выдвижения кандидатуры старосты сельского населенного пункта, а также</w:t>
      </w:r>
    </w:p>
    <w:p w:rsidR="008B0B32" w:rsidRPr="0005718B" w:rsidRDefault="008B0B32" w:rsidP="008B0B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18B">
        <w:rPr>
          <w:rFonts w:ascii="Times New Roman" w:hAnsi="Times New Roman" w:cs="Times New Roman"/>
          <w:sz w:val="24"/>
          <w:szCs w:val="24"/>
        </w:rPr>
        <w:lastRenderedPageBreak/>
        <w:t xml:space="preserve"> досрочного прекращения его полномочий устанавливается уставом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сельского поселения и (или) решением совета депутатов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требований статьи 25 Федерального закона от 06.10.2003г №131-ФЗ «Об общих принципах организации местного самоуправления в Российской Федерации».</w:t>
      </w:r>
    </w:p>
    <w:p w:rsidR="008B0B32" w:rsidRPr="0005718B" w:rsidRDefault="008B0B32" w:rsidP="008B0B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18B">
        <w:rPr>
          <w:rFonts w:ascii="Times New Roman" w:hAnsi="Times New Roman" w:cs="Times New Roman"/>
          <w:sz w:val="24"/>
          <w:szCs w:val="24"/>
        </w:rPr>
        <w:t xml:space="preserve">4. Уставом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сельского поселения и (или) решением совета депутатов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установлено, что при решении вопросов о выдвижении кандидатуры старосты сельского населенного пункта и о досрочном прекращении его полномочий в сходе граждан могут принимать участие граждан Российской Федерации, достигшие на день проведения схода граждан 18 лет и имеющие в собственности жилое помещение, расположенное на территории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B0B32" w:rsidRPr="0005718B" w:rsidRDefault="008B0B32" w:rsidP="008B0B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18B">
        <w:rPr>
          <w:rFonts w:ascii="Times New Roman" w:hAnsi="Times New Roman" w:cs="Times New Roman"/>
          <w:sz w:val="24"/>
          <w:szCs w:val="24"/>
        </w:rPr>
        <w:t>5. Старосты сельского населенного пункта исполняет свои полномочия на безвозмездной основе.</w:t>
      </w:r>
    </w:p>
    <w:p w:rsidR="008B0B32" w:rsidRPr="0005718B" w:rsidRDefault="008B0B32" w:rsidP="008B0B3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18B">
        <w:rPr>
          <w:rFonts w:ascii="Times New Roman" w:hAnsi="Times New Roman" w:cs="Times New Roman"/>
          <w:sz w:val="24"/>
          <w:szCs w:val="24"/>
        </w:rPr>
        <w:t xml:space="preserve">6. Администрацией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сельского поселения может осуществляться возмещение затрат, связанных с исполнением старостой сельского населенного пункта полномочий, в порядке и размере, установленных решением совета депутатов </w:t>
      </w:r>
      <w:proofErr w:type="spellStart"/>
      <w:r w:rsidRPr="0005718B">
        <w:rPr>
          <w:rFonts w:ascii="Times New Roman" w:hAnsi="Times New Roman" w:cs="Times New Roman"/>
          <w:sz w:val="24"/>
          <w:szCs w:val="24"/>
        </w:rPr>
        <w:t>Громовского</w:t>
      </w:r>
      <w:proofErr w:type="spellEnd"/>
      <w:r w:rsidRPr="0005718B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8B0B32" w:rsidRPr="00977379" w:rsidRDefault="008B0B32" w:rsidP="008B0B32">
      <w:pPr>
        <w:pStyle w:val="14"/>
        <w:numPr>
          <w:ilvl w:val="0"/>
          <w:numId w:val="1"/>
        </w:numPr>
        <w:spacing w:line="240" w:lineRule="auto"/>
        <w:rPr>
          <w:sz w:val="24"/>
          <w:szCs w:val="28"/>
        </w:rPr>
      </w:pPr>
      <w:r w:rsidRPr="00977379">
        <w:rPr>
          <w:sz w:val="24"/>
          <w:szCs w:val="28"/>
        </w:rPr>
        <w:t xml:space="preserve">Вынести рассмотрение Устава </w:t>
      </w:r>
      <w:proofErr w:type="spellStart"/>
      <w:r w:rsidRPr="00977379">
        <w:rPr>
          <w:sz w:val="24"/>
          <w:szCs w:val="28"/>
        </w:rPr>
        <w:t>Громовского</w:t>
      </w:r>
      <w:proofErr w:type="spellEnd"/>
      <w:r w:rsidRPr="00977379">
        <w:rPr>
          <w:sz w:val="24"/>
          <w:szCs w:val="28"/>
        </w:rPr>
        <w:t xml:space="preserve"> сельского поселения </w:t>
      </w:r>
      <w:proofErr w:type="spellStart"/>
      <w:r w:rsidRPr="00977379">
        <w:rPr>
          <w:sz w:val="24"/>
          <w:szCs w:val="28"/>
        </w:rPr>
        <w:t>Приозерского</w:t>
      </w:r>
      <w:proofErr w:type="spellEnd"/>
      <w:r w:rsidRPr="00977379">
        <w:rPr>
          <w:sz w:val="24"/>
          <w:szCs w:val="28"/>
        </w:rPr>
        <w:t xml:space="preserve"> муниципального района Ленинградской области на публичные слушания.</w:t>
      </w:r>
    </w:p>
    <w:p w:rsidR="008B0B32" w:rsidRPr="00977379" w:rsidRDefault="008B0B32" w:rsidP="008B0B32">
      <w:pPr>
        <w:pStyle w:val="14"/>
        <w:numPr>
          <w:ilvl w:val="0"/>
          <w:numId w:val="1"/>
        </w:numPr>
        <w:spacing w:line="240" w:lineRule="auto"/>
        <w:rPr>
          <w:sz w:val="24"/>
          <w:szCs w:val="28"/>
        </w:rPr>
      </w:pPr>
      <w:r w:rsidRPr="00977379">
        <w:rPr>
          <w:sz w:val="24"/>
          <w:szCs w:val="28"/>
        </w:rPr>
        <w:t xml:space="preserve">Назначить проведение публичных слушаний на </w:t>
      </w:r>
      <w:r>
        <w:rPr>
          <w:sz w:val="24"/>
          <w:szCs w:val="28"/>
        </w:rPr>
        <w:t>17</w:t>
      </w:r>
      <w:r w:rsidRPr="00977379">
        <w:rPr>
          <w:sz w:val="24"/>
          <w:szCs w:val="28"/>
        </w:rPr>
        <w:t xml:space="preserve"> </w:t>
      </w:r>
      <w:r>
        <w:rPr>
          <w:sz w:val="24"/>
          <w:szCs w:val="28"/>
        </w:rPr>
        <w:t>марта</w:t>
      </w:r>
      <w:r w:rsidRPr="00977379">
        <w:rPr>
          <w:sz w:val="24"/>
          <w:szCs w:val="28"/>
        </w:rPr>
        <w:t xml:space="preserve"> </w:t>
      </w:r>
      <w:r>
        <w:rPr>
          <w:sz w:val="24"/>
          <w:szCs w:val="28"/>
        </w:rPr>
        <w:t>2025</w:t>
      </w:r>
      <w:r w:rsidRPr="00977379">
        <w:rPr>
          <w:sz w:val="24"/>
          <w:szCs w:val="28"/>
        </w:rPr>
        <w:t xml:space="preserve"> г. Местом проведения публичных слушаний определить помещение администрации </w:t>
      </w:r>
      <w:proofErr w:type="spellStart"/>
      <w:r>
        <w:rPr>
          <w:sz w:val="24"/>
          <w:szCs w:val="28"/>
        </w:rPr>
        <w:t>Громовского</w:t>
      </w:r>
      <w:proofErr w:type="spellEnd"/>
      <w:r w:rsidRPr="00977379">
        <w:rPr>
          <w:sz w:val="24"/>
          <w:szCs w:val="28"/>
        </w:rPr>
        <w:t xml:space="preserve"> се</w:t>
      </w:r>
      <w:r>
        <w:rPr>
          <w:sz w:val="24"/>
          <w:szCs w:val="28"/>
        </w:rPr>
        <w:t>льского поселения</w:t>
      </w:r>
      <w:r w:rsidRPr="00977379">
        <w:rPr>
          <w:sz w:val="24"/>
          <w:szCs w:val="28"/>
        </w:rPr>
        <w:t xml:space="preserve">, расположенное по адресу: пос. </w:t>
      </w:r>
      <w:proofErr w:type="spellStart"/>
      <w:r w:rsidRPr="00977379">
        <w:rPr>
          <w:sz w:val="24"/>
          <w:szCs w:val="28"/>
        </w:rPr>
        <w:t>Громово</w:t>
      </w:r>
      <w:proofErr w:type="spellEnd"/>
      <w:r w:rsidRPr="00977379">
        <w:rPr>
          <w:sz w:val="24"/>
          <w:szCs w:val="28"/>
        </w:rPr>
        <w:t>, ул. Центральная, д. 12В. Начало слушаний в 15.00.</w:t>
      </w:r>
    </w:p>
    <w:p w:rsidR="008B0B32" w:rsidRDefault="008B0B32" w:rsidP="008B0B32">
      <w:pPr>
        <w:pStyle w:val="14"/>
        <w:numPr>
          <w:ilvl w:val="0"/>
          <w:numId w:val="1"/>
        </w:numPr>
        <w:spacing w:line="240" w:lineRule="auto"/>
        <w:rPr>
          <w:sz w:val="24"/>
          <w:szCs w:val="28"/>
        </w:rPr>
      </w:pPr>
      <w:r w:rsidRPr="00977379">
        <w:rPr>
          <w:sz w:val="24"/>
          <w:szCs w:val="28"/>
        </w:rPr>
        <w:t xml:space="preserve">Утвердить порядок учета предложений граждан при обсуждении Устава </w:t>
      </w:r>
      <w:proofErr w:type="spellStart"/>
      <w:r w:rsidRPr="00977379">
        <w:rPr>
          <w:sz w:val="24"/>
          <w:szCs w:val="28"/>
        </w:rPr>
        <w:t>Громовского</w:t>
      </w:r>
      <w:proofErr w:type="spellEnd"/>
      <w:r w:rsidRPr="00977379">
        <w:rPr>
          <w:sz w:val="24"/>
          <w:szCs w:val="28"/>
        </w:rPr>
        <w:t xml:space="preserve"> сельского поселения </w:t>
      </w:r>
      <w:proofErr w:type="spellStart"/>
      <w:r w:rsidRPr="00977379">
        <w:rPr>
          <w:sz w:val="24"/>
          <w:szCs w:val="28"/>
        </w:rPr>
        <w:t>Приозерского</w:t>
      </w:r>
      <w:proofErr w:type="spellEnd"/>
      <w:r w:rsidRPr="00977379">
        <w:rPr>
          <w:sz w:val="24"/>
          <w:szCs w:val="28"/>
        </w:rPr>
        <w:t xml:space="preserve"> муниципального района Ленинградской области согласно приложению 1.</w:t>
      </w:r>
    </w:p>
    <w:p w:rsidR="008B0B32" w:rsidRDefault="008B0B32" w:rsidP="008B0B3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4C7D0D">
        <w:rPr>
          <w:szCs w:val="28"/>
        </w:rPr>
        <w:t>Утвердить Порядок участия граждан в обсуждении Устав</w:t>
      </w:r>
      <w:r>
        <w:rPr>
          <w:szCs w:val="28"/>
        </w:rPr>
        <w:t>а</w:t>
      </w:r>
      <w:r w:rsidRPr="004C7D0D">
        <w:rPr>
          <w:szCs w:val="28"/>
        </w:rPr>
        <w:t xml:space="preserve"> </w:t>
      </w:r>
      <w:proofErr w:type="spellStart"/>
      <w:r w:rsidRPr="004C7D0D">
        <w:rPr>
          <w:szCs w:val="28"/>
        </w:rPr>
        <w:t>Громовско</w:t>
      </w:r>
      <w:r>
        <w:rPr>
          <w:szCs w:val="28"/>
        </w:rPr>
        <w:t>го</w:t>
      </w:r>
      <w:proofErr w:type="spellEnd"/>
      <w:r w:rsidRPr="004C7D0D">
        <w:rPr>
          <w:szCs w:val="28"/>
        </w:rPr>
        <w:t xml:space="preserve"> сельско</w:t>
      </w:r>
      <w:r>
        <w:rPr>
          <w:szCs w:val="28"/>
        </w:rPr>
        <w:t>го</w:t>
      </w:r>
      <w:r w:rsidRPr="004C7D0D">
        <w:rPr>
          <w:szCs w:val="28"/>
        </w:rPr>
        <w:t xml:space="preserve"> поселени</w:t>
      </w:r>
      <w:r>
        <w:rPr>
          <w:szCs w:val="28"/>
        </w:rPr>
        <w:t>я</w:t>
      </w:r>
      <w:r w:rsidRPr="004C7D0D">
        <w:rPr>
          <w:szCs w:val="28"/>
        </w:rPr>
        <w:t xml:space="preserve"> </w:t>
      </w:r>
      <w:proofErr w:type="spellStart"/>
      <w:r w:rsidRPr="004C7D0D">
        <w:rPr>
          <w:szCs w:val="28"/>
        </w:rPr>
        <w:t>Приозерск</w:t>
      </w:r>
      <w:r>
        <w:rPr>
          <w:szCs w:val="28"/>
        </w:rPr>
        <w:t>ого</w:t>
      </w:r>
      <w:proofErr w:type="spellEnd"/>
      <w:r w:rsidRPr="004C7D0D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4C7D0D">
        <w:rPr>
          <w:szCs w:val="28"/>
        </w:rPr>
        <w:t xml:space="preserve"> район</w:t>
      </w:r>
      <w:r>
        <w:rPr>
          <w:szCs w:val="28"/>
        </w:rPr>
        <w:t>а</w:t>
      </w:r>
      <w:r w:rsidRPr="004C7D0D">
        <w:rPr>
          <w:szCs w:val="28"/>
        </w:rPr>
        <w:t xml:space="preserve"> Ленинградской области согласно приложению 2.</w:t>
      </w:r>
    </w:p>
    <w:p w:rsidR="008B0B32" w:rsidRPr="00F70153" w:rsidRDefault="008B0B32" w:rsidP="008B0B32">
      <w:pPr>
        <w:pStyle w:val="a5"/>
        <w:numPr>
          <w:ilvl w:val="0"/>
          <w:numId w:val="1"/>
        </w:numPr>
        <w:spacing w:after="200" w:line="276" w:lineRule="auto"/>
        <w:jc w:val="both"/>
        <w:rPr>
          <w:szCs w:val="28"/>
        </w:rPr>
      </w:pPr>
      <w:r w:rsidRPr="00F70153">
        <w:rPr>
          <w:szCs w:val="28"/>
        </w:rPr>
        <w:t xml:space="preserve">Утвердить состав рабочей группы по рассмотрению замечаний и предложений </w:t>
      </w:r>
      <w:r>
        <w:rPr>
          <w:szCs w:val="28"/>
        </w:rPr>
        <w:t xml:space="preserve">в </w:t>
      </w:r>
      <w:r w:rsidRPr="00F70153">
        <w:rPr>
          <w:szCs w:val="28"/>
        </w:rPr>
        <w:t xml:space="preserve">устав </w:t>
      </w:r>
      <w:proofErr w:type="spellStart"/>
      <w:r w:rsidRPr="00F70153">
        <w:rPr>
          <w:szCs w:val="28"/>
        </w:rPr>
        <w:t>Громовского</w:t>
      </w:r>
      <w:proofErr w:type="spellEnd"/>
      <w:r w:rsidRPr="00F70153">
        <w:rPr>
          <w:szCs w:val="28"/>
        </w:rPr>
        <w:t xml:space="preserve"> сельского поселени</w:t>
      </w:r>
      <w:r>
        <w:rPr>
          <w:szCs w:val="28"/>
        </w:rPr>
        <w:t>я</w:t>
      </w:r>
      <w:r w:rsidRPr="00F70153">
        <w:rPr>
          <w:szCs w:val="28"/>
        </w:rPr>
        <w:t xml:space="preserve"> </w:t>
      </w:r>
      <w:proofErr w:type="spellStart"/>
      <w:r w:rsidRPr="00F70153">
        <w:rPr>
          <w:szCs w:val="28"/>
        </w:rPr>
        <w:t>Приозерского</w:t>
      </w:r>
      <w:proofErr w:type="spellEnd"/>
      <w:r w:rsidRPr="00F70153">
        <w:rPr>
          <w:szCs w:val="28"/>
        </w:rPr>
        <w:t xml:space="preserve"> муниципального района Ленинградской области, согласно приложению </w:t>
      </w:r>
      <w:r>
        <w:rPr>
          <w:szCs w:val="28"/>
        </w:rPr>
        <w:t>3</w:t>
      </w:r>
      <w:r w:rsidRPr="00F70153">
        <w:rPr>
          <w:szCs w:val="28"/>
        </w:rPr>
        <w:t>.</w:t>
      </w:r>
    </w:p>
    <w:p w:rsidR="008B0B32" w:rsidRPr="006B2915" w:rsidRDefault="008B0B32" w:rsidP="008B0B32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4C7D0D">
        <w:rPr>
          <w:szCs w:val="28"/>
        </w:rPr>
        <w:t>Решение вступает в силу после официального опубликования в средствах массовой информации.</w:t>
      </w:r>
    </w:p>
    <w:p w:rsidR="008B0B32" w:rsidRPr="00E72E9E" w:rsidRDefault="008B0B32" w:rsidP="008B0B32">
      <w:pPr>
        <w:pStyle w:val="14"/>
        <w:spacing w:line="240" w:lineRule="auto"/>
        <w:rPr>
          <w:spacing w:val="2"/>
          <w:sz w:val="24"/>
          <w:szCs w:val="24"/>
          <w:shd w:val="clear" w:color="auto" w:fill="FFFFFF"/>
        </w:rPr>
      </w:pPr>
    </w:p>
    <w:p w:rsidR="008B0B32" w:rsidRDefault="008B0B32" w:rsidP="008B0B32">
      <w:pPr>
        <w:spacing w:after="0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8B0B32" w:rsidRDefault="008B0B32" w:rsidP="008B0B32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8B0B32" w:rsidRDefault="008B0B32" w:rsidP="008B0B32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8B0B32" w:rsidRDefault="008B0B32" w:rsidP="008B0B32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8B0B32" w:rsidRDefault="008B0B32" w:rsidP="008B0B32">
      <w:pPr>
        <w:spacing w:after="0"/>
        <w:jc w:val="both"/>
        <w:rPr>
          <w:rFonts w:ascii="Times New Roman" w:hAnsi="Times New Roman"/>
          <w:sz w:val="24"/>
          <w:szCs w:val="28"/>
        </w:rPr>
        <w:sectPr w:rsidR="008B0B32" w:rsidSect="005C3A85">
          <w:pgSz w:w="11906" w:h="16838"/>
          <w:pgMar w:top="426" w:right="850" w:bottom="568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8"/>
        </w:rPr>
        <w:t>Громовского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                                                 Л.Ф. Иванова</w:t>
      </w:r>
    </w:p>
    <w:p w:rsidR="007B0CCE" w:rsidRDefault="008B0B32">
      <w:bookmarkStart w:id="1" w:name="_GoBack"/>
      <w:bookmarkEnd w:id="1"/>
    </w:p>
    <w:sectPr w:rsidR="007B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518701"/>
      <w:docPartObj>
        <w:docPartGallery w:val="Page Numbers (Top of Page)"/>
        <w:docPartUnique/>
      </w:docPartObj>
    </w:sdtPr>
    <w:sdtEndPr/>
    <w:sdtContent>
      <w:p w:rsidR="009A2A12" w:rsidRDefault="008B0B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2A12" w:rsidRDefault="008B0B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E9B"/>
    <w:multiLevelType w:val="multilevel"/>
    <w:tmpl w:val="71B80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0024D8E"/>
    <w:multiLevelType w:val="multilevel"/>
    <w:tmpl w:val="222E9F7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32"/>
    <w:rsid w:val="003868CC"/>
    <w:rsid w:val="008B0B32"/>
    <w:rsid w:val="00D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1D8EC-3513-4760-9147-8978ECA3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0B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Юрист 14"/>
    <w:basedOn w:val="a"/>
    <w:rsid w:val="008B0B3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B0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Базовый"/>
    <w:rsid w:val="008B0B32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2025-03-03T12:50:00Z</dcterms:created>
  <dcterms:modified xsi:type="dcterms:W3CDTF">2025-03-03T12:51:00Z</dcterms:modified>
</cp:coreProperties>
</file>