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84C" w14:textId="77777777" w:rsidR="0024584A" w:rsidRDefault="0024584A" w:rsidP="001A1923">
      <w:pPr>
        <w:pStyle w:val="a5"/>
        <w:jc w:val="left"/>
      </w:pPr>
    </w:p>
    <w:p w14:paraId="11D1F07A" w14:textId="77777777" w:rsidR="0024584A" w:rsidRDefault="0024584A" w:rsidP="00D348AB">
      <w:pPr>
        <w:pStyle w:val="a5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987C8C6" wp14:editId="470CF0B2">
            <wp:simplePos x="0" y="0"/>
            <wp:positionH relativeFrom="column">
              <wp:posOffset>2742083</wp:posOffset>
            </wp:positionH>
            <wp:positionV relativeFrom="paragraph">
              <wp:posOffset>6655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39E2" w14:textId="77777777" w:rsidR="0024584A" w:rsidRDefault="0024584A" w:rsidP="0024584A">
      <w:pPr>
        <w:rPr>
          <w:lang w:eastAsia="ar-SA"/>
        </w:rPr>
      </w:pPr>
    </w:p>
    <w:p w14:paraId="1CD06A78" w14:textId="77777777" w:rsidR="0024584A" w:rsidRPr="0024584A" w:rsidRDefault="0024584A" w:rsidP="0024584A">
      <w:pPr>
        <w:rPr>
          <w:lang w:eastAsia="ar-SA"/>
        </w:rPr>
      </w:pPr>
    </w:p>
    <w:p w14:paraId="02914F7F" w14:textId="77777777" w:rsidR="0024584A" w:rsidRDefault="0024584A" w:rsidP="00D348AB">
      <w:pPr>
        <w:pStyle w:val="a5"/>
      </w:pPr>
    </w:p>
    <w:p w14:paraId="1BA35CB5" w14:textId="77777777" w:rsidR="00D348AB" w:rsidRPr="0024584A" w:rsidRDefault="00D348AB" w:rsidP="00D348AB">
      <w:pPr>
        <w:pStyle w:val="a5"/>
        <w:rPr>
          <w:sz w:val="24"/>
          <w:szCs w:val="24"/>
        </w:rPr>
      </w:pPr>
      <w:r w:rsidRPr="0024584A">
        <w:rPr>
          <w:sz w:val="24"/>
          <w:szCs w:val="24"/>
        </w:rPr>
        <w:t>СОВЕТ ДЕПУТАТОВ</w:t>
      </w:r>
    </w:p>
    <w:p w14:paraId="65284D9E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ПЛОДОВСКО</w:t>
      </w:r>
      <w:r w:rsidR="00C51F9B">
        <w:rPr>
          <w:bCs/>
        </w:rPr>
        <w:t>ГО</w:t>
      </w:r>
      <w:r w:rsidRPr="0024584A">
        <w:rPr>
          <w:bCs/>
        </w:rPr>
        <w:t xml:space="preserve"> СЕЛЬСКО</w:t>
      </w:r>
      <w:r w:rsidR="00C51F9B">
        <w:rPr>
          <w:bCs/>
        </w:rPr>
        <w:t>ГО</w:t>
      </w:r>
      <w:r w:rsidRPr="0024584A">
        <w:rPr>
          <w:bCs/>
        </w:rPr>
        <w:t xml:space="preserve"> ПОСЕЛЕНИ</w:t>
      </w:r>
      <w:r w:rsidR="00C51F9B">
        <w:rPr>
          <w:bCs/>
        </w:rPr>
        <w:t>Я</w:t>
      </w:r>
    </w:p>
    <w:p w14:paraId="56368A47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Приозерск</w:t>
      </w:r>
      <w:r w:rsidR="00C51F9B">
        <w:rPr>
          <w:bCs/>
        </w:rPr>
        <w:t>ого</w:t>
      </w:r>
      <w:r w:rsidRPr="0024584A">
        <w:rPr>
          <w:bCs/>
        </w:rPr>
        <w:t xml:space="preserve"> муниципальн</w:t>
      </w:r>
      <w:r w:rsidR="00C51F9B">
        <w:rPr>
          <w:bCs/>
        </w:rPr>
        <w:t>ого</w:t>
      </w:r>
      <w:r w:rsidRPr="0024584A">
        <w:rPr>
          <w:bCs/>
        </w:rPr>
        <w:t xml:space="preserve"> район</w:t>
      </w:r>
      <w:r w:rsidR="00C51F9B">
        <w:rPr>
          <w:bCs/>
        </w:rPr>
        <w:t>а</w:t>
      </w:r>
      <w:r w:rsidRPr="0024584A">
        <w:rPr>
          <w:bCs/>
        </w:rPr>
        <w:t xml:space="preserve"> </w:t>
      </w:r>
    </w:p>
    <w:p w14:paraId="0563A482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Ленинградской области</w:t>
      </w:r>
    </w:p>
    <w:p w14:paraId="5AAAB31E" w14:textId="77777777" w:rsidR="00D348AB" w:rsidRPr="0024584A" w:rsidRDefault="00D348AB" w:rsidP="00D348AB">
      <w:pPr>
        <w:ind w:left="709"/>
        <w:jc w:val="center"/>
        <w:rPr>
          <w:b/>
          <w:bCs/>
        </w:rPr>
      </w:pPr>
    </w:p>
    <w:p w14:paraId="61A65FF6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Р Е Ш Е Н И Е</w:t>
      </w:r>
    </w:p>
    <w:p w14:paraId="46BC46F2" w14:textId="77777777" w:rsidR="00D348AB" w:rsidRPr="0024584A" w:rsidRDefault="00D348AB" w:rsidP="00D348AB">
      <w:pPr>
        <w:jc w:val="both"/>
      </w:pPr>
    </w:p>
    <w:p w14:paraId="3FFA7EF1" w14:textId="70FEB6FA" w:rsidR="00D348AB" w:rsidRPr="0024584A" w:rsidRDefault="0044102C" w:rsidP="00D348AB">
      <w:pPr>
        <w:jc w:val="both"/>
      </w:pPr>
      <w:r>
        <w:t>о</w:t>
      </w:r>
      <w:r w:rsidR="000B29B3">
        <w:t>т</w:t>
      </w:r>
      <w:r>
        <w:t xml:space="preserve">  </w:t>
      </w:r>
      <w:r w:rsidR="000B29B3">
        <w:t xml:space="preserve"> </w:t>
      </w:r>
      <w:r w:rsidR="00FC6258">
        <w:t xml:space="preserve">11 </w:t>
      </w:r>
      <w:proofErr w:type="gramStart"/>
      <w:r w:rsidR="00FC6258">
        <w:t xml:space="preserve">февраля  </w:t>
      </w:r>
      <w:r w:rsidR="00D348AB" w:rsidRPr="0024584A">
        <w:t>20</w:t>
      </w:r>
      <w:r w:rsidR="004C2017">
        <w:t>2</w:t>
      </w:r>
      <w:r w:rsidR="00F420F1">
        <w:t>6</w:t>
      </w:r>
      <w:proofErr w:type="gramEnd"/>
      <w:r w:rsidR="00D348AB" w:rsidRPr="0024584A">
        <w:t xml:space="preserve"> года      </w:t>
      </w:r>
      <w:r w:rsidR="004C2017">
        <w:t xml:space="preserve">   </w:t>
      </w:r>
      <w:r>
        <w:t xml:space="preserve"> </w:t>
      </w:r>
      <w:r w:rsidR="00D70E57">
        <w:t xml:space="preserve">       </w:t>
      </w:r>
      <w:r w:rsidR="00D348AB" w:rsidRPr="0024584A">
        <w:t xml:space="preserve">№ </w:t>
      </w:r>
      <w:r w:rsidR="00F420F1">
        <w:t>6</w:t>
      </w:r>
      <w:r w:rsidR="00FC6258">
        <w:t>3</w:t>
      </w:r>
      <w:r w:rsidR="00D348AB" w:rsidRPr="0024584A">
        <w:t xml:space="preserve"> </w:t>
      </w:r>
    </w:p>
    <w:p w14:paraId="07E4B2E7" w14:textId="77777777" w:rsidR="00817A96" w:rsidRDefault="00817A96" w:rsidP="00817A96">
      <w:pPr>
        <w:pStyle w:val="af7"/>
        <w:spacing w:line="283" w:lineRule="exact"/>
        <w:ind w:right="4032"/>
        <w:rPr>
          <w:color w:val="000000"/>
          <w:sz w:val="28"/>
          <w:szCs w:val="28"/>
        </w:rPr>
      </w:pPr>
    </w:p>
    <w:p w14:paraId="6BB0091A" w14:textId="17CF74B6" w:rsidR="00817A96" w:rsidRPr="00817A96" w:rsidRDefault="00FC6258" w:rsidP="00C51F9B">
      <w:pPr>
        <w:pStyle w:val="af7"/>
        <w:spacing w:line="283" w:lineRule="exact"/>
        <w:ind w:right="5102"/>
        <w:jc w:val="both"/>
        <w:rPr>
          <w:color w:val="000000"/>
        </w:rPr>
      </w:pPr>
      <w:r>
        <w:t xml:space="preserve">Об установлении тарифа на услуги бани и установлении льготы отдельным категориям граждан на помывку в общественной бане </w:t>
      </w:r>
      <w:r w:rsidR="001B32B4">
        <w:t>п. Плодовое</w:t>
      </w:r>
    </w:p>
    <w:p w14:paraId="5B5A2BB2" w14:textId="77777777" w:rsidR="007D3023" w:rsidRDefault="007D3023" w:rsidP="00817A96">
      <w:pPr>
        <w:ind w:firstLine="709"/>
        <w:jc w:val="both"/>
      </w:pPr>
    </w:p>
    <w:p w14:paraId="2D4B323E" w14:textId="53C86F9A" w:rsidR="00817A96" w:rsidRPr="004F7F9C" w:rsidRDefault="00FC6258" w:rsidP="004F7F9C">
      <w:pPr>
        <w:ind w:firstLine="709"/>
        <w:jc w:val="both"/>
      </w:pPr>
      <w:r>
        <w:t>В целях оказания мер социальной поддержки отдельным категориям граждан, повышения доступности по оказанию комплекса гигиенических услуг, улучшения санитарно-эпидемиологического положения в Плодовском сельском поселении</w:t>
      </w:r>
      <w:r w:rsidR="00817A96" w:rsidRPr="0024584A">
        <w:t xml:space="preserve">, </w:t>
      </w:r>
      <w:r w:rsidR="00817A96">
        <w:t>руководствуясь Уставом Плодовско</w:t>
      </w:r>
      <w:r w:rsidR="00C51F9B">
        <w:t>го</w:t>
      </w:r>
      <w:r w:rsidR="00817A96">
        <w:t xml:space="preserve"> сельско</w:t>
      </w:r>
      <w:r w:rsidR="00C51F9B">
        <w:t>го</w:t>
      </w:r>
      <w:r w:rsidR="00817A96">
        <w:t xml:space="preserve"> поселени</w:t>
      </w:r>
      <w:r w:rsidR="00C51F9B">
        <w:t>я</w:t>
      </w:r>
      <w:r w:rsidR="00817A96">
        <w:t>,</w:t>
      </w:r>
      <w:r w:rsidR="00817A96" w:rsidRPr="0024584A">
        <w:t xml:space="preserve"> </w:t>
      </w:r>
      <w:r w:rsidR="00817A96" w:rsidRPr="004F7F9C">
        <w:t xml:space="preserve">Совет депутатов РЕШИЛ: </w:t>
      </w:r>
    </w:p>
    <w:p w14:paraId="23EE1E2A" w14:textId="5ECB065D" w:rsidR="009842AD" w:rsidRPr="00FC6258" w:rsidRDefault="00C51F9B" w:rsidP="009842AD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</w:pPr>
      <w:r w:rsidRPr="004F7F9C">
        <w:rPr>
          <w:color w:val="000000"/>
        </w:rPr>
        <w:t xml:space="preserve"> </w:t>
      </w:r>
      <w:r w:rsidR="00FC6258">
        <w:t>Установить тариф на услуги бани, согласно приложению 1 к настоящему решению</w:t>
      </w:r>
      <w:r w:rsidR="009842AD">
        <w:rPr>
          <w:color w:val="000000"/>
        </w:rPr>
        <w:t xml:space="preserve">. </w:t>
      </w:r>
    </w:p>
    <w:p w14:paraId="2DC0149F" w14:textId="5DE6400D" w:rsidR="00FC6258" w:rsidRDefault="00FC6258" w:rsidP="009842AD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</w:pPr>
      <w:r>
        <w:t xml:space="preserve"> Установить нормативное время помывки 2 часа, в случае превышения нормативного времени взимать плату фактической продолжительности помывки</w:t>
      </w:r>
      <w:r w:rsidR="00C9253A">
        <w:t>, из расчета 100 руб./час.</w:t>
      </w:r>
      <w:r>
        <w:t xml:space="preserve"> </w:t>
      </w:r>
    </w:p>
    <w:p w14:paraId="124666C9" w14:textId="0F90111B" w:rsidR="00FC6258" w:rsidRDefault="001C0DC9" w:rsidP="009842AD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</w:pPr>
      <w:r>
        <w:t xml:space="preserve"> </w:t>
      </w:r>
      <w:r w:rsidR="00FC6258">
        <w:t xml:space="preserve">Арендатору общественной бани: </w:t>
      </w:r>
    </w:p>
    <w:p w14:paraId="433B9863" w14:textId="334A92D7" w:rsidR="00FC6258" w:rsidRDefault="00C9253A" w:rsidP="00FC6258">
      <w:pPr>
        <w:pStyle w:val="af7"/>
        <w:spacing w:line="273" w:lineRule="exact"/>
        <w:ind w:right="114"/>
        <w:jc w:val="both"/>
      </w:pPr>
      <w:r>
        <w:t>3</w:t>
      </w:r>
      <w:r w:rsidR="00FC6258">
        <w:t xml:space="preserve">.1. Организовать пропуск граждан, на основании </w:t>
      </w:r>
      <w:r w:rsidR="001C0DC9">
        <w:t>приложения 2 к настоящему решению</w:t>
      </w:r>
      <w:r w:rsidR="00FC6258">
        <w:t xml:space="preserve">. </w:t>
      </w:r>
    </w:p>
    <w:p w14:paraId="71C3B915" w14:textId="6CD1800F" w:rsidR="00FC6258" w:rsidRDefault="00C9253A" w:rsidP="00FC6258">
      <w:pPr>
        <w:pStyle w:val="af7"/>
        <w:spacing w:line="273" w:lineRule="exact"/>
        <w:ind w:right="114"/>
        <w:jc w:val="both"/>
      </w:pPr>
      <w:r>
        <w:t>3</w:t>
      </w:r>
      <w:r w:rsidR="00FC6258">
        <w:t>.2. Обеспечить предоставлени</w:t>
      </w:r>
      <w:r w:rsidR="001C0DC9">
        <w:t>е</w:t>
      </w:r>
      <w:r w:rsidR="00FC6258">
        <w:t xml:space="preserve"> ежемесячного отчета о фактическом использовании </w:t>
      </w:r>
      <w:r w:rsidR="001C0DC9">
        <w:t xml:space="preserve">услуг бани </w:t>
      </w:r>
      <w:r w:rsidR="00FC6258">
        <w:t>в администрацию Плодовского сельского поселения</w:t>
      </w:r>
      <w:r w:rsidR="001C0DC9">
        <w:t>.</w:t>
      </w:r>
      <w:r w:rsidR="00FC6258">
        <w:t xml:space="preserve"> </w:t>
      </w:r>
    </w:p>
    <w:p w14:paraId="1967F77C" w14:textId="34D5D390" w:rsidR="00C9253A" w:rsidRDefault="00F37C40" w:rsidP="00C9253A">
      <w:pPr>
        <w:pStyle w:val="af7"/>
        <w:spacing w:line="273" w:lineRule="exact"/>
        <w:ind w:right="114" w:firstLine="708"/>
        <w:jc w:val="both"/>
      </w:pPr>
      <w:r>
        <w:t>4</w:t>
      </w:r>
      <w:r w:rsidR="00FC6258">
        <w:t xml:space="preserve">. </w:t>
      </w:r>
      <w:r w:rsidR="007D3023" w:rsidRPr="004F7F9C">
        <w:t>Опубликовать настоящее решение в</w:t>
      </w:r>
      <w:r w:rsidR="00C51F9B" w:rsidRPr="004F7F9C">
        <w:t xml:space="preserve"> СМИ и </w:t>
      </w:r>
      <w:r w:rsidR="00D16A47">
        <w:t xml:space="preserve">разместить </w:t>
      </w:r>
      <w:r w:rsidR="00C51F9B" w:rsidRPr="004F7F9C">
        <w:t xml:space="preserve">на официальном сайте </w:t>
      </w:r>
      <w:hyperlink r:id="rId9" w:history="1">
        <w:r w:rsidR="00C9253A" w:rsidRPr="006C4166">
          <w:rPr>
            <w:rStyle w:val="a9"/>
          </w:rPr>
          <w:t>http://www.plodovskoe.ru</w:t>
        </w:r>
      </w:hyperlink>
      <w:r w:rsidR="007D3023" w:rsidRPr="004F7F9C">
        <w:t>.</w:t>
      </w:r>
    </w:p>
    <w:p w14:paraId="60C08E3C" w14:textId="57AC552F" w:rsidR="00C9253A" w:rsidRDefault="00F37C40" w:rsidP="00C9253A">
      <w:pPr>
        <w:pStyle w:val="af7"/>
        <w:spacing w:line="273" w:lineRule="exact"/>
        <w:ind w:right="114" w:firstLine="708"/>
        <w:jc w:val="both"/>
      </w:pPr>
      <w:r>
        <w:t>5</w:t>
      </w:r>
      <w:r w:rsidR="00C9253A">
        <w:t xml:space="preserve">.  </w:t>
      </w:r>
      <w:r w:rsidR="00D70E57">
        <w:t>Р</w:t>
      </w:r>
      <w:r w:rsidR="007D3023" w:rsidRPr="004F7F9C">
        <w:t>ешение вступает в силу с момента опубликования.</w:t>
      </w:r>
    </w:p>
    <w:p w14:paraId="2A6F1C1A" w14:textId="64AA0D23" w:rsidR="007D3023" w:rsidRPr="0024584A" w:rsidRDefault="00F37C40" w:rsidP="00C9253A">
      <w:pPr>
        <w:pStyle w:val="af7"/>
        <w:spacing w:line="273" w:lineRule="exact"/>
        <w:ind w:right="114" w:firstLine="708"/>
        <w:jc w:val="both"/>
      </w:pPr>
      <w:r>
        <w:t>6</w:t>
      </w:r>
      <w:r w:rsidR="00C9253A">
        <w:t xml:space="preserve">. </w:t>
      </w:r>
      <w:r w:rsidR="007D3023" w:rsidRPr="004F7F9C">
        <w:t xml:space="preserve">Контроль   </w:t>
      </w:r>
      <w:r w:rsidR="00FC6258">
        <w:t>за исполнением настоящего решения возложить на постоянную депутатскую комиссию по бюджету, налогам и экономическим вопросам.</w:t>
      </w:r>
    </w:p>
    <w:p w14:paraId="287BCC30" w14:textId="3CF59F44" w:rsidR="0005726F" w:rsidRDefault="0005726F" w:rsidP="00D348AB">
      <w:pPr>
        <w:spacing w:line="360" w:lineRule="auto"/>
        <w:jc w:val="both"/>
      </w:pPr>
    </w:p>
    <w:p w14:paraId="35EBCB4C" w14:textId="77777777" w:rsidR="00591BF2" w:rsidRDefault="00591BF2" w:rsidP="00D348AB">
      <w:pPr>
        <w:spacing w:line="360" w:lineRule="auto"/>
        <w:jc w:val="both"/>
      </w:pPr>
    </w:p>
    <w:p w14:paraId="48C03ACA" w14:textId="10E2A894" w:rsidR="00D348AB" w:rsidRPr="0024584A" w:rsidRDefault="00D348AB" w:rsidP="00D348AB">
      <w:pPr>
        <w:spacing w:line="360" w:lineRule="auto"/>
      </w:pPr>
      <w:r w:rsidRPr="0024584A">
        <w:t xml:space="preserve">Глава </w:t>
      </w:r>
      <w:r w:rsidR="003310ED">
        <w:t xml:space="preserve">Плодовского сельского поселения                                                        </w:t>
      </w:r>
      <w:r w:rsidR="00F37C40">
        <w:t xml:space="preserve">    </w:t>
      </w:r>
      <w:r w:rsidR="003310ED">
        <w:t xml:space="preserve"> </w:t>
      </w:r>
      <w:r w:rsidRPr="0024584A">
        <w:t>А. Н. Ефремов</w:t>
      </w:r>
    </w:p>
    <w:p w14:paraId="119C41EF" w14:textId="77777777" w:rsidR="001A1923" w:rsidRDefault="001A1923" w:rsidP="00D348AB">
      <w:pPr>
        <w:rPr>
          <w:b/>
          <w:caps/>
        </w:rPr>
      </w:pPr>
    </w:p>
    <w:p w14:paraId="72B62DD8" w14:textId="4F52F450" w:rsidR="00AC3D74" w:rsidRDefault="00AC3D74" w:rsidP="0005726F">
      <w:pPr>
        <w:jc w:val="both"/>
        <w:rPr>
          <w:b/>
          <w:caps/>
        </w:rPr>
      </w:pPr>
    </w:p>
    <w:p w14:paraId="3C736FBD" w14:textId="3ADB61FF" w:rsidR="001B32B4" w:rsidRDefault="001B32B4" w:rsidP="0005726F">
      <w:pPr>
        <w:jc w:val="both"/>
        <w:rPr>
          <w:b/>
          <w:caps/>
        </w:rPr>
      </w:pPr>
    </w:p>
    <w:p w14:paraId="0D4B4ED4" w14:textId="1D1BD0AB" w:rsidR="00C9253A" w:rsidRDefault="00C9253A" w:rsidP="0005726F">
      <w:pPr>
        <w:jc w:val="both"/>
        <w:rPr>
          <w:b/>
          <w:caps/>
        </w:rPr>
      </w:pPr>
    </w:p>
    <w:p w14:paraId="1499F58A" w14:textId="716D6BE6" w:rsidR="001B32B4" w:rsidRDefault="001B32B4" w:rsidP="0005726F">
      <w:pPr>
        <w:jc w:val="both"/>
        <w:rPr>
          <w:b/>
          <w:caps/>
        </w:rPr>
      </w:pPr>
    </w:p>
    <w:p w14:paraId="0DD13C50" w14:textId="195AA250" w:rsidR="001B32B4" w:rsidRDefault="001B32B4" w:rsidP="0005726F">
      <w:pPr>
        <w:jc w:val="both"/>
        <w:rPr>
          <w:b/>
          <w:caps/>
        </w:rPr>
      </w:pPr>
    </w:p>
    <w:p w14:paraId="4511916F" w14:textId="6269DDDA" w:rsidR="00C9253A" w:rsidRDefault="00C9253A" w:rsidP="0005726F">
      <w:pPr>
        <w:jc w:val="both"/>
        <w:rPr>
          <w:b/>
          <w:caps/>
        </w:rPr>
      </w:pPr>
    </w:p>
    <w:p w14:paraId="1270D4DB" w14:textId="0DA2952D" w:rsidR="00F37C40" w:rsidRDefault="00F37C40" w:rsidP="0005726F">
      <w:pPr>
        <w:jc w:val="both"/>
        <w:rPr>
          <w:b/>
          <w:caps/>
        </w:rPr>
      </w:pPr>
    </w:p>
    <w:p w14:paraId="31419AFE" w14:textId="3CE3CC3A" w:rsidR="00F37C40" w:rsidRDefault="00F37C40" w:rsidP="0005726F">
      <w:pPr>
        <w:jc w:val="both"/>
        <w:rPr>
          <w:b/>
          <w:caps/>
        </w:rPr>
      </w:pPr>
    </w:p>
    <w:p w14:paraId="0A1EB1A1" w14:textId="569117D2" w:rsidR="00F37C40" w:rsidRDefault="00F37C40" w:rsidP="0005726F">
      <w:pPr>
        <w:jc w:val="both"/>
        <w:rPr>
          <w:b/>
          <w:caps/>
        </w:rPr>
      </w:pPr>
    </w:p>
    <w:p w14:paraId="174BC52F" w14:textId="77777777" w:rsidR="00F37C40" w:rsidRDefault="00F37C40" w:rsidP="0005726F">
      <w:pPr>
        <w:jc w:val="both"/>
        <w:rPr>
          <w:b/>
          <w:caps/>
        </w:rPr>
      </w:pPr>
    </w:p>
    <w:p w14:paraId="3426432B" w14:textId="77777777" w:rsidR="00C9253A" w:rsidRDefault="00C9253A" w:rsidP="0005726F">
      <w:pPr>
        <w:jc w:val="both"/>
        <w:rPr>
          <w:b/>
          <w:caps/>
        </w:rPr>
      </w:pPr>
    </w:p>
    <w:p w14:paraId="04D479BE" w14:textId="3FEE0FFB" w:rsidR="002560C5" w:rsidRDefault="002560C5" w:rsidP="002560C5">
      <w:pPr>
        <w:rPr>
          <w:bCs/>
          <w:color w:val="000000"/>
          <w:sz w:val="18"/>
          <w:szCs w:val="18"/>
        </w:rPr>
      </w:pPr>
      <w:r>
        <w:t xml:space="preserve">С приложением к настоящему </w:t>
      </w:r>
      <w:r>
        <w:t>решен</w:t>
      </w:r>
      <w:r>
        <w:t xml:space="preserve">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proofErr w:type="spellEnd"/>
    </w:p>
    <w:p w14:paraId="37CCF0D3" w14:textId="77777777" w:rsidR="008776F7" w:rsidRDefault="008776F7" w:rsidP="004F7F9C">
      <w:pPr>
        <w:jc w:val="right"/>
        <w:rPr>
          <w:sz w:val="20"/>
          <w:szCs w:val="20"/>
        </w:rPr>
      </w:pPr>
    </w:p>
    <w:p w14:paraId="4735D59E" w14:textId="77777777" w:rsidR="008776F7" w:rsidRDefault="008776F7" w:rsidP="004F7F9C">
      <w:pPr>
        <w:jc w:val="right"/>
        <w:rPr>
          <w:sz w:val="20"/>
          <w:szCs w:val="20"/>
        </w:rPr>
      </w:pPr>
      <w:bookmarkStart w:id="0" w:name="_GoBack"/>
      <w:bookmarkEnd w:id="0"/>
    </w:p>
    <w:sectPr w:rsidR="008776F7" w:rsidSect="00FC6258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2C0E" w14:textId="77777777" w:rsidR="00FC2CC2" w:rsidRDefault="00FC2CC2" w:rsidP="005D7AAC">
      <w:r>
        <w:separator/>
      </w:r>
    </w:p>
  </w:endnote>
  <w:endnote w:type="continuationSeparator" w:id="0">
    <w:p w14:paraId="23E7F545" w14:textId="77777777" w:rsidR="00FC2CC2" w:rsidRDefault="00FC2CC2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8FCD9" w14:textId="77777777" w:rsidR="00FC2CC2" w:rsidRDefault="00FC2CC2" w:rsidP="005D7AAC">
      <w:r>
        <w:separator/>
      </w:r>
    </w:p>
  </w:footnote>
  <w:footnote w:type="continuationSeparator" w:id="0">
    <w:p w14:paraId="40D471B2" w14:textId="77777777" w:rsidR="00FC2CC2" w:rsidRDefault="00FC2CC2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5320C"/>
    <w:multiLevelType w:val="hybridMultilevel"/>
    <w:tmpl w:val="AC56E0B8"/>
    <w:lvl w:ilvl="0" w:tplc="FC6EC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E27F4"/>
    <w:multiLevelType w:val="hybridMultilevel"/>
    <w:tmpl w:val="3F46F4D8"/>
    <w:lvl w:ilvl="0" w:tplc="F74005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0C5151"/>
    <w:multiLevelType w:val="singleLevel"/>
    <w:tmpl w:val="B6FEC9FA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337121E7"/>
    <w:multiLevelType w:val="singleLevel"/>
    <w:tmpl w:val="9C7272B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7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231"/>
    <w:multiLevelType w:val="hybridMultilevel"/>
    <w:tmpl w:val="AC56E0B8"/>
    <w:lvl w:ilvl="0" w:tplc="FC6EC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D4C9D"/>
    <w:multiLevelType w:val="singleLevel"/>
    <w:tmpl w:val="A3D8FC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12" w15:restartNumberingAfterBreak="0">
    <w:nsid w:val="7D4F1718"/>
    <w:multiLevelType w:val="hybridMultilevel"/>
    <w:tmpl w:val="20441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  <w:lvlOverride w:ilvl="0">
      <w:startOverride w:val="2"/>
    </w:lvlOverride>
  </w:num>
  <w:num w:numId="10">
    <w:abstractNumId w:val="5"/>
    <w:lvlOverride w:ilvl="0">
      <w:lvl w:ilvl="0">
        <w:start w:val="3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  <w:num w:numId="11">
    <w:abstractNumId w:val="12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CB"/>
    <w:rsid w:val="00011C37"/>
    <w:rsid w:val="0004401A"/>
    <w:rsid w:val="00050F0E"/>
    <w:rsid w:val="0005726F"/>
    <w:rsid w:val="000616C8"/>
    <w:rsid w:val="0007482C"/>
    <w:rsid w:val="00087360"/>
    <w:rsid w:val="000A2B77"/>
    <w:rsid w:val="000B29B3"/>
    <w:rsid w:val="000E7255"/>
    <w:rsid w:val="00123257"/>
    <w:rsid w:val="00172DFB"/>
    <w:rsid w:val="00177BCE"/>
    <w:rsid w:val="001A1923"/>
    <w:rsid w:val="001B32B4"/>
    <w:rsid w:val="001C0DC9"/>
    <w:rsid w:val="001C3FD3"/>
    <w:rsid w:val="00204C18"/>
    <w:rsid w:val="00226CDD"/>
    <w:rsid w:val="0024584A"/>
    <w:rsid w:val="00252B6F"/>
    <w:rsid w:val="002560C5"/>
    <w:rsid w:val="002914C5"/>
    <w:rsid w:val="00296332"/>
    <w:rsid w:val="002B2EBB"/>
    <w:rsid w:val="003143B8"/>
    <w:rsid w:val="003172F5"/>
    <w:rsid w:val="003310ED"/>
    <w:rsid w:val="003348AF"/>
    <w:rsid w:val="003657A8"/>
    <w:rsid w:val="00370E57"/>
    <w:rsid w:val="00380AB4"/>
    <w:rsid w:val="00384A3F"/>
    <w:rsid w:val="00385FF4"/>
    <w:rsid w:val="00390CF7"/>
    <w:rsid w:val="003A7722"/>
    <w:rsid w:val="003B16B3"/>
    <w:rsid w:val="003D3A31"/>
    <w:rsid w:val="003E34CB"/>
    <w:rsid w:val="003E463E"/>
    <w:rsid w:val="003E7E59"/>
    <w:rsid w:val="003F0580"/>
    <w:rsid w:val="004246A6"/>
    <w:rsid w:val="0044102C"/>
    <w:rsid w:val="0044241E"/>
    <w:rsid w:val="004A1A43"/>
    <w:rsid w:val="004C2017"/>
    <w:rsid w:val="004C4E3B"/>
    <w:rsid w:val="004F7F9C"/>
    <w:rsid w:val="00501045"/>
    <w:rsid w:val="00532779"/>
    <w:rsid w:val="00581DA4"/>
    <w:rsid w:val="00591BF2"/>
    <w:rsid w:val="005C3BC4"/>
    <w:rsid w:val="005D7AAC"/>
    <w:rsid w:val="005E2E2E"/>
    <w:rsid w:val="005E533E"/>
    <w:rsid w:val="0064486D"/>
    <w:rsid w:val="00655567"/>
    <w:rsid w:val="006800D8"/>
    <w:rsid w:val="006D4264"/>
    <w:rsid w:val="00700A92"/>
    <w:rsid w:val="007142F2"/>
    <w:rsid w:val="00726E17"/>
    <w:rsid w:val="007710AB"/>
    <w:rsid w:val="00782E2D"/>
    <w:rsid w:val="00797976"/>
    <w:rsid w:val="007A353D"/>
    <w:rsid w:val="007B6093"/>
    <w:rsid w:val="007D3023"/>
    <w:rsid w:val="007D5009"/>
    <w:rsid w:val="00815B43"/>
    <w:rsid w:val="00817A96"/>
    <w:rsid w:val="0082425C"/>
    <w:rsid w:val="008776F7"/>
    <w:rsid w:val="008874B9"/>
    <w:rsid w:val="00897B12"/>
    <w:rsid w:val="008C016A"/>
    <w:rsid w:val="008F6AF0"/>
    <w:rsid w:val="009028B0"/>
    <w:rsid w:val="009132A4"/>
    <w:rsid w:val="00976BC2"/>
    <w:rsid w:val="009842AD"/>
    <w:rsid w:val="00994E44"/>
    <w:rsid w:val="009B40B0"/>
    <w:rsid w:val="00A05EFB"/>
    <w:rsid w:val="00A11C1E"/>
    <w:rsid w:val="00A23678"/>
    <w:rsid w:val="00A904CD"/>
    <w:rsid w:val="00A9354C"/>
    <w:rsid w:val="00A97900"/>
    <w:rsid w:val="00AC3D74"/>
    <w:rsid w:val="00B02689"/>
    <w:rsid w:val="00B15303"/>
    <w:rsid w:val="00B370D3"/>
    <w:rsid w:val="00B61258"/>
    <w:rsid w:val="00B7736D"/>
    <w:rsid w:val="00BE2C81"/>
    <w:rsid w:val="00C27B44"/>
    <w:rsid w:val="00C42C4A"/>
    <w:rsid w:val="00C43C18"/>
    <w:rsid w:val="00C47799"/>
    <w:rsid w:val="00C51F9B"/>
    <w:rsid w:val="00C9253A"/>
    <w:rsid w:val="00CA2820"/>
    <w:rsid w:val="00CC66FE"/>
    <w:rsid w:val="00D16A47"/>
    <w:rsid w:val="00D348AB"/>
    <w:rsid w:val="00D43DE1"/>
    <w:rsid w:val="00D5595E"/>
    <w:rsid w:val="00D6527F"/>
    <w:rsid w:val="00D70E57"/>
    <w:rsid w:val="00D7700F"/>
    <w:rsid w:val="00D8762C"/>
    <w:rsid w:val="00DB0E68"/>
    <w:rsid w:val="00DD29F8"/>
    <w:rsid w:val="00E14C09"/>
    <w:rsid w:val="00E32A96"/>
    <w:rsid w:val="00E33107"/>
    <w:rsid w:val="00E41B70"/>
    <w:rsid w:val="00E6152E"/>
    <w:rsid w:val="00E807F6"/>
    <w:rsid w:val="00E836DB"/>
    <w:rsid w:val="00EA1522"/>
    <w:rsid w:val="00EA52F3"/>
    <w:rsid w:val="00EA7915"/>
    <w:rsid w:val="00EB45F6"/>
    <w:rsid w:val="00F001F7"/>
    <w:rsid w:val="00F1434E"/>
    <w:rsid w:val="00F24AFD"/>
    <w:rsid w:val="00F37C40"/>
    <w:rsid w:val="00F420F1"/>
    <w:rsid w:val="00FC2CC2"/>
    <w:rsid w:val="00FC6258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B69D7"/>
  <w15:docId w15:val="{A31336BC-F05B-40FE-A550-87F51C3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Unresolved Mention"/>
    <w:basedOn w:val="a0"/>
    <w:uiPriority w:val="99"/>
    <w:semiHidden/>
    <w:unhideWhenUsed/>
    <w:rsid w:val="00C9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A6F6-F303-4CD0-95D4-669FB232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</cp:revision>
  <cp:lastPrinted>2026-02-19T12:58:00Z</cp:lastPrinted>
  <dcterms:created xsi:type="dcterms:W3CDTF">2026-02-18T13:41:00Z</dcterms:created>
  <dcterms:modified xsi:type="dcterms:W3CDTF">2026-02-27T06:47:00Z</dcterms:modified>
</cp:coreProperties>
</file>