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7"/>
        <w:tblW w:w="10829" w:type="dxa"/>
        <w:tblLayout w:type="fixed"/>
        <w:tblLook w:val="00A0"/>
      </w:tblPr>
      <w:tblGrid>
        <w:gridCol w:w="535"/>
        <w:gridCol w:w="2550"/>
        <w:gridCol w:w="7744"/>
      </w:tblGrid>
      <w:tr w:rsidR="0057758C" w:rsidTr="00742434">
        <w:trPr>
          <w:trHeight w:val="427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Утверждено</w:t>
            </w:r>
          </w:p>
        </w:tc>
      </w:tr>
      <w:tr w:rsidR="0057758C" w:rsidTr="00742434">
        <w:trPr>
          <w:trHeight w:val="270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Решением Совета депутатов</w:t>
            </w:r>
          </w:p>
        </w:tc>
      </w:tr>
      <w:tr w:rsidR="0057758C" w:rsidTr="00742434">
        <w:trPr>
          <w:trHeight w:val="270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 Петровское сельское поселение</w:t>
            </w:r>
          </w:p>
        </w:tc>
      </w:tr>
      <w:tr w:rsidR="0057758C" w:rsidTr="00742434">
        <w:trPr>
          <w:trHeight w:val="270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 Приозерский муниципальный район ЛО</w:t>
            </w:r>
          </w:p>
        </w:tc>
      </w:tr>
      <w:tr w:rsidR="0057758C" w:rsidTr="00742434">
        <w:trPr>
          <w:trHeight w:val="270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Pr="006008E0" w:rsidRDefault="0057758C" w:rsidP="006008E0">
            <w:pPr>
              <w:pStyle w:val="BodyText"/>
              <w:jc w:val="right"/>
              <w:rPr>
                <w:sz w:val="20"/>
                <w:szCs w:val="20"/>
              </w:rPr>
            </w:pPr>
            <w:r w:rsidRPr="006008E0">
              <w:rPr>
                <w:sz w:val="20"/>
                <w:szCs w:val="20"/>
              </w:rPr>
              <w:t>от  09 июля   2015 года № 43</w:t>
            </w:r>
          </w:p>
          <w:p w:rsidR="0057758C" w:rsidRDefault="0057758C" w:rsidP="006008E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</w:tr>
      <w:tr w:rsidR="0057758C" w:rsidTr="00742434">
        <w:trPr>
          <w:trHeight w:val="270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 w:rsidP="00451E4E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(приложение № 3)</w:t>
            </w:r>
          </w:p>
        </w:tc>
      </w:tr>
      <w:tr w:rsidR="0057758C" w:rsidTr="00742434">
        <w:trPr>
          <w:trHeight w:val="270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/>
        </w:tc>
      </w:tr>
      <w:tr w:rsidR="0057758C" w:rsidTr="00742434">
        <w:trPr>
          <w:trHeight w:val="315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 w:rsidP="007424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главных администраторов</w:t>
            </w:r>
          </w:p>
        </w:tc>
      </w:tr>
      <w:tr w:rsidR="0057758C" w:rsidTr="00742434">
        <w:trPr>
          <w:trHeight w:val="315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 w:rsidP="007424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  бюджета муниципального</w:t>
            </w:r>
          </w:p>
        </w:tc>
      </w:tr>
      <w:tr w:rsidR="0057758C" w:rsidTr="00742434">
        <w:trPr>
          <w:trHeight w:val="315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 w:rsidP="007424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Петровское сельское поселение</w:t>
            </w:r>
            <w:bookmarkStart w:id="0" w:name="_GoBack"/>
            <w:bookmarkEnd w:id="0"/>
          </w:p>
        </w:tc>
      </w:tr>
      <w:tr w:rsidR="0057758C" w:rsidTr="00742434">
        <w:trPr>
          <w:trHeight w:val="315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 w:rsidP="007424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Приозерский муниципальный  район Ленинградской области</w:t>
            </w:r>
          </w:p>
        </w:tc>
      </w:tr>
      <w:tr w:rsidR="0057758C" w:rsidTr="00742434">
        <w:trPr>
          <w:trHeight w:val="315"/>
        </w:trPr>
        <w:tc>
          <w:tcPr>
            <w:tcW w:w="535" w:type="dxa"/>
            <w:noWrap/>
            <w:vAlign w:val="bottom"/>
          </w:tcPr>
          <w:p w:rsidR="0057758C" w:rsidRDefault="0057758C"/>
        </w:tc>
        <w:tc>
          <w:tcPr>
            <w:tcW w:w="2550" w:type="dxa"/>
            <w:noWrap/>
            <w:vAlign w:val="bottom"/>
          </w:tcPr>
          <w:p w:rsidR="0057758C" w:rsidRDefault="0057758C"/>
        </w:tc>
        <w:tc>
          <w:tcPr>
            <w:tcW w:w="7744" w:type="dxa"/>
            <w:noWrap/>
            <w:vAlign w:val="bottom"/>
          </w:tcPr>
          <w:p w:rsidR="0057758C" w:rsidRDefault="0057758C"/>
        </w:tc>
      </w:tr>
      <w:tr w:rsidR="0057758C" w:rsidTr="00742434">
        <w:trPr>
          <w:trHeight w:val="10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8C" w:rsidRDefault="00577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администратора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8C" w:rsidRDefault="005775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дохода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8C" w:rsidRDefault="005775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доходного источника</w:t>
            </w:r>
          </w:p>
        </w:tc>
      </w:tr>
      <w:tr w:rsidR="0057758C" w:rsidTr="00742434">
        <w:trPr>
          <w:trHeight w:val="2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8C" w:rsidRDefault="005775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8C" w:rsidRDefault="005775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58C" w:rsidRDefault="005775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7758C" w:rsidTr="00742434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Default="005775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Default="0057758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Default="0057758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муниципального образования Петровское сельское поселение Приозерского муниципального района Ленинградской области (ИНН 4712039326/471201001)</w:t>
            </w:r>
          </w:p>
        </w:tc>
      </w:tr>
      <w:tr w:rsidR="0057758C" w:rsidRPr="00742434" w:rsidTr="00742434">
        <w:trPr>
          <w:trHeight w:val="82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03310804020011000110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r>
              <w:rPr>
                <w:color w:val="000000"/>
              </w:rPr>
              <w:t>й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03311103050100000120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7758C" w:rsidRPr="00742434" w:rsidTr="00742434">
        <w:trPr>
          <w:trHeight w:val="86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03311105013100000120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7758C" w:rsidRPr="00742434" w:rsidTr="00742434">
        <w:trPr>
          <w:trHeight w:val="8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03311105025100000120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7758C" w:rsidRPr="00742434" w:rsidTr="00742434">
        <w:trPr>
          <w:trHeight w:val="9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03311105035100000120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758C" w:rsidRPr="00742434" w:rsidTr="0074243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03311105075100000120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7758C" w:rsidRPr="00742434" w:rsidTr="0074243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03311109045100000120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7758C" w:rsidRPr="00742434" w:rsidTr="00742434">
        <w:trPr>
          <w:trHeight w:val="77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03311301995100000130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7758C" w:rsidRPr="00742434" w:rsidTr="00742434">
        <w:trPr>
          <w:trHeight w:val="5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03311302995100000130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57758C" w:rsidRPr="00742434" w:rsidTr="00742434">
        <w:trPr>
          <w:trHeight w:val="77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03311401050100000410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продажи квартир, находящихся в собственности поселений</w:t>
            </w:r>
          </w:p>
        </w:tc>
      </w:tr>
      <w:tr w:rsidR="0057758C" w:rsidRPr="00742434" w:rsidTr="00742434">
        <w:trPr>
          <w:trHeight w:val="83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03311402052100000410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03311402052100000440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03311402053100000410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03311402053100000440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7758C" w:rsidRPr="00742434" w:rsidTr="00742434">
        <w:trPr>
          <w:trHeight w:val="10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03311406025100000430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продажи земельных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7758C" w:rsidRPr="00742434" w:rsidTr="00742434">
        <w:trPr>
          <w:trHeight w:val="10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03311621050100000140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57758C" w:rsidRPr="00742434" w:rsidTr="00742434">
        <w:trPr>
          <w:trHeight w:val="10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03311623051100000140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7758C" w:rsidRPr="00742434" w:rsidTr="00742434">
        <w:trPr>
          <w:trHeight w:val="10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03311623052100000140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03311632000100000140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7758C" w:rsidRPr="00742434" w:rsidTr="0074243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03311633050100000140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7758C" w:rsidRPr="00742434" w:rsidTr="00742434">
        <w:trPr>
          <w:trHeight w:val="8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03311690050100000140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поступления от</w:t>
            </w:r>
            <w:r>
              <w:rPr>
                <w:color w:val="000000"/>
              </w:rPr>
              <w:t xml:space="preserve"> </w:t>
            </w:r>
            <w:r w:rsidRPr="00742434">
              <w:rPr>
                <w:color w:val="000000"/>
              </w:rPr>
              <w:t>денежных взысканий(штрафов) и иных сумм в возмещение ущерба. зачисляемые в бюджеты поселений</w:t>
            </w:r>
          </w:p>
        </w:tc>
      </w:tr>
      <w:tr w:rsidR="0057758C" w:rsidRPr="00742434" w:rsidTr="00742434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03311701050100000180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7758C" w:rsidRPr="00742434" w:rsidTr="00742434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03311702020100000180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57758C" w:rsidRPr="00742434" w:rsidTr="00742434">
        <w:trPr>
          <w:trHeight w:val="66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03311705050100000180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неналоговые доходы бюджетов поселений</w:t>
            </w:r>
          </w:p>
        </w:tc>
      </w:tr>
      <w:tr w:rsidR="0057758C" w:rsidRPr="00742434" w:rsidTr="00742434">
        <w:trPr>
          <w:trHeight w:val="10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03320201001100000151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57758C" w:rsidRPr="00742434" w:rsidTr="00742434">
        <w:trPr>
          <w:trHeight w:val="10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03320201003100000151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03320201999100000151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дотации бюджетам поселений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03320202008100000151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обеспечение жильем молодых семей</w:t>
            </w:r>
          </w:p>
        </w:tc>
      </w:tr>
      <w:tr w:rsidR="0057758C" w:rsidRPr="00742434" w:rsidTr="0074243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03320202041100000151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03320202051100000151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реализацию федеральных целевых программ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03320202077100000151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03320202078100000151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57758C" w:rsidRPr="00742434" w:rsidTr="00742434">
        <w:trPr>
          <w:trHeight w:val="38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03320202080100000151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03320202085100000151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03320202088100001151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7758C" w:rsidRPr="00742434" w:rsidTr="0074243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03320202088100002151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03320202089100001151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03320202089100002151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03320202102100000151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03320202999100000151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субсидии бюджетам поселений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03320203015100000151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758C" w:rsidRPr="00742434" w:rsidTr="00742434">
        <w:trPr>
          <w:trHeight w:val="10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03320203024100000151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7758C" w:rsidRPr="00742434" w:rsidTr="00742434">
        <w:trPr>
          <w:trHeight w:val="10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03320203030100000151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03320203999100000151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субвенции бюджетам поселений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03320204012100000151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03320204999100000151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57758C" w:rsidRPr="00742434" w:rsidTr="00742434">
        <w:trPr>
          <w:trHeight w:val="76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03320705010100000180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03320705020100000180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34"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03320705030100000180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34"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7758C" w:rsidRPr="00742434" w:rsidTr="00742434">
        <w:trPr>
          <w:trHeight w:val="5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03321905000100000151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34"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7758C" w:rsidRPr="00742434" w:rsidTr="00742434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jc w:val="right"/>
              <w:rPr>
                <w:color w:val="000000"/>
              </w:rPr>
            </w:pPr>
            <w:r w:rsidRPr="00742434">
              <w:rPr>
                <w:color w:val="000000"/>
              </w:rPr>
              <w:t>033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74243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03320202216100000151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58C" w:rsidRPr="00742434" w:rsidRDefault="0057758C" w:rsidP="009424E0">
            <w:pPr>
              <w:widowControl w:val="0"/>
              <w:autoSpaceDE w:val="0"/>
              <w:autoSpaceDN w:val="0"/>
              <w:adjustRightInd w:val="0"/>
              <w:ind w:left="34" w:right="87"/>
              <w:rPr>
                <w:rFonts w:ascii="Arial" w:hAnsi="Arial" w:cs="Arial"/>
              </w:rPr>
            </w:pPr>
            <w:r w:rsidRPr="00742434">
              <w:rPr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</w:t>
            </w:r>
          </w:p>
        </w:tc>
      </w:tr>
    </w:tbl>
    <w:p w:rsidR="0057758C" w:rsidRPr="00742434" w:rsidRDefault="0057758C" w:rsidP="00CC657D">
      <w:pPr>
        <w:tabs>
          <w:tab w:val="left" w:pos="975"/>
        </w:tabs>
      </w:pPr>
    </w:p>
    <w:p w:rsidR="0057758C" w:rsidRDefault="0057758C"/>
    <w:sectPr w:rsidR="0057758C" w:rsidSect="00E4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4D"/>
    <w:rsid w:val="000116AF"/>
    <w:rsid w:val="00027DAD"/>
    <w:rsid w:val="001779F2"/>
    <w:rsid w:val="00451E4E"/>
    <w:rsid w:val="004654DB"/>
    <w:rsid w:val="0057758C"/>
    <w:rsid w:val="006008E0"/>
    <w:rsid w:val="00700C4D"/>
    <w:rsid w:val="00742434"/>
    <w:rsid w:val="009424E0"/>
    <w:rsid w:val="00CC657D"/>
    <w:rsid w:val="00E40187"/>
    <w:rsid w:val="00EB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7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2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43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6008E0"/>
    <w:pPr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0D4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1464</Words>
  <Characters>8347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</dc:creator>
  <cp:keywords/>
  <dc:description/>
  <cp:lastModifiedBy>Петровское СП</cp:lastModifiedBy>
  <cp:revision>8</cp:revision>
  <cp:lastPrinted>2015-07-13T06:34:00Z</cp:lastPrinted>
  <dcterms:created xsi:type="dcterms:W3CDTF">2015-03-25T13:58:00Z</dcterms:created>
  <dcterms:modified xsi:type="dcterms:W3CDTF">2015-07-13T06:34:00Z</dcterms:modified>
</cp:coreProperties>
</file>