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D53" w:rsidRDefault="00347E6A" w:rsidP="002C5CBA">
      <w:pPr>
        <w:pStyle w:val="a5"/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120015</wp:posOffset>
            </wp:positionV>
            <wp:extent cx="561975" cy="628650"/>
            <wp:effectExtent l="19050" t="0" r="9525" b="0"/>
            <wp:wrapSquare wrapText="bothSides"/>
            <wp:docPr id="2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71E9">
        <w:rPr>
          <w:rFonts w:ascii="Times New Roman" w:hAnsi="Times New Roman" w:cs="Times New Roman"/>
          <w:b/>
          <w:bCs/>
        </w:rPr>
        <w:br w:type="textWrapping" w:clear="all"/>
      </w:r>
    </w:p>
    <w:p w:rsidR="002C5CBA" w:rsidRDefault="002C5CBA" w:rsidP="002C5CBA">
      <w:pPr>
        <w:pStyle w:val="a5"/>
        <w:rPr>
          <w:rFonts w:ascii="Times New Roman" w:hAnsi="Times New Roman" w:cs="Times New Roman"/>
          <w:b/>
          <w:bCs/>
        </w:rPr>
      </w:pPr>
    </w:p>
    <w:p w:rsidR="009122B2" w:rsidRPr="009122B2" w:rsidRDefault="009122B2" w:rsidP="00BD5786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2B2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9122B2" w:rsidRPr="009122B2" w:rsidRDefault="009122B2" w:rsidP="00BD5786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2B2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Pr="009122B2">
        <w:rPr>
          <w:rFonts w:ascii="Times New Roman" w:hAnsi="Times New Roman" w:cs="Times New Roman"/>
          <w:b/>
          <w:sz w:val="24"/>
          <w:szCs w:val="24"/>
        </w:rPr>
        <w:t>Громовское</w:t>
      </w:r>
      <w:proofErr w:type="spellEnd"/>
      <w:r w:rsidRPr="009122B2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9122B2" w:rsidRPr="009122B2" w:rsidRDefault="009122B2" w:rsidP="00BD5786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2B2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Pr="009122B2">
        <w:rPr>
          <w:rFonts w:ascii="Times New Roman" w:hAnsi="Times New Roman" w:cs="Times New Roman"/>
          <w:b/>
          <w:sz w:val="24"/>
          <w:szCs w:val="24"/>
        </w:rPr>
        <w:t>Приозерский</w:t>
      </w:r>
      <w:proofErr w:type="spellEnd"/>
      <w:r w:rsidRPr="009122B2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</w:t>
      </w:r>
    </w:p>
    <w:p w:rsidR="009122B2" w:rsidRPr="009122B2" w:rsidRDefault="009122B2" w:rsidP="00BD5786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2B2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9122B2" w:rsidRDefault="009122B2" w:rsidP="002C5CBA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2B2">
        <w:rPr>
          <w:rFonts w:ascii="Times New Roman" w:hAnsi="Times New Roman" w:cs="Times New Roman"/>
          <w:b/>
          <w:sz w:val="24"/>
          <w:szCs w:val="24"/>
        </w:rPr>
        <w:t>(четвертый созыв)</w:t>
      </w:r>
    </w:p>
    <w:p w:rsidR="002C5CBA" w:rsidRPr="009122B2" w:rsidRDefault="002C5CBA" w:rsidP="002C5CBA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DF6" w:rsidRDefault="000F3900" w:rsidP="002C5CBA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2C5CBA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122B2" w:rsidRPr="009122B2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9122B2" w:rsidRPr="009122B2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  <w:r w:rsidR="00BD57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5CBA" w:rsidRPr="002C5CBA" w:rsidRDefault="002C5CBA" w:rsidP="002C5CBA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3342FD" w:rsidRDefault="00AC2DF6" w:rsidP="00B55375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8D7D53">
        <w:rPr>
          <w:rFonts w:ascii="Times New Roman" w:hAnsi="Times New Roman" w:cs="Times New Roman"/>
          <w:sz w:val="24"/>
          <w:szCs w:val="24"/>
        </w:rPr>
        <w:t xml:space="preserve">от </w:t>
      </w:r>
      <w:r w:rsidR="003342FD">
        <w:rPr>
          <w:rFonts w:ascii="Times New Roman" w:hAnsi="Times New Roman" w:cs="Times New Roman"/>
          <w:sz w:val="24"/>
          <w:szCs w:val="24"/>
        </w:rPr>
        <w:t xml:space="preserve"> </w:t>
      </w:r>
      <w:r w:rsidR="002C5CBA">
        <w:rPr>
          <w:rFonts w:ascii="Times New Roman" w:hAnsi="Times New Roman" w:cs="Times New Roman"/>
          <w:sz w:val="24"/>
          <w:szCs w:val="24"/>
        </w:rPr>
        <w:t xml:space="preserve">24 </w:t>
      </w:r>
      <w:r w:rsidR="00A371E9">
        <w:rPr>
          <w:rFonts w:ascii="Times New Roman" w:hAnsi="Times New Roman" w:cs="Times New Roman"/>
          <w:sz w:val="24"/>
          <w:szCs w:val="24"/>
        </w:rPr>
        <w:t>декабря</w:t>
      </w:r>
      <w:r w:rsidR="003342FD">
        <w:rPr>
          <w:rFonts w:ascii="Times New Roman" w:hAnsi="Times New Roman" w:cs="Times New Roman"/>
          <w:sz w:val="24"/>
          <w:szCs w:val="24"/>
        </w:rPr>
        <w:t xml:space="preserve">  2020</w:t>
      </w:r>
      <w:r w:rsidR="00DF0A3C">
        <w:rPr>
          <w:rFonts w:ascii="Times New Roman" w:hAnsi="Times New Roman" w:cs="Times New Roman"/>
          <w:sz w:val="24"/>
          <w:szCs w:val="24"/>
        </w:rPr>
        <w:t xml:space="preserve"> </w:t>
      </w:r>
      <w:r w:rsidR="00206038">
        <w:rPr>
          <w:rFonts w:ascii="Times New Roman" w:hAnsi="Times New Roman" w:cs="Times New Roman"/>
          <w:sz w:val="24"/>
          <w:szCs w:val="24"/>
        </w:rPr>
        <w:t xml:space="preserve"> </w:t>
      </w:r>
      <w:r w:rsidR="00F57712">
        <w:rPr>
          <w:rFonts w:ascii="Times New Roman" w:hAnsi="Times New Roman" w:cs="Times New Roman"/>
          <w:sz w:val="24"/>
          <w:szCs w:val="24"/>
        </w:rPr>
        <w:t>года</w:t>
      </w:r>
      <w:r w:rsidR="000F390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C5CBA">
        <w:rPr>
          <w:rFonts w:ascii="Times New Roman" w:hAnsi="Times New Roman" w:cs="Times New Roman"/>
          <w:sz w:val="24"/>
          <w:szCs w:val="24"/>
        </w:rPr>
        <w:t xml:space="preserve">        </w:t>
      </w:r>
      <w:r w:rsidR="000F3900">
        <w:rPr>
          <w:rFonts w:ascii="Times New Roman" w:hAnsi="Times New Roman" w:cs="Times New Roman"/>
          <w:sz w:val="24"/>
          <w:szCs w:val="24"/>
        </w:rPr>
        <w:t xml:space="preserve"> </w:t>
      </w:r>
      <w:r w:rsidR="006D1B3E">
        <w:rPr>
          <w:rFonts w:ascii="Times New Roman" w:hAnsi="Times New Roman" w:cs="Times New Roman"/>
          <w:sz w:val="24"/>
          <w:szCs w:val="24"/>
        </w:rPr>
        <w:t>№</w:t>
      </w:r>
      <w:r w:rsidR="002C5CBA">
        <w:rPr>
          <w:rFonts w:ascii="Times New Roman" w:hAnsi="Times New Roman" w:cs="Times New Roman"/>
          <w:sz w:val="24"/>
          <w:szCs w:val="24"/>
        </w:rPr>
        <w:t xml:space="preserve"> 70</w:t>
      </w:r>
    </w:p>
    <w:p w:rsidR="002C5CBA" w:rsidRDefault="002C5CBA" w:rsidP="00B55375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6D1B3E" w:rsidRPr="008D7D53" w:rsidRDefault="006D1B3E" w:rsidP="00B5537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0"/>
        <w:gridCol w:w="4740"/>
      </w:tblGrid>
      <w:tr w:rsidR="007126EE" w:rsidRPr="007126EE" w:rsidTr="00BD5786">
        <w:trPr>
          <w:trHeight w:val="1712"/>
        </w:trPr>
        <w:tc>
          <w:tcPr>
            <w:tcW w:w="4800" w:type="dxa"/>
            <w:shd w:val="clear" w:color="auto" w:fill="auto"/>
          </w:tcPr>
          <w:p w:rsidR="007126EE" w:rsidRPr="007126EE" w:rsidRDefault="003342FD" w:rsidP="00BD5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  <w:r w:rsidR="00BD5786">
              <w:rPr>
                <w:rFonts w:ascii="Times New Roman" w:hAnsi="Times New Roman" w:cs="Times New Roman"/>
                <w:sz w:val="24"/>
                <w:szCs w:val="24"/>
              </w:rPr>
              <w:t>в решение совета депутатов от 24.04.2019 г. № 177 «Об утверждении Р</w:t>
            </w:r>
            <w:r w:rsidR="002E0336">
              <w:rPr>
                <w:rFonts w:ascii="Times New Roman" w:hAnsi="Times New Roman" w:cs="Times New Roman"/>
                <w:sz w:val="24"/>
                <w:szCs w:val="24"/>
              </w:rPr>
              <w:t>егламент</w:t>
            </w:r>
            <w:r w:rsidR="00BD57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F30C8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муниципального образования </w:t>
            </w:r>
            <w:proofErr w:type="spellStart"/>
            <w:r w:rsidR="001F30C8">
              <w:rPr>
                <w:rFonts w:ascii="Times New Roman" w:hAnsi="Times New Roman" w:cs="Times New Roman"/>
                <w:sz w:val="24"/>
                <w:szCs w:val="24"/>
              </w:rPr>
              <w:t>Громовское</w:t>
            </w:r>
            <w:proofErr w:type="spellEnd"/>
            <w:r w:rsidR="001F30C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муниципального образования </w:t>
            </w:r>
            <w:proofErr w:type="spellStart"/>
            <w:r w:rsidR="001F30C8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="001F30C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Ленинградской области</w:t>
            </w:r>
            <w:bookmarkEnd w:id="0"/>
            <w:r w:rsidR="00BD57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37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40" w:type="dxa"/>
            <w:shd w:val="clear" w:color="auto" w:fill="auto"/>
          </w:tcPr>
          <w:p w:rsidR="007126EE" w:rsidRPr="007126EE" w:rsidRDefault="007126EE" w:rsidP="00854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30C8" w:rsidRPr="001F30C8" w:rsidRDefault="001F30C8" w:rsidP="00BD57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5CBA" w:rsidRDefault="00BD5786" w:rsidP="002C5CBA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1F30C8" w:rsidRPr="001F30C8">
        <w:rPr>
          <w:rFonts w:ascii="Times New Roman" w:hAnsi="Times New Roman" w:cs="Times New Roman"/>
          <w:sz w:val="24"/>
          <w:szCs w:val="24"/>
        </w:rPr>
        <w:t xml:space="preserve"> соответстви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F30C8" w:rsidRPr="001F30C8">
        <w:rPr>
          <w:rFonts w:ascii="Times New Roman" w:hAnsi="Times New Roman" w:cs="Times New Roman"/>
          <w:sz w:val="24"/>
          <w:szCs w:val="24"/>
        </w:rPr>
        <w:t xml:space="preserve"> с </w:t>
      </w:r>
      <w:r w:rsidR="003342FD">
        <w:rPr>
          <w:rFonts w:ascii="Times New Roman" w:hAnsi="Times New Roman" w:cs="Times New Roman"/>
          <w:sz w:val="24"/>
          <w:szCs w:val="24"/>
        </w:rPr>
        <w:t>Федеральным законом от 06.10.2003 г. № 131-ФЗ «Об общих принципах местного самоуправления в Российско</w:t>
      </w:r>
      <w:r w:rsidR="002E0336">
        <w:rPr>
          <w:rFonts w:ascii="Times New Roman" w:hAnsi="Times New Roman" w:cs="Times New Roman"/>
          <w:sz w:val="24"/>
          <w:szCs w:val="24"/>
        </w:rPr>
        <w:t>й Федерации»</w:t>
      </w:r>
      <w:r w:rsidR="001F30C8" w:rsidRPr="001F30C8">
        <w:rPr>
          <w:rFonts w:ascii="Times New Roman" w:hAnsi="Times New Roman" w:cs="Times New Roman"/>
          <w:sz w:val="24"/>
          <w:szCs w:val="24"/>
        </w:rPr>
        <w:t>,</w:t>
      </w:r>
      <w:r w:rsidR="003342FD">
        <w:rPr>
          <w:rFonts w:ascii="Times New Roman" w:hAnsi="Times New Roman" w:cs="Times New Roman"/>
          <w:sz w:val="24"/>
          <w:szCs w:val="24"/>
        </w:rPr>
        <w:t xml:space="preserve"> Областным законо</w:t>
      </w:r>
      <w:r w:rsidR="002E0336">
        <w:rPr>
          <w:rFonts w:ascii="Times New Roman" w:hAnsi="Times New Roman" w:cs="Times New Roman"/>
          <w:sz w:val="24"/>
          <w:szCs w:val="24"/>
        </w:rPr>
        <w:t>м Ленинградской области от 23.10</w:t>
      </w:r>
      <w:r w:rsidR="003342FD">
        <w:rPr>
          <w:rFonts w:ascii="Times New Roman" w:hAnsi="Times New Roman" w:cs="Times New Roman"/>
          <w:sz w:val="24"/>
          <w:szCs w:val="24"/>
        </w:rPr>
        <w:t>.2020 г.</w:t>
      </w:r>
      <w:r w:rsidR="002E0336">
        <w:rPr>
          <w:rFonts w:ascii="Times New Roman" w:hAnsi="Times New Roman" w:cs="Times New Roman"/>
          <w:sz w:val="24"/>
          <w:szCs w:val="24"/>
        </w:rPr>
        <w:t xml:space="preserve"> № 99</w:t>
      </w:r>
      <w:r w:rsidR="003342FD">
        <w:rPr>
          <w:rFonts w:ascii="Times New Roman" w:hAnsi="Times New Roman" w:cs="Times New Roman"/>
          <w:sz w:val="24"/>
          <w:szCs w:val="24"/>
        </w:rPr>
        <w:t xml:space="preserve">-оз </w:t>
      </w:r>
      <w:r w:rsidR="00B4371E">
        <w:rPr>
          <w:rFonts w:ascii="Times New Roman" w:hAnsi="Times New Roman" w:cs="Times New Roman"/>
          <w:sz w:val="24"/>
          <w:szCs w:val="24"/>
        </w:rPr>
        <w:t xml:space="preserve"> </w:t>
      </w:r>
      <w:r w:rsidR="003342FD">
        <w:rPr>
          <w:rFonts w:ascii="Times New Roman" w:hAnsi="Times New Roman" w:cs="Times New Roman"/>
          <w:sz w:val="24"/>
          <w:szCs w:val="24"/>
        </w:rPr>
        <w:t>«</w:t>
      </w:r>
      <w:r w:rsidR="002E0336">
        <w:rPr>
          <w:rFonts w:ascii="Times New Roman" w:hAnsi="Times New Roman" w:cs="Times New Roman"/>
          <w:sz w:val="24"/>
          <w:szCs w:val="24"/>
        </w:rPr>
        <w:t>О внесении изменений в областной закон  от 11 февраля 2015 года № 1-оз « Об особенностях формирования органов местного самоуправления муниципальных образований Ленинградской области</w:t>
      </w:r>
      <w:r w:rsidR="00B4371E">
        <w:rPr>
          <w:rFonts w:ascii="Times New Roman" w:hAnsi="Times New Roman" w:cs="Times New Roman"/>
          <w:sz w:val="24"/>
          <w:szCs w:val="24"/>
        </w:rPr>
        <w:t>»,</w:t>
      </w:r>
      <w:r w:rsidR="007B7562">
        <w:rPr>
          <w:rFonts w:ascii="Times New Roman" w:hAnsi="Times New Roman" w:cs="Times New Roman"/>
          <w:sz w:val="24"/>
          <w:szCs w:val="24"/>
        </w:rPr>
        <w:t xml:space="preserve"> </w:t>
      </w:r>
      <w:r w:rsidR="001F30C8" w:rsidRPr="001F30C8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1F30C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1F30C8"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 w:rsidR="001F30C8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="001F30C8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1F30C8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  <w:proofErr w:type="gramEnd"/>
      <w:r w:rsidR="001F30C8" w:rsidRPr="001F30C8">
        <w:rPr>
          <w:rFonts w:ascii="Times New Roman" w:hAnsi="Times New Roman" w:cs="Times New Roman"/>
          <w:sz w:val="24"/>
          <w:szCs w:val="24"/>
        </w:rPr>
        <w:t xml:space="preserve">, Совет депутатов муниципального образования </w:t>
      </w:r>
      <w:r w:rsidR="001F30C8">
        <w:rPr>
          <w:rFonts w:ascii="Times New Roman" w:hAnsi="Times New Roman" w:cs="Times New Roman"/>
          <w:sz w:val="24"/>
          <w:szCs w:val="24"/>
        </w:rPr>
        <w:t>муниципального образовани</w:t>
      </w:r>
      <w:r w:rsidR="00CB4E82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CB4E82"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 w:rsidR="00CB4E8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2C5CBA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1F30C8" w:rsidRPr="00BD5786" w:rsidRDefault="002C5CBA" w:rsidP="002C5CBA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5C73D8">
        <w:rPr>
          <w:rFonts w:ascii="Times New Roman" w:hAnsi="Times New Roman" w:cs="Times New Roman"/>
          <w:sz w:val="24"/>
          <w:szCs w:val="24"/>
        </w:rPr>
        <w:t xml:space="preserve">      </w:t>
      </w:r>
      <w:r w:rsidR="001F30C8" w:rsidRPr="005C73D8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7172DB" w:rsidRPr="007172DB" w:rsidRDefault="00A371E9" w:rsidP="007172DB">
      <w:pPr>
        <w:pStyle w:val="ConsPlusTitle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adjustRightInd w:val="0"/>
        <w:ind w:left="0"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Внести </w:t>
      </w:r>
      <w:r w:rsidR="00FF4652" w:rsidRPr="005C73D8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1F30C8" w:rsidRPr="005C73D8">
        <w:rPr>
          <w:rFonts w:ascii="Times New Roman" w:hAnsi="Times New Roman" w:cs="Times New Roman"/>
          <w:b w:val="0"/>
          <w:sz w:val="24"/>
          <w:szCs w:val="24"/>
        </w:rPr>
        <w:t>Регламент Совета депутатов</w:t>
      </w:r>
      <w:r w:rsidR="001F30C8" w:rsidRPr="005C73D8">
        <w:rPr>
          <w:rFonts w:ascii="Times New Roman" w:hAnsi="Times New Roman" w:cs="Times New Roman"/>
          <w:sz w:val="24"/>
          <w:szCs w:val="24"/>
        </w:rPr>
        <w:t xml:space="preserve"> </w:t>
      </w:r>
      <w:r w:rsidR="001F30C8" w:rsidRPr="005C73D8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proofErr w:type="spellStart"/>
      <w:r w:rsidR="001F30C8" w:rsidRPr="005C73D8">
        <w:rPr>
          <w:rFonts w:ascii="Times New Roman" w:hAnsi="Times New Roman" w:cs="Times New Roman"/>
          <w:b w:val="0"/>
          <w:sz w:val="24"/>
          <w:szCs w:val="24"/>
        </w:rPr>
        <w:t>Громовское</w:t>
      </w:r>
      <w:proofErr w:type="spellEnd"/>
      <w:r w:rsidR="001F30C8" w:rsidRPr="005C73D8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="001F30C8" w:rsidRPr="005C73D8">
        <w:rPr>
          <w:rFonts w:ascii="Times New Roman" w:hAnsi="Times New Roman" w:cs="Times New Roman"/>
          <w:b w:val="0"/>
          <w:sz w:val="24"/>
          <w:szCs w:val="24"/>
        </w:rPr>
        <w:t>Приозерский</w:t>
      </w:r>
      <w:proofErr w:type="spellEnd"/>
      <w:r w:rsidR="001F30C8" w:rsidRPr="005C73D8">
        <w:rPr>
          <w:rFonts w:ascii="Times New Roman" w:hAnsi="Times New Roman" w:cs="Times New Roman"/>
          <w:b w:val="0"/>
          <w:sz w:val="24"/>
          <w:szCs w:val="24"/>
        </w:rPr>
        <w:t xml:space="preserve"> муниципальный район Ленинградской области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утвержденный решением </w:t>
      </w:r>
      <w:r w:rsidRPr="005C73D8">
        <w:rPr>
          <w:rFonts w:ascii="Times New Roman" w:hAnsi="Times New Roman" w:cs="Times New Roman"/>
          <w:b w:val="0"/>
          <w:sz w:val="24"/>
          <w:szCs w:val="24"/>
        </w:rPr>
        <w:t>Совета депутатов</w:t>
      </w:r>
      <w:r w:rsidRPr="005C73D8">
        <w:rPr>
          <w:rFonts w:ascii="Times New Roman" w:hAnsi="Times New Roman" w:cs="Times New Roman"/>
          <w:sz w:val="24"/>
          <w:szCs w:val="24"/>
        </w:rPr>
        <w:t xml:space="preserve"> </w:t>
      </w:r>
      <w:r w:rsidRPr="005C73D8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proofErr w:type="spellStart"/>
      <w:r w:rsidRPr="005C73D8">
        <w:rPr>
          <w:rFonts w:ascii="Times New Roman" w:hAnsi="Times New Roman" w:cs="Times New Roman"/>
          <w:b w:val="0"/>
          <w:sz w:val="24"/>
          <w:szCs w:val="24"/>
        </w:rPr>
        <w:t>Громовское</w:t>
      </w:r>
      <w:proofErr w:type="spellEnd"/>
      <w:r w:rsidRPr="005C73D8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5C73D8">
        <w:rPr>
          <w:rFonts w:ascii="Times New Roman" w:hAnsi="Times New Roman" w:cs="Times New Roman"/>
          <w:b w:val="0"/>
          <w:sz w:val="24"/>
          <w:szCs w:val="24"/>
        </w:rPr>
        <w:t>Приозерский</w:t>
      </w:r>
      <w:proofErr w:type="spellEnd"/>
      <w:r w:rsidRPr="005C73D8">
        <w:rPr>
          <w:rFonts w:ascii="Times New Roman" w:hAnsi="Times New Roman" w:cs="Times New Roman"/>
          <w:b w:val="0"/>
          <w:sz w:val="24"/>
          <w:szCs w:val="24"/>
        </w:rPr>
        <w:t xml:space="preserve"> муниципальный район Ленинградской области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от 24.04.20</w:t>
      </w:r>
      <w:r w:rsidR="002E0336">
        <w:rPr>
          <w:rFonts w:ascii="Times New Roman" w:hAnsi="Times New Roman" w:cs="Times New Roman"/>
          <w:b w:val="0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sz w:val="24"/>
          <w:szCs w:val="24"/>
        </w:rPr>
        <w:t>9 г. № 177 (д</w:t>
      </w:r>
      <w:r w:rsidR="00BD5786">
        <w:rPr>
          <w:rFonts w:ascii="Times New Roman" w:hAnsi="Times New Roman" w:cs="Times New Roman"/>
          <w:b w:val="0"/>
          <w:sz w:val="24"/>
          <w:szCs w:val="24"/>
        </w:rPr>
        <w:t>а</w:t>
      </w:r>
      <w:r>
        <w:rPr>
          <w:rFonts w:ascii="Times New Roman" w:hAnsi="Times New Roman" w:cs="Times New Roman"/>
          <w:b w:val="0"/>
          <w:sz w:val="24"/>
          <w:szCs w:val="24"/>
        </w:rPr>
        <w:t>лее - Регламент), следующее изменение</w:t>
      </w:r>
      <w:r w:rsidR="00FF4652" w:rsidRPr="005C73D8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6D1B3E" w:rsidRPr="00BD5786" w:rsidRDefault="00A371E9" w:rsidP="00BD5786">
      <w:pPr>
        <w:pStyle w:val="ConsPlusTitle"/>
        <w:numPr>
          <w:ilvl w:val="1"/>
          <w:numId w:val="36"/>
        </w:numPr>
        <w:tabs>
          <w:tab w:val="left" w:pos="851"/>
          <w:tab w:val="left" w:pos="1134"/>
        </w:tabs>
        <w:adjustRightInd w:val="0"/>
        <w:ind w:left="0"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Дополнить статью 8 Регламента пунктом 4, изложив его в следующей редакции:</w:t>
      </w:r>
    </w:p>
    <w:p w:rsidR="006D1B3E" w:rsidRPr="005C73D8" w:rsidRDefault="00A371E9" w:rsidP="00BD5786">
      <w:pPr>
        <w:pStyle w:val="ConsPlusTitle"/>
        <w:tabs>
          <w:tab w:val="left" w:pos="993"/>
          <w:tab w:val="left" w:pos="1134"/>
        </w:tabs>
        <w:adjustRightInd w:val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«4. За депутатом, осуществляющим свои полномочия на непостоянной основе, сохраняется место работы (должность) на период, продолжительность которого устанавливается Уставом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Громовское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</w:t>
      </w:r>
      <w:r w:rsidRPr="00A371E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C73D8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proofErr w:type="spellStart"/>
      <w:r w:rsidRPr="005C73D8">
        <w:rPr>
          <w:rFonts w:ascii="Times New Roman" w:hAnsi="Times New Roman" w:cs="Times New Roman"/>
          <w:b w:val="0"/>
          <w:sz w:val="24"/>
          <w:szCs w:val="24"/>
        </w:rPr>
        <w:t>Приозерский</w:t>
      </w:r>
      <w:proofErr w:type="spellEnd"/>
      <w:r w:rsidRPr="005C73D8">
        <w:rPr>
          <w:rFonts w:ascii="Times New Roman" w:hAnsi="Times New Roman" w:cs="Times New Roman"/>
          <w:b w:val="0"/>
          <w:sz w:val="24"/>
          <w:szCs w:val="24"/>
        </w:rPr>
        <w:t xml:space="preserve"> муниципальный район Ленинградской области</w:t>
      </w:r>
      <w:r w:rsidR="006D1B3E">
        <w:rPr>
          <w:rFonts w:ascii="Times New Roman" w:hAnsi="Times New Roman" w:cs="Times New Roman"/>
          <w:b w:val="0"/>
          <w:sz w:val="24"/>
          <w:szCs w:val="24"/>
        </w:rPr>
        <w:t xml:space="preserve"> и не может составлять в совокупности менее двух и более шести дней в месяц».</w:t>
      </w:r>
    </w:p>
    <w:p w:rsidR="001F30C8" w:rsidRPr="006D1B3E" w:rsidRDefault="001F30C8" w:rsidP="00BD5786">
      <w:pPr>
        <w:pStyle w:val="ConsPlusTitle"/>
        <w:numPr>
          <w:ilvl w:val="0"/>
          <w:numId w:val="2"/>
        </w:numPr>
        <w:tabs>
          <w:tab w:val="left" w:pos="1134"/>
          <w:tab w:val="left" w:pos="1276"/>
        </w:tabs>
        <w:adjustRightInd w:val="0"/>
        <w:ind w:left="0" w:firstLine="851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C73D8">
        <w:rPr>
          <w:rFonts w:ascii="Times New Roman" w:hAnsi="Times New Roman" w:cs="Times New Roman"/>
          <w:b w:val="0"/>
          <w:sz w:val="24"/>
          <w:szCs w:val="24"/>
        </w:rPr>
        <w:t>Опубликовать настоящее решение в</w:t>
      </w:r>
      <w:r w:rsidR="006D1B3E">
        <w:rPr>
          <w:rFonts w:ascii="Times New Roman" w:hAnsi="Times New Roman" w:cs="Times New Roman"/>
          <w:b w:val="0"/>
          <w:sz w:val="24"/>
          <w:szCs w:val="24"/>
        </w:rPr>
        <w:t xml:space="preserve"> средствах массовой информации: </w:t>
      </w:r>
      <w:r w:rsidRPr="005C73D8">
        <w:rPr>
          <w:rFonts w:ascii="Times New Roman" w:hAnsi="Times New Roman" w:cs="Times New Roman"/>
          <w:b w:val="0"/>
          <w:sz w:val="24"/>
          <w:szCs w:val="24"/>
        </w:rPr>
        <w:t xml:space="preserve">Ленинградском областном информационном </w:t>
      </w:r>
      <w:proofErr w:type="gramStart"/>
      <w:r w:rsidRPr="005C73D8">
        <w:rPr>
          <w:rFonts w:ascii="Times New Roman" w:hAnsi="Times New Roman" w:cs="Times New Roman"/>
          <w:b w:val="0"/>
          <w:sz w:val="24"/>
          <w:szCs w:val="24"/>
        </w:rPr>
        <w:t>агентстве</w:t>
      </w:r>
      <w:proofErr w:type="gramEnd"/>
      <w:r w:rsidRPr="005C73D8">
        <w:rPr>
          <w:rFonts w:ascii="Times New Roman" w:hAnsi="Times New Roman" w:cs="Times New Roman"/>
          <w:b w:val="0"/>
          <w:sz w:val="24"/>
          <w:szCs w:val="24"/>
        </w:rPr>
        <w:t xml:space="preserve"> (далее «</w:t>
      </w:r>
      <w:proofErr w:type="spellStart"/>
      <w:r w:rsidRPr="005C73D8">
        <w:rPr>
          <w:rFonts w:ascii="Times New Roman" w:hAnsi="Times New Roman" w:cs="Times New Roman"/>
          <w:b w:val="0"/>
          <w:sz w:val="24"/>
          <w:szCs w:val="24"/>
        </w:rPr>
        <w:t>Леноблинформ</w:t>
      </w:r>
      <w:proofErr w:type="spellEnd"/>
      <w:r w:rsidRPr="005C73D8">
        <w:rPr>
          <w:rFonts w:ascii="Times New Roman" w:hAnsi="Times New Roman" w:cs="Times New Roman"/>
          <w:b w:val="0"/>
          <w:sz w:val="24"/>
          <w:szCs w:val="24"/>
        </w:rPr>
        <w:t xml:space="preserve">») </w:t>
      </w:r>
      <w:hyperlink r:id="rId10" w:history="1">
        <w:r w:rsidRPr="005C73D8">
          <w:rPr>
            <w:rStyle w:val="a6"/>
            <w:rFonts w:ascii="Times New Roman" w:hAnsi="Times New Roman" w:cs="Times New Roman"/>
            <w:b w:val="0"/>
            <w:sz w:val="24"/>
            <w:szCs w:val="24"/>
          </w:rPr>
          <w:t>http://www.lenoblinform.ru</w:t>
        </w:r>
      </w:hyperlink>
      <w:r w:rsidRPr="005C73D8">
        <w:rPr>
          <w:rFonts w:ascii="Times New Roman" w:hAnsi="Times New Roman" w:cs="Times New Roman"/>
          <w:b w:val="0"/>
          <w:sz w:val="24"/>
          <w:szCs w:val="24"/>
        </w:rPr>
        <w:t xml:space="preserve">, разместить в сети Интернет на официальном сайте муниципального образования </w:t>
      </w:r>
      <w:proofErr w:type="spellStart"/>
      <w:r w:rsidRPr="005C73D8">
        <w:rPr>
          <w:rFonts w:ascii="Times New Roman" w:hAnsi="Times New Roman" w:cs="Times New Roman"/>
          <w:b w:val="0"/>
          <w:sz w:val="24"/>
          <w:szCs w:val="24"/>
        </w:rPr>
        <w:t>Громовское</w:t>
      </w:r>
      <w:proofErr w:type="spellEnd"/>
      <w:r w:rsidRPr="005C73D8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5C73D8">
        <w:rPr>
          <w:rFonts w:ascii="Times New Roman" w:hAnsi="Times New Roman" w:cs="Times New Roman"/>
          <w:b w:val="0"/>
          <w:sz w:val="24"/>
          <w:szCs w:val="24"/>
        </w:rPr>
        <w:t>Приозерский</w:t>
      </w:r>
      <w:proofErr w:type="spellEnd"/>
      <w:r w:rsidRPr="005C73D8">
        <w:rPr>
          <w:rFonts w:ascii="Times New Roman" w:hAnsi="Times New Roman" w:cs="Times New Roman"/>
          <w:b w:val="0"/>
          <w:sz w:val="24"/>
          <w:szCs w:val="24"/>
        </w:rPr>
        <w:t xml:space="preserve"> муниципальный район Ленинградской области </w:t>
      </w:r>
      <w:hyperlink r:id="rId11" w:history="1">
        <w:r w:rsidRPr="005C73D8">
          <w:rPr>
            <w:rStyle w:val="a6"/>
            <w:rFonts w:ascii="Times New Roman" w:hAnsi="Times New Roman" w:cs="Times New Roman"/>
            <w:b w:val="0"/>
            <w:sz w:val="24"/>
            <w:szCs w:val="24"/>
          </w:rPr>
          <w:t>www.admingromovo.ru</w:t>
        </w:r>
      </w:hyperlink>
      <w:r w:rsidR="00BD5786">
        <w:rPr>
          <w:rStyle w:val="a6"/>
          <w:rFonts w:ascii="Times New Roman" w:hAnsi="Times New Roman" w:cs="Times New Roman"/>
          <w:b w:val="0"/>
          <w:sz w:val="24"/>
          <w:szCs w:val="24"/>
        </w:rPr>
        <w:t>.</w:t>
      </w:r>
    </w:p>
    <w:p w:rsidR="006D1B3E" w:rsidRPr="005C73D8" w:rsidRDefault="006D1B3E" w:rsidP="006D1B3E">
      <w:pPr>
        <w:pStyle w:val="ConsPlusTitle"/>
        <w:tabs>
          <w:tab w:val="left" w:pos="1134"/>
          <w:tab w:val="left" w:pos="1276"/>
        </w:tabs>
        <w:adjustRightInd w:val="0"/>
        <w:ind w:left="50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1F30C8" w:rsidRDefault="001F30C8" w:rsidP="006D1B3E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73D8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официального опубликования в средствах массовой информации.</w:t>
      </w:r>
    </w:p>
    <w:p w:rsidR="00690A11" w:rsidRPr="005C73D8" w:rsidRDefault="00690A11" w:rsidP="00690A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0A11" w:rsidRPr="001B1BE4" w:rsidRDefault="00690A11" w:rsidP="00690A11">
      <w:pPr>
        <w:pStyle w:val="af9"/>
        <w:widowControl/>
        <w:numPr>
          <w:ilvl w:val="0"/>
          <w:numId w:val="2"/>
        </w:numPr>
        <w:ind w:right="76"/>
        <w:jc w:val="both"/>
        <w:rPr>
          <w:rFonts w:ascii="Times New Roman" w:hAnsi="Times New Roman" w:cs="Times New Roman"/>
        </w:rPr>
      </w:pPr>
      <w:proofErr w:type="gramStart"/>
      <w:r w:rsidRPr="001B1BE4">
        <w:rPr>
          <w:rFonts w:ascii="Times New Roman" w:hAnsi="Times New Roman" w:cs="Times New Roman"/>
        </w:rPr>
        <w:t>Контроль за</w:t>
      </w:r>
      <w:proofErr w:type="gramEnd"/>
      <w:r w:rsidRPr="001B1BE4">
        <w:rPr>
          <w:rFonts w:ascii="Times New Roman" w:hAnsi="Times New Roman" w:cs="Times New Roman"/>
        </w:rPr>
        <w:t xml:space="preserve"> исполнением настоящего </w:t>
      </w:r>
      <w:r>
        <w:rPr>
          <w:rFonts w:ascii="Times New Roman" w:hAnsi="Times New Roman" w:cs="Times New Roman"/>
        </w:rPr>
        <w:t>решения</w:t>
      </w:r>
      <w:r w:rsidRPr="001B1BE4">
        <w:rPr>
          <w:rFonts w:ascii="Times New Roman" w:hAnsi="Times New Roman" w:cs="Times New Roman"/>
        </w:rPr>
        <w:t xml:space="preserve"> оставляю за собой</w:t>
      </w:r>
      <w:r>
        <w:rPr>
          <w:rFonts w:ascii="Times New Roman" w:hAnsi="Times New Roman" w:cs="Times New Roman"/>
        </w:rPr>
        <w:t>.</w:t>
      </w:r>
    </w:p>
    <w:p w:rsidR="001F30C8" w:rsidRPr="005C73D8" w:rsidRDefault="001F30C8" w:rsidP="001F30C8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22B2" w:rsidRPr="005C73D8" w:rsidRDefault="009122B2" w:rsidP="001F30C8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22B2" w:rsidRPr="005C73D8" w:rsidRDefault="009122B2" w:rsidP="001F30C8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30C8" w:rsidRPr="005C73D8" w:rsidRDefault="001F30C8" w:rsidP="001F30C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C73D8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</w:t>
      </w:r>
      <w:r w:rsidR="00CB4E82" w:rsidRPr="005C73D8">
        <w:rPr>
          <w:rFonts w:ascii="Times New Roman" w:hAnsi="Times New Roman" w:cs="Times New Roman"/>
          <w:sz w:val="24"/>
          <w:szCs w:val="24"/>
        </w:rPr>
        <w:t xml:space="preserve">                               Л.Ф. Иванова</w:t>
      </w:r>
    </w:p>
    <w:p w:rsidR="00565E00" w:rsidRPr="00A2775C" w:rsidRDefault="00565E00" w:rsidP="00565E00">
      <w:pPr>
        <w:rPr>
          <w:sz w:val="20"/>
        </w:rPr>
      </w:pPr>
      <w:bookmarkStart w:id="1" w:name="bookmark1"/>
      <w:bookmarkEnd w:id="1"/>
      <w:r w:rsidRPr="00A2775C">
        <w:rPr>
          <w:sz w:val="20"/>
        </w:rPr>
        <w:t xml:space="preserve">С полным текстом документа можно ознакомиться на официальном сайте администрации МО </w:t>
      </w:r>
      <w:proofErr w:type="spellStart"/>
      <w:r w:rsidRPr="00A2775C">
        <w:rPr>
          <w:sz w:val="20"/>
        </w:rPr>
        <w:t>Громовского</w:t>
      </w:r>
      <w:proofErr w:type="spellEnd"/>
      <w:r w:rsidRPr="00A2775C">
        <w:rPr>
          <w:sz w:val="20"/>
        </w:rPr>
        <w:t xml:space="preserve"> сельского поселения МО </w:t>
      </w:r>
      <w:proofErr w:type="spellStart"/>
      <w:r w:rsidRPr="00A2775C">
        <w:rPr>
          <w:sz w:val="20"/>
        </w:rPr>
        <w:t>Приозерский</w:t>
      </w:r>
      <w:proofErr w:type="spellEnd"/>
      <w:r w:rsidRPr="00A2775C">
        <w:rPr>
          <w:sz w:val="20"/>
        </w:rPr>
        <w:t xml:space="preserve"> муниципальный район Ленинградской области </w:t>
      </w:r>
    </w:p>
    <w:p w:rsidR="00565E00" w:rsidRPr="00A2775C" w:rsidRDefault="00782663" w:rsidP="00565E00">
      <w:pPr>
        <w:pStyle w:val="af"/>
        <w:keepNext/>
        <w:keepLines/>
        <w:rPr>
          <w:rStyle w:val="af0"/>
          <w:szCs w:val="24"/>
        </w:rPr>
      </w:pPr>
      <w:hyperlink r:id="rId12" w:history="1">
        <w:r w:rsidR="00565E00" w:rsidRPr="00A2775C">
          <w:rPr>
            <w:rStyle w:val="a6"/>
          </w:rPr>
          <w:t>http://admingromovo.ru/normativno-pravovie_akti/sovet_deputatov/</w:t>
        </w:r>
      </w:hyperlink>
    </w:p>
    <w:p w:rsidR="001F30C8" w:rsidRPr="005C73D8" w:rsidRDefault="001F30C8" w:rsidP="0030667E">
      <w:pPr>
        <w:pStyle w:val="af"/>
        <w:keepNext/>
        <w:keepLines/>
        <w:spacing w:after="0"/>
        <w:rPr>
          <w:rStyle w:val="af0"/>
          <w:rFonts w:ascii="Times New Roman" w:hAnsi="Times New Roman" w:cs="Times New Roman"/>
          <w:sz w:val="24"/>
          <w:szCs w:val="24"/>
        </w:rPr>
      </w:pPr>
    </w:p>
    <w:sectPr w:rsidR="001F30C8" w:rsidRPr="005C73D8" w:rsidSect="0030667E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DE5" w:rsidRDefault="00155DE5" w:rsidP="007126EE">
      <w:pPr>
        <w:spacing w:after="0" w:line="240" w:lineRule="auto"/>
      </w:pPr>
      <w:r>
        <w:separator/>
      </w:r>
    </w:p>
  </w:endnote>
  <w:endnote w:type="continuationSeparator" w:id="0">
    <w:p w:rsidR="00155DE5" w:rsidRDefault="00155DE5" w:rsidP="00712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DE5" w:rsidRDefault="00155DE5" w:rsidP="007126EE">
      <w:pPr>
        <w:spacing w:after="0" w:line="240" w:lineRule="auto"/>
      </w:pPr>
      <w:r>
        <w:separator/>
      </w:r>
    </w:p>
  </w:footnote>
  <w:footnote w:type="continuationSeparator" w:id="0">
    <w:p w:rsidR="00155DE5" w:rsidRDefault="00155DE5" w:rsidP="00712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1C38"/>
    <w:multiLevelType w:val="hybridMultilevel"/>
    <w:tmpl w:val="591291B0"/>
    <w:lvl w:ilvl="0" w:tplc="CEA638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1BC3464"/>
    <w:multiLevelType w:val="hybridMultilevel"/>
    <w:tmpl w:val="06042774"/>
    <w:lvl w:ilvl="0" w:tplc="A51A7B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42152C"/>
    <w:multiLevelType w:val="hybridMultilevel"/>
    <w:tmpl w:val="F5C65ACA"/>
    <w:lvl w:ilvl="0" w:tplc="949EF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9456F4"/>
    <w:multiLevelType w:val="multilevel"/>
    <w:tmpl w:val="4306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FC7563"/>
    <w:multiLevelType w:val="hybridMultilevel"/>
    <w:tmpl w:val="E48C4F3C"/>
    <w:lvl w:ilvl="0" w:tplc="2416D2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D20785"/>
    <w:multiLevelType w:val="hybridMultilevel"/>
    <w:tmpl w:val="3BBE332A"/>
    <w:lvl w:ilvl="0" w:tplc="CEA638AA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D314ADC"/>
    <w:multiLevelType w:val="multilevel"/>
    <w:tmpl w:val="5002D5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F68440E"/>
    <w:multiLevelType w:val="hybridMultilevel"/>
    <w:tmpl w:val="25E8979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2C4108D"/>
    <w:multiLevelType w:val="hybridMultilevel"/>
    <w:tmpl w:val="37CCF1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204080"/>
    <w:multiLevelType w:val="hybridMultilevel"/>
    <w:tmpl w:val="4048626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E8B76A3"/>
    <w:multiLevelType w:val="hybridMultilevel"/>
    <w:tmpl w:val="2084E6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5A03A6"/>
    <w:multiLevelType w:val="hybridMultilevel"/>
    <w:tmpl w:val="37F0646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0CC7271"/>
    <w:multiLevelType w:val="hybridMultilevel"/>
    <w:tmpl w:val="BDC00F48"/>
    <w:lvl w:ilvl="0" w:tplc="103E84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2C6354A"/>
    <w:multiLevelType w:val="hybridMultilevel"/>
    <w:tmpl w:val="1918315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7F92515"/>
    <w:multiLevelType w:val="hybridMultilevel"/>
    <w:tmpl w:val="7B74703C"/>
    <w:lvl w:ilvl="0" w:tplc="D3A88EEC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02948CD"/>
    <w:multiLevelType w:val="hybridMultilevel"/>
    <w:tmpl w:val="34809100"/>
    <w:lvl w:ilvl="0" w:tplc="949EF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3BE3043"/>
    <w:multiLevelType w:val="hybridMultilevel"/>
    <w:tmpl w:val="FBF2FFB0"/>
    <w:lvl w:ilvl="0" w:tplc="F2181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7B00EA4"/>
    <w:multiLevelType w:val="multilevel"/>
    <w:tmpl w:val="EB1874BC"/>
    <w:lvl w:ilvl="0">
      <w:start w:val="1"/>
      <w:numFmt w:val="decimal"/>
      <w:lvlText w:val="%1."/>
      <w:lvlJc w:val="left"/>
      <w:pPr>
        <w:ind w:left="384" w:hanging="384"/>
      </w:pPr>
      <w:rPr>
        <w:rFonts w:ascii="Times New Roman" w:eastAsia="Courier New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ind w:left="424" w:hanging="384"/>
      </w:pPr>
      <w:rPr>
        <w:rFonts w:ascii="Times New Roman" w:eastAsia="Courier New" w:hAnsi="Times New Roman" w:cs="Times New Roman"/>
        <w:color w:val="000000"/>
      </w:rPr>
    </w:lvl>
    <w:lvl w:ilvl="2">
      <w:start w:val="1"/>
      <w:numFmt w:val="decimal"/>
      <w:lvlText w:val="%1.%2.%3"/>
      <w:lvlJc w:val="left"/>
      <w:pPr>
        <w:ind w:left="8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84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2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7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760" w:hanging="1440"/>
      </w:pPr>
      <w:rPr>
        <w:rFonts w:hint="default"/>
        <w:color w:val="000000"/>
      </w:rPr>
    </w:lvl>
  </w:abstractNum>
  <w:abstractNum w:abstractNumId="19">
    <w:nsid w:val="3BAB5908"/>
    <w:multiLevelType w:val="hybridMultilevel"/>
    <w:tmpl w:val="5AC6EAF0"/>
    <w:lvl w:ilvl="0" w:tplc="6F28F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1761196"/>
    <w:multiLevelType w:val="hybridMultilevel"/>
    <w:tmpl w:val="FA58BB10"/>
    <w:lvl w:ilvl="0" w:tplc="5A8E7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5B326B7"/>
    <w:multiLevelType w:val="hybridMultilevel"/>
    <w:tmpl w:val="3F2AB616"/>
    <w:lvl w:ilvl="0" w:tplc="821AA2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F67DA1"/>
    <w:multiLevelType w:val="hybridMultilevel"/>
    <w:tmpl w:val="48A205CE"/>
    <w:lvl w:ilvl="0" w:tplc="D5DC17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EF72F00"/>
    <w:multiLevelType w:val="hybridMultilevel"/>
    <w:tmpl w:val="70E6ABF4"/>
    <w:lvl w:ilvl="0" w:tplc="4F3C1C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0602AFF"/>
    <w:multiLevelType w:val="hybridMultilevel"/>
    <w:tmpl w:val="C44E8E06"/>
    <w:lvl w:ilvl="0" w:tplc="949EF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43F2DAA"/>
    <w:multiLevelType w:val="hybridMultilevel"/>
    <w:tmpl w:val="4B9AD418"/>
    <w:lvl w:ilvl="0" w:tplc="20DAD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4B67F0A"/>
    <w:multiLevelType w:val="hybridMultilevel"/>
    <w:tmpl w:val="A80E8D64"/>
    <w:lvl w:ilvl="0" w:tplc="081A3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B1D3450"/>
    <w:multiLevelType w:val="multilevel"/>
    <w:tmpl w:val="29FE57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8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CFF78F4"/>
    <w:multiLevelType w:val="hybridMultilevel"/>
    <w:tmpl w:val="BF5233E0"/>
    <w:lvl w:ilvl="0" w:tplc="7A6017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DE30E38"/>
    <w:multiLevelType w:val="hybridMultilevel"/>
    <w:tmpl w:val="6FA8202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10C64B8"/>
    <w:multiLevelType w:val="hybridMultilevel"/>
    <w:tmpl w:val="7DFA80B2"/>
    <w:lvl w:ilvl="0" w:tplc="949EF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93D2177"/>
    <w:multiLevelType w:val="hybridMultilevel"/>
    <w:tmpl w:val="FF982C1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9825FE3"/>
    <w:multiLevelType w:val="hybridMultilevel"/>
    <w:tmpl w:val="1D76BA7A"/>
    <w:lvl w:ilvl="0" w:tplc="437087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7CF0065"/>
    <w:multiLevelType w:val="hybridMultilevel"/>
    <w:tmpl w:val="8A4E77EC"/>
    <w:lvl w:ilvl="0" w:tplc="01B613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FD22AC"/>
    <w:multiLevelType w:val="hybridMultilevel"/>
    <w:tmpl w:val="E83243CC"/>
    <w:lvl w:ilvl="0" w:tplc="C8F63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ED5733D"/>
    <w:multiLevelType w:val="hybridMultilevel"/>
    <w:tmpl w:val="787CCDAC"/>
    <w:lvl w:ilvl="0" w:tplc="E1A4F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28"/>
  </w:num>
  <w:num w:numId="3">
    <w:abstractNumId w:val="3"/>
  </w:num>
  <w:num w:numId="4">
    <w:abstractNumId w:val="18"/>
  </w:num>
  <w:num w:numId="5">
    <w:abstractNumId w:val="0"/>
  </w:num>
  <w:num w:numId="6">
    <w:abstractNumId w:val="10"/>
  </w:num>
  <w:num w:numId="7">
    <w:abstractNumId w:val="7"/>
  </w:num>
  <w:num w:numId="8">
    <w:abstractNumId w:val="30"/>
  </w:num>
  <w:num w:numId="9">
    <w:abstractNumId w:val="9"/>
  </w:num>
  <w:num w:numId="10">
    <w:abstractNumId w:val="32"/>
  </w:num>
  <w:num w:numId="11">
    <w:abstractNumId w:val="14"/>
  </w:num>
  <w:num w:numId="12">
    <w:abstractNumId w:val="11"/>
  </w:num>
  <w:num w:numId="13">
    <w:abstractNumId w:val="33"/>
  </w:num>
  <w:num w:numId="14">
    <w:abstractNumId w:val="35"/>
  </w:num>
  <w:num w:numId="15">
    <w:abstractNumId w:val="1"/>
  </w:num>
  <w:num w:numId="16">
    <w:abstractNumId w:val="34"/>
  </w:num>
  <w:num w:numId="17">
    <w:abstractNumId w:val="31"/>
  </w:num>
  <w:num w:numId="18">
    <w:abstractNumId w:val="26"/>
  </w:num>
  <w:num w:numId="19">
    <w:abstractNumId w:val="16"/>
  </w:num>
  <w:num w:numId="20">
    <w:abstractNumId w:val="24"/>
  </w:num>
  <w:num w:numId="21">
    <w:abstractNumId w:val="29"/>
  </w:num>
  <w:num w:numId="22">
    <w:abstractNumId w:val="2"/>
  </w:num>
  <w:num w:numId="23">
    <w:abstractNumId w:val="20"/>
  </w:num>
  <w:num w:numId="24">
    <w:abstractNumId w:val="36"/>
  </w:num>
  <w:num w:numId="25">
    <w:abstractNumId w:val="25"/>
  </w:num>
  <w:num w:numId="26">
    <w:abstractNumId w:val="23"/>
  </w:num>
  <w:num w:numId="27">
    <w:abstractNumId w:val="21"/>
  </w:num>
  <w:num w:numId="28">
    <w:abstractNumId w:val="12"/>
  </w:num>
  <w:num w:numId="29">
    <w:abstractNumId w:val="22"/>
  </w:num>
  <w:num w:numId="30">
    <w:abstractNumId w:val="19"/>
  </w:num>
  <w:num w:numId="31">
    <w:abstractNumId w:val="17"/>
  </w:num>
  <w:num w:numId="32">
    <w:abstractNumId w:val="4"/>
  </w:num>
  <w:num w:numId="33">
    <w:abstractNumId w:val="15"/>
  </w:num>
  <w:num w:numId="3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27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D7"/>
    <w:rsid w:val="00015E6B"/>
    <w:rsid w:val="0003378F"/>
    <w:rsid w:val="00034506"/>
    <w:rsid w:val="0005205C"/>
    <w:rsid w:val="00063F75"/>
    <w:rsid w:val="000650C8"/>
    <w:rsid w:val="00073188"/>
    <w:rsid w:val="00082ACF"/>
    <w:rsid w:val="000A0C13"/>
    <w:rsid w:val="000A10B5"/>
    <w:rsid w:val="000A1DD5"/>
    <w:rsid w:val="000B1B8C"/>
    <w:rsid w:val="000E2DD4"/>
    <w:rsid w:val="000F1E80"/>
    <w:rsid w:val="000F3900"/>
    <w:rsid w:val="000F4325"/>
    <w:rsid w:val="00102737"/>
    <w:rsid w:val="001049DD"/>
    <w:rsid w:val="00113DC6"/>
    <w:rsid w:val="001502CF"/>
    <w:rsid w:val="00155DE5"/>
    <w:rsid w:val="00165009"/>
    <w:rsid w:val="00172802"/>
    <w:rsid w:val="00196B4F"/>
    <w:rsid w:val="001C23D7"/>
    <w:rsid w:val="001F30C8"/>
    <w:rsid w:val="00206038"/>
    <w:rsid w:val="0020677D"/>
    <w:rsid w:val="002163C3"/>
    <w:rsid w:val="00216FCC"/>
    <w:rsid w:val="002200FF"/>
    <w:rsid w:val="00247358"/>
    <w:rsid w:val="002A7864"/>
    <w:rsid w:val="002B15AF"/>
    <w:rsid w:val="002C5CBA"/>
    <w:rsid w:val="002D436F"/>
    <w:rsid w:val="002E0336"/>
    <w:rsid w:val="002F4139"/>
    <w:rsid w:val="0030667E"/>
    <w:rsid w:val="00311256"/>
    <w:rsid w:val="003141F9"/>
    <w:rsid w:val="00316809"/>
    <w:rsid w:val="0032125E"/>
    <w:rsid w:val="00323A2E"/>
    <w:rsid w:val="003342FD"/>
    <w:rsid w:val="00342C1C"/>
    <w:rsid w:val="00347E6A"/>
    <w:rsid w:val="00350F5E"/>
    <w:rsid w:val="0037151C"/>
    <w:rsid w:val="003720A7"/>
    <w:rsid w:val="00376B94"/>
    <w:rsid w:val="0038790E"/>
    <w:rsid w:val="003A0E22"/>
    <w:rsid w:val="003B7594"/>
    <w:rsid w:val="003C7765"/>
    <w:rsid w:val="003F0FFE"/>
    <w:rsid w:val="004024DA"/>
    <w:rsid w:val="00407115"/>
    <w:rsid w:val="00410D21"/>
    <w:rsid w:val="00420F3D"/>
    <w:rsid w:val="00451520"/>
    <w:rsid w:val="004C1366"/>
    <w:rsid w:val="004C3930"/>
    <w:rsid w:val="004C7A39"/>
    <w:rsid w:val="00505300"/>
    <w:rsid w:val="005164EC"/>
    <w:rsid w:val="00517C8B"/>
    <w:rsid w:val="0052577B"/>
    <w:rsid w:val="00565A20"/>
    <w:rsid w:val="00565E00"/>
    <w:rsid w:val="005A3D68"/>
    <w:rsid w:val="005A536E"/>
    <w:rsid w:val="005A680E"/>
    <w:rsid w:val="005B6486"/>
    <w:rsid w:val="005C20AF"/>
    <w:rsid w:val="005C5A6E"/>
    <w:rsid w:val="005C6D68"/>
    <w:rsid w:val="005C73D8"/>
    <w:rsid w:val="005D4D96"/>
    <w:rsid w:val="005E68E3"/>
    <w:rsid w:val="005F0074"/>
    <w:rsid w:val="005F05B9"/>
    <w:rsid w:val="005F16B6"/>
    <w:rsid w:val="00642BAD"/>
    <w:rsid w:val="00690A11"/>
    <w:rsid w:val="00696F19"/>
    <w:rsid w:val="006B4360"/>
    <w:rsid w:val="006B63DE"/>
    <w:rsid w:val="006D1B3E"/>
    <w:rsid w:val="006E4B77"/>
    <w:rsid w:val="006E749D"/>
    <w:rsid w:val="006E7EEF"/>
    <w:rsid w:val="007126EE"/>
    <w:rsid w:val="007166AC"/>
    <w:rsid w:val="007172DB"/>
    <w:rsid w:val="007320C7"/>
    <w:rsid w:val="00747E74"/>
    <w:rsid w:val="00782663"/>
    <w:rsid w:val="00782997"/>
    <w:rsid w:val="00787DB0"/>
    <w:rsid w:val="007A325A"/>
    <w:rsid w:val="007B7562"/>
    <w:rsid w:val="007E3353"/>
    <w:rsid w:val="007F7954"/>
    <w:rsid w:val="008061BD"/>
    <w:rsid w:val="00807739"/>
    <w:rsid w:val="00807758"/>
    <w:rsid w:val="0081369F"/>
    <w:rsid w:val="008203FC"/>
    <w:rsid w:val="00853B73"/>
    <w:rsid w:val="00854C18"/>
    <w:rsid w:val="00856279"/>
    <w:rsid w:val="008B3680"/>
    <w:rsid w:val="008B6BAC"/>
    <w:rsid w:val="008D3CBB"/>
    <w:rsid w:val="008D73C4"/>
    <w:rsid w:val="008D7D53"/>
    <w:rsid w:val="00905957"/>
    <w:rsid w:val="009122B2"/>
    <w:rsid w:val="00951FEA"/>
    <w:rsid w:val="00974170"/>
    <w:rsid w:val="00983205"/>
    <w:rsid w:val="0099107A"/>
    <w:rsid w:val="009A2135"/>
    <w:rsid w:val="009B1E46"/>
    <w:rsid w:val="009B4107"/>
    <w:rsid w:val="009D1ED4"/>
    <w:rsid w:val="009D2983"/>
    <w:rsid w:val="009E1EAE"/>
    <w:rsid w:val="009E56F2"/>
    <w:rsid w:val="009F36F0"/>
    <w:rsid w:val="009F7513"/>
    <w:rsid w:val="00A171DC"/>
    <w:rsid w:val="00A35147"/>
    <w:rsid w:val="00A36088"/>
    <w:rsid w:val="00A371E9"/>
    <w:rsid w:val="00A66254"/>
    <w:rsid w:val="00A70308"/>
    <w:rsid w:val="00A74DFD"/>
    <w:rsid w:val="00AA4281"/>
    <w:rsid w:val="00AA6B3F"/>
    <w:rsid w:val="00AB5D46"/>
    <w:rsid w:val="00AC2DF6"/>
    <w:rsid w:val="00AC69BF"/>
    <w:rsid w:val="00B153F7"/>
    <w:rsid w:val="00B4371E"/>
    <w:rsid w:val="00B450A3"/>
    <w:rsid w:val="00B467B9"/>
    <w:rsid w:val="00B55375"/>
    <w:rsid w:val="00B578E5"/>
    <w:rsid w:val="00B95CD2"/>
    <w:rsid w:val="00B965DB"/>
    <w:rsid w:val="00B96CF4"/>
    <w:rsid w:val="00BA4143"/>
    <w:rsid w:val="00BB3A48"/>
    <w:rsid w:val="00BB531A"/>
    <w:rsid w:val="00BC2BBE"/>
    <w:rsid w:val="00BC52F1"/>
    <w:rsid w:val="00BD54DC"/>
    <w:rsid w:val="00BD5786"/>
    <w:rsid w:val="00BE0CE8"/>
    <w:rsid w:val="00C13FAA"/>
    <w:rsid w:val="00C16BD1"/>
    <w:rsid w:val="00C95E98"/>
    <w:rsid w:val="00CA7BDC"/>
    <w:rsid w:val="00CB4E82"/>
    <w:rsid w:val="00D017B7"/>
    <w:rsid w:val="00D05363"/>
    <w:rsid w:val="00D257D7"/>
    <w:rsid w:val="00D40E05"/>
    <w:rsid w:val="00D5430F"/>
    <w:rsid w:val="00D80513"/>
    <w:rsid w:val="00D85AF1"/>
    <w:rsid w:val="00D87190"/>
    <w:rsid w:val="00D87D2E"/>
    <w:rsid w:val="00D9248B"/>
    <w:rsid w:val="00D96538"/>
    <w:rsid w:val="00DA5AF7"/>
    <w:rsid w:val="00DB3ACE"/>
    <w:rsid w:val="00DB5AC3"/>
    <w:rsid w:val="00DC0281"/>
    <w:rsid w:val="00DD32FC"/>
    <w:rsid w:val="00DF0A3C"/>
    <w:rsid w:val="00DF7C6D"/>
    <w:rsid w:val="00E33FDF"/>
    <w:rsid w:val="00E665E7"/>
    <w:rsid w:val="00E70AD1"/>
    <w:rsid w:val="00E71422"/>
    <w:rsid w:val="00E83FFD"/>
    <w:rsid w:val="00EA5427"/>
    <w:rsid w:val="00EC2639"/>
    <w:rsid w:val="00EC4FE8"/>
    <w:rsid w:val="00EC5A55"/>
    <w:rsid w:val="00EC626D"/>
    <w:rsid w:val="00EE4B52"/>
    <w:rsid w:val="00EF0620"/>
    <w:rsid w:val="00EF4ECA"/>
    <w:rsid w:val="00F1761B"/>
    <w:rsid w:val="00F200DF"/>
    <w:rsid w:val="00F2449E"/>
    <w:rsid w:val="00F33FCD"/>
    <w:rsid w:val="00F36CB5"/>
    <w:rsid w:val="00F435D9"/>
    <w:rsid w:val="00F44A95"/>
    <w:rsid w:val="00F4772F"/>
    <w:rsid w:val="00F57712"/>
    <w:rsid w:val="00F70CA9"/>
    <w:rsid w:val="00F902FD"/>
    <w:rsid w:val="00FC20DF"/>
    <w:rsid w:val="00FD4417"/>
    <w:rsid w:val="00FE0D02"/>
    <w:rsid w:val="00FE2D6F"/>
    <w:rsid w:val="00FF4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126EE"/>
    <w:pPr>
      <w:keepNext/>
      <w:shd w:val="clear" w:color="auto" w:fill="FFFFFF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6"/>
      <w:szCs w:val="20"/>
    </w:rPr>
  </w:style>
  <w:style w:type="paragraph" w:styleId="4">
    <w:name w:val="heading 4"/>
    <w:basedOn w:val="a"/>
    <w:next w:val="a"/>
    <w:link w:val="40"/>
    <w:uiPriority w:val="9"/>
    <w:qFormat/>
    <w:rsid w:val="001F30C8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F30C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F30C8"/>
    <w:pPr>
      <w:keepNext/>
      <w:spacing w:after="0" w:line="240" w:lineRule="auto"/>
      <w:ind w:firstLine="709"/>
      <w:jc w:val="center"/>
      <w:outlineLvl w:val="5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1C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rsid w:val="00B5537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styleId="a6">
    <w:name w:val="Hyperlink"/>
    <w:rsid w:val="008D7D53"/>
    <w:rPr>
      <w:color w:val="0000FF"/>
      <w:u w:val="single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126EE"/>
    <w:rPr>
      <w:rFonts w:ascii="Times New Roman" w:eastAsia="Times New Roman" w:hAnsi="Times New Roman" w:cs="Times New Roman"/>
      <w:b/>
      <w:color w:val="000000"/>
      <w:sz w:val="26"/>
      <w:szCs w:val="20"/>
      <w:shd w:val="clear" w:color="auto" w:fill="FFFFFF"/>
      <w:lang w:eastAsia="ru-RU"/>
    </w:rPr>
  </w:style>
  <w:style w:type="paragraph" w:styleId="a7">
    <w:name w:val="footnote text"/>
    <w:basedOn w:val="a"/>
    <w:link w:val="a8"/>
    <w:rsid w:val="00712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rsid w:val="007126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7126EE"/>
    <w:rPr>
      <w:vertAlign w:val="superscript"/>
    </w:rPr>
  </w:style>
  <w:style w:type="paragraph" w:styleId="aa">
    <w:name w:val="Plain Text"/>
    <w:basedOn w:val="a"/>
    <w:link w:val="ab"/>
    <w:rsid w:val="007126EE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b">
    <w:name w:val="Текст Знак"/>
    <w:basedOn w:val="a0"/>
    <w:link w:val="aa"/>
    <w:rsid w:val="007126EE"/>
    <w:rPr>
      <w:rFonts w:ascii="Consolas" w:eastAsia="Times New Roman" w:hAnsi="Consolas" w:cs="Times New Roman"/>
      <w:sz w:val="21"/>
      <w:szCs w:val="21"/>
      <w:lang w:eastAsia="ru-RU"/>
    </w:rPr>
  </w:style>
  <w:style w:type="paragraph" w:styleId="ac">
    <w:name w:val="Body Text Indent"/>
    <w:basedOn w:val="a"/>
    <w:link w:val="ad"/>
    <w:rsid w:val="007126EE"/>
    <w:pPr>
      <w:spacing w:after="0" w:line="240" w:lineRule="auto"/>
      <w:ind w:left="36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7126E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Юрист 14"/>
    <w:basedOn w:val="a"/>
    <w:rsid w:val="007126EE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e">
    <w:name w:val="Normal (Web)"/>
    <w:basedOn w:val="a"/>
    <w:rsid w:val="0071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126EE"/>
  </w:style>
  <w:style w:type="paragraph" w:customStyle="1" w:styleId="ConsNonformat">
    <w:name w:val="ConsNonformat"/>
    <w:rsid w:val="007126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">
    <w:name w:val="Body Text"/>
    <w:basedOn w:val="a"/>
    <w:link w:val="af0"/>
    <w:unhideWhenUsed/>
    <w:rsid w:val="001F30C8"/>
    <w:pPr>
      <w:spacing w:after="120"/>
    </w:pPr>
  </w:style>
  <w:style w:type="character" w:customStyle="1" w:styleId="af0">
    <w:name w:val="Основной текст Знак"/>
    <w:basedOn w:val="a0"/>
    <w:link w:val="af"/>
    <w:rsid w:val="001F30C8"/>
  </w:style>
  <w:style w:type="character" w:customStyle="1" w:styleId="40">
    <w:name w:val="Заголовок 4 Знак"/>
    <w:basedOn w:val="a0"/>
    <w:link w:val="4"/>
    <w:uiPriority w:val="9"/>
    <w:rsid w:val="001F30C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F30C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F30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footer"/>
    <w:basedOn w:val="a"/>
    <w:link w:val="af2"/>
    <w:rsid w:val="001F30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rsid w:val="001F30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F30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3">
    <w:name w:val="header"/>
    <w:basedOn w:val="a"/>
    <w:link w:val="af4"/>
    <w:uiPriority w:val="99"/>
    <w:unhideWhenUsed/>
    <w:rsid w:val="001F30C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1F30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Title"/>
    <w:basedOn w:val="a"/>
    <w:link w:val="af6"/>
    <w:qFormat/>
    <w:rsid w:val="001F30C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Название Знак"/>
    <w:basedOn w:val="a0"/>
    <w:link w:val="af5"/>
    <w:rsid w:val="001F30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F30C8"/>
  </w:style>
  <w:style w:type="character" w:styleId="af7">
    <w:name w:val="page number"/>
    <w:basedOn w:val="a0"/>
    <w:rsid w:val="001F30C8"/>
  </w:style>
  <w:style w:type="paragraph" w:styleId="af8">
    <w:name w:val="No Spacing"/>
    <w:uiPriority w:val="99"/>
    <w:qFormat/>
    <w:rsid w:val="001F30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List Paragraph"/>
    <w:basedOn w:val="a"/>
    <w:uiPriority w:val="99"/>
    <w:qFormat/>
    <w:rsid w:val="001F30C8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2">
    <w:name w:val="Основной текст (2)_"/>
    <w:link w:val="20"/>
    <w:rsid w:val="001F30C8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30C8"/>
    <w:pPr>
      <w:widowControl w:val="0"/>
      <w:shd w:val="clear" w:color="auto" w:fill="FFFFFF"/>
      <w:spacing w:after="60" w:line="240" w:lineRule="atLeast"/>
      <w:jc w:val="center"/>
    </w:pPr>
    <w:rPr>
      <w:b/>
      <w:bCs/>
      <w:sz w:val="26"/>
      <w:szCs w:val="26"/>
    </w:rPr>
  </w:style>
  <w:style w:type="table" w:styleId="afa">
    <w:name w:val="Table Grid"/>
    <w:basedOn w:val="a1"/>
    <w:uiPriority w:val="59"/>
    <w:rsid w:val="001F30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1F30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">
    <w:name w:val="Заголовок №1_"/>
    <w:link w:val="110"/>
    <w:locked/>
    <w:rsid w:val="001F30C8"/>
    <w:rPr>
      <w:b/>
      <w:sz w:val="26"/>
      <w:shd w:val="clear" w:color="auto" w:fill="FFFFFF"/>
    </w:rPr>
  </w:style>
  <w:style w:type="paragraph" w:customStyle="1" w:styleId="110">
    <w:name w:val="Заголовок №11"/>
    <w:basedOn w:val="a"/>
    <w:link w:val="12"/>
    <w:rsid w:val="001F30C8"/>
    <w:pPr>
      <w:widowControl w:val="0"/>
      <w:shd w:val="clear" w:color="auto" w:fill="FFFFFF"/>
      <w:spacing w:after="0" w:line="336" w:lineRule="exact"/>
      <w:ind w:hanging="4080"/>
      <w:jc w:val="center"/>
      <w:outlineLvl w:val="0"/>
    </w:pPr>
    <w:rPr>
      <w:b/>
      <w:sz w:val="26"/>
    </w:rPr>
  </w:style>
  <w:style w:type="paragraph" w:styleId="HTML">
    <w:name w:val="HTML Preformatted"/>
    <w:basedOn w:val="a"/>
    <w:link w:val="HTML0"/>
    <w:uiPriority w:val="99"/>
    <w:semiHidden/>
    <w:unhideWhenUsed/>
    <w:rsid w:val="001F30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F30C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juscontext">
    <w:name w:val="juscontext"/>
    <w:basedOn w:val="a"/>
    <w:rsid w:val="001F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F30C8"/>
    <w:rPr>
      <w:rFonts w:ascii="Calibri" w:eastAsia="Times New Roman" w:hAnsi="Calibri" w:cs="Calibri"/>
      <w:szCs w:val="20"/>
      <w:lang w:eastAsia="ru-RU"/>
    </w:rPr>
  </w:style>
  <w:style w:type="character" w:styleId="afb">
    <w:name w:val="Strong"/>
    <w:qFormat/>
    <w:rsid w:val="001F30C8"/>
    <w:rPr>
      <w:b/>
      <w:bCs/>
    </w:rPr>
  </w:style>
  <w:style w:type="paragraph" w:customStyle="1" w:styleId="13">
    <w:name w:val="Абзац списка1"/>
    <w:basedOn w:val="a"/>
    <w:rsid w:val="001F30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126EE"/>
    <w:pPr>
      <w:keepNext/>
      <w:shd w:val="clear" w:color="auto" w:fill="FFFFFF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6"/>
      <w:szCs w:val="20"/>
    </w:rPr>
  </w:style>
  <w:style w:type="paragraph" w:styleId="4">
    <w:name w:val="heading 4"/>
    <w:basedOn w:val="a"/>
    <w:next w:val="a"/>
    <w:link w:val="40"/>
    <w:uiPriority w:val="9"/>
    <w:qFormat/>
    <w:rsid w:val="001F30C8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F30C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F30C8"/>
    <w:pPr>
      <w:keepNext/>
      <w:spacing w:after="0" w:line="240" w:lineRule="auto"/>
      <w:ind w:firstLine="709"/>
      <w:jc w:val="center"/>
      <w:outlineLvl w:val="5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1C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rsid w:val="00B5537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styleId="a6">
    <w:name w:val="Hyperlink"/>
    <w:rsid w:val="008D7D53"/>
    <w:rPr>
      <w:color w:val="0000FF"/>
      <w:u w:val="single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126EE"/>
    <w:rPr>
      <w:rFonts w:ascii="Times New Roman" w:eastAsia="Times New Roman" w:hAnsi="Times New Roman" w:cs="Times New Roman"/>
      <w:b/>
      <w:color w:val="000000"/>
      <w:sz w:val="26"/>
      <w:szCs w:val="20"/>
      <w:shd w:val="clear" w:color="auto" w:fill="FFFFFF"/>
      <w:lang w:eastAsia="ru-RU"/>
    </w:rPr>
  </w:style>
  <w:style w:type="paragraph" w:styleId="a7">
    <w:name w:val="footnote text"/>
    <w:basedOn w:val="a"/>
    <w:link w:val="a8"/>
    <w:rsid w:val="00712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rsid w:val="007126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7126EE"/>
    <w:rPr>
      <w:vertAlign w:val="superscript"/>
    </w:rPr>
  </w:style>
  <w:style w:type="paragraph" w:styleId="aa">
    <w:name w:val="Plain Text"/>
    <w:basedOn w:val="a"/>
    <w:link w:val="ab"/>
    <w:rsid w:val="007126EE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b">
    <w:name w:val="Текст Знак"/>
    <w:basedOn w:val="a0"/>
    <w:link w:val="aa"/>
    <w:rsid w:val="007126EE"/>
    <w:rPr>
      <w:rFonts w:ascii="Consolas" w:eastAsia="Times New Roman" w:hAnsi="Consolas" w:cs="Times New Roman"/>
      <w:sz w:val="21"/>
      <w:szCs w:val="21"/>
      <w:lang w:eastAsia="ru-RU"/>
    </w:rPr>
  </w:style>
  <w:style w:type="paragraph" w:styleId="ac">
    <w:name w:val="Body Text Indent"/>
    <w:basedOn w:val="a"/>
    <w:link w:val="ad"/>
    <w:rsid w:val="007126EE"/>
    <w:pPr>
      <w:spacing w:after="0" w:line="240" w:lineRule="auto"/>
      <w:ind w:left="36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7126E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Юрист 14"/>
    <w:basedOn w:val="a"/>
    <w:rsid w:val="007126EE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e">
    <w:name w:val="Normal (Web)"/>
    <w:basedOn w:val="a"/>
    <w:rsid w:val="0071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126EE"/>
  </w:style>
  <w:style w:type="paragraph" w:customStyle="1" w:styleId="ConsNonformat">
    <w:name w:val="ConsNonformat"/>
    <w:rsid w:val="007126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">
    <w:name w:val="Body Text"/>
    <w:basedOn w:val="a"/>
    <w:link w:val="af0"/>
    <w:unhideWhenUsed/>
    <w:rsid w:val="001F30C8"/>
    <w:pPr>
      <w:spacing w:after="120"/>
    </w:pPr>
  </w:style>
  <w:style w:type="character" w:customStyle="1" w:styleId="af0">
    <w:name w:val="Основной текст Знак"/>
    <w:basedOn w:val="a0"/>
    <w:link w:val="af"/>
    <w:rsid w:val="001F30C8"/>
  </w:style>
  <w:style w:type="character" w:customStyle="1" w:styleId="40">
    <w:name w:val="Заголовок 4 Знак"/>
    <w:basedOn w:val="a0"/>
    <w:link w:val="4"/>
    <w:uiPriority w:val="9"/>
    <w:rsid w:val="001F30C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F30C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F30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footer"/>
    <w:basedOn w:val="a"/>
    <w:link w:val="af2"/>
    <w:rsid w:val="001F30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rsid w:val="001F30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F30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3">
    <w:name w:val="header"/>
    <w:basedOn w:val="a"/>
    <w:link w:val="af4"/>
    <w:uiPriority w:val="99"/>
    <w:unhideWhenUsed/>
    <w:rsid w:val="001F30C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1F30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Title"/>
    <w:basedOn w:val="a"/>
    <w:link w:val="af6"/>
    <w:qFormat/>
    <w:rsid w:val="001F30C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Название Знак"/>
    <w:basedOn w:val="a0"/>
    <w:link w:val="af5"/>
    <w:rsid w:val="001F30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F30C8"/>
  </w:style>
  <w:style w:type="character" w:styleId="af7">
    <w:name w:val="page number"/>
    <w:basedOn w:val="a0"/>
    <w:rsid w:val="001F30C8"/>
  </w:style>
  <w:style w:type="paragraph" w:styleId="af8">
    <w:name w:val="No Spacing"/>
    <w:uiPriority w:val="99"/>
    <w:qFormat/>
    <w:rsid w:val="001F30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List Paragraph"/>
    <w:basedOn w:val="a"/>
    <w:uiPriority w:val="99"/>
    <w:qFormat/>
    <w:rsid w:val="001F30C8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2">
    <w:name w:val="Основной текст (2)_"/>
    <w:link w:val="20"/>
    <w:rsid w:val="001F30C8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30C8"/>
    <w:pPr>
      <w:widowControl w:val="0"/>
      <w:shd w:val="clear" w:color="auto" w:fill="FFFFFF"/>
      <w:spacing w:after="60" w:line="240" w:lineRule="atLeast"/>
      <w:jc w:val="center"/>
    </w:pPr>
    <w:rPr>
      <w:b/>
      <w:bCs/>
      <w:sz w:val="26"/>
      <w:szCs w:val="26"/>
    </w:rPr>
  </w:style>
  <w:style w:type="table" w:styleId="afa">
    <w:name w:val="Table Grid"/>
    <w:basedOn w:val="a1"/>
    <w:uiPriority w:val="59"/>
    <w:rsid w:val="001F30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1F30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">
    <w:name w:val="Заголовок №1_"/>
    <w:link w:val="110"/>
    <w:locked/>
    <w:rsid w:val="001F30C8"/>
    <w:rPr>
      <w:b/>
      <w:sz w:val="26"/>
      <w:shd w:val="clear" w:color="auto" w:fill="FFFFFF"/>
    </w:rPr>
  </w:style>
  <w:style w:type="paragraph" w:customStyle="1" w:styleId="110">
    <w:name w:val="Заголовок №11"/>
    <w:basedOn w:val="a"/>
    <w:link w:val="12"/>
    <w:rsid w:val="001F30C8"/>
    <w:pPr>
      <w:widowControl w:val="0"/>
      <w:shd w:val="clear" w:color="auto" w:fill="FFFFFF"/>
      <w:spacing w:after="0" w:line="336" w:lineRule="exact"/>
      <w:ind w:hanging="4080"/>
      <w:jc w:val="center"/>
      <w:outlineLvl w:val="0"/>
    </w:pPr>
    <w:rPr>
      <w:b/>
      <w:sz w:val="26"/>
    </w:rPr>
  </w:style>
  <w:style w:type="paragraph" w:styleId="HTML">
    <w:name w:val="HTML Preformatted"/>
    <w:basedOn w:val="a"/>
    <w:link w:val="HTML0"/>
    <w:uiPriority w:val="99"/>
    <w:semiHidden/>
    <w:unhideWhenUsed/>
    <w:rsid w:val="001F30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F30C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juscontext">
    <w:name w:val="juscontext"/>
    <w:basedOn w:val="a"/>
    <w:rsid w:val="001F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F30C8"/>
    <w:rPr>
      <w:rFonts w:ascii="Calibri" w:eastAsia="Times New Roman" w:hAnsi="Calibri" w:cs="Calibri"/>
      <w:szCs w:val="20"/>
      <w:lang w:eastAsia="ru-RU"/>
    </w:rPr>
  </w:style>
  <w:style w:type="character" w:styleId="afb">
    <w:name w:val="Strong"/>
    <w:qFormat/>
    <w:rsid w:val="001F30C8"/>
    <w:rPr>
      <w:b/>
      <w:bCs/>
    </w:rPr>
  </w:style>
  <w:style w:type="paragraph" w:customStyle="1" w:styleId="13">
    <w:name w:val="Абзац списка1"/>
    <w:basedOn w:val="a"/>
    <w:rsid w:val="001F30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dmingromovo.ru/normativno-pravovie_akti/sovet_deputato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ingromovo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lenoblinform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3B01D-AE1F-41D9-B593-0563B0943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2506</Characters>
  <Application>Microsoft Office Word</Application>
  <DocSecurity>0</DocSecurity>
  <Lines>64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2019-04-23T06:47:00Z</cp:lastPrinted>
  <dcterms:created xsi:type="dcterms:W3CDTF">2020-12-25T11:43:00Z</dcterms:created>
  <dcterms:modified xsi:type="dcterms:W3CDTF">2020-12-25T11:50:00Z</dcterms:modified>
</cp:coreProperties>
</file>