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7187C" w14:textId="77777777" w:rsidR="008335B8" w:rsidRPr="006B016C" w:rsidRDefault="008335B8" w:rsidP="008335B8">
      <w:pPr>
        <w:jc w:val="center"/>
      </w:pPr>
      <w:r w:rsidRPr="006B016C">
        <w:rPr>
          <w:noProof/>
        </w:rPr>
        <w:drawing>
          <wp:inline distT="0" distB="0" distL="0" distR="0" wp14:anchorId="0CC1EDD7" wp14:editId="06CDF693">
            <wp:extent cx="397510" cy="504825"/>
            <wp:effectExtent l="0" t="0" r="254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16C">
        <w:t xml:space="preserve"> </w:t>
      </w:r>
    </w:p>
    <w:p w14:paraId="35430236" w14:textId="77777777" w:rsidR="008335B8" w:rsidRPr="006B016C" w:rsidRDefault="008335B8" w:rsidP="008335B8">
      <w:pPr>
        <w:jc w:val="center"/>
        <w:rPr>
          <w:b/>
        </w:rPr>
      </w:pPr>
      <w:r w:rsidRPr="006B016C">
        <w:rPr>
          <w:b/>
        </w:rPr>
        <w:t>Администрация</w:t>
      </w:r>
    </w:p>
    <w:p w14:paraId="66B89371" w14:textId="77777777" w:rsidR="008335B8" w:rsidRPr="006B016C" w:rsidRDefault="008335B8" w:rsidP="008335B8">
      <w:pPr>
        <w:jc w:val="center"/>
        <w:rPr>
          <w:b/>
        </w:rPr>
      </w:pPr>
      <w:r w:rsidRPr="006B016C">
        <w:rPr>
          <w:b/>
        </w:rPr>
        <w:t>Ромашкинского сельского поселения</w:t>
      </w:r>
    </w:p>
    <w:p w14:paraId="51FD32A0" w14:textId="77777777" w:rsidR="008335B8" w:rsidRPr="006B016C" w:rsidRDefault="008335B8" w:rsidP="008335B8">
      <w:pPr>
        <w:jc w:val="center"/>
        <w:rPr>
          <w:b/>
        </w:rPr>
      </w:pPr>
      <w:r w:rsidRPr="006B016C">
        <w:rPr>
          <w:b/>
        </w:rPr>
        <w:t>Приозерского муниципального района</w:t>
      </w:r>
    </w:p>
    <w:p w14:paraId="798BFABD" w14:textId="77777777" w:rsidR="008335B8" w:rsidRPr="006B016C" w:rsidRDefault="008335B8" w:rsidP="008335B8">
      <w:pPr>
        <w:jc w:val="center"/>
        <w:rPr>
          <w:b/>
        </w:rPr>
      </w:pPr>
      <w:r w:rsidRPr="006B016C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335B8" w:rsidRPr="006B016C" w14:paraId="67B38595" w14:textId="77777777" w:rsidTr="00631B7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1F23F8" w14:textId="77777777" w:rsidR="008335B8" w:rsidRPr="006B016C" w:rsidRDefault="008335B8" w:rsidP="00631B7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D189093" w14:textId="77777777" w:rsidR="008335B8" w:rsidRPr="006B016C" w:rsidRDefault="008335B8" w:rsidP="008335B8">
      <w:pPr>
        <w:jc w:val="center"/>
        <w:rPr>
          <w:b/>
          <w:sz w:val="16"/>
        </w:rPr>
      </w:pPr>
    </w:p>
    <w:p w14:paraId="626F435F" w14:textId="77777777" w:rsidR="008335B8" w:rsidRPr="006B016C" w:rsidRDefault="008335B8" w:rsidP="008335B8">
      <w:pPr>
        <w:jc w:val="center"/>
        <w:rPr>
          <w:b/>
        </w:rPr>
      </w:pPr>
      <w:r w:rsidRPr="006B016C">
        <w:rPr>
          <w:b/>
        </w:rPr>
        <w:t>ПОСТАНОВЛЕНИЕ</w:t>
      </w:r>
    </w:p>
    <w:p w14:paraId="617889F9" w14:textId="77777777" w:rsidR="008335B8" w:rsidRPr="006B016C" w:rsidRDefault="008335B8" w:rsidP="008335B8">
      <w:pPr>
        <w:jc w:val="center"/>
        <w:rPr>
          <w:b/>
        </w:rPr>
      </w:pPr>
    </w:p>
    <w:p w14:paraId="6851F5F6" w14:textId="64838F51" w:rsidR="008335B8" w:rsidRPr="006B016C" w:rsidRDefault="00C66A63" w:rsidP="008335B8">
      <w:pPr>
        <w:ind w:left="851"/>
        <w:rPr>
          <w:b/>
        </w:rPr>
      </w:pPr>
      <w:r>
        <w:rPr>
          <w:b/>
        </w:rPr>
        <w:t>От 10</w:t>
      </w:r>
      <w:r w:rsidR="008335B8" w:rsidRPr="006B016C">
        <w:rPr>
          <w:b/>
        </w:rPr>
        <w:t xml:space="preserve"> </w:t>
      </w:r>
      <w:r>
        <w:rPr>
          <w:b/>
        </w:rPr>
        <w:t>но</w:t>
      </w:r>
      <w:r w:rsidR="008335B8">
        <w:rPr>
          <w:b/>
        </w:rPr>
        <w:t>ября</w:t>
      </w:r>
      <w:r w:rsidR="008335B8" w:rsidRPr="006B016C">
        <w:rPr>
          <w:b/>
        </w:rPr>
        <w:t xml:space="preserve"> 2023 года                                          </w:t>
      </w:r>
      <w:r w:rsidR="008335B8">
        <w:rPr>
          <w:b/>
        </w:rPr>
        <w:t xml:space="preserve"> </w:t>
      </w:r>
      <w:r w:rsidR="00DA3476">
        <w:rPr>
          <w:b/>
        </w:rPr>
        <w:t xml:space="preserve">                           №  44</w:t>
      </w:r>
      <w:r w:rsidR="008335B8" w:rsidRPr="006B016C">
        <w:rPr>
          <w:b/>
        </w:rPr>
        <w:t xml:space="preserve">2           </w:t>
      </w:r>
    </w:p>
    <w:p w14:paraId="2B55DCC6" w14:textId="77777777" w:rsidR="008335B8" w:rsidRPr="006B016C" w:rsidRDefault="008335B8" w:rsidP="008335B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8335B8" w:rsidRPr="006B016C" w14:paraId="3FEB1F96" w14:textId="77777777" w:rsidTr="00631B73">
        <w:trPr>
          <w:trHeight w:val="366"/>
        </w:trPr>
        <w:tc>
          <w:tcPr>
            <w:tcW w:w="10138" w:type="dxa"/>
          </w:tcPr>
          <w:p w14:paraId="18035BD1" w14:textId="77777777" w:rsidR="008335B8" w:rsidRPr="006B016C" w:rsidRDefault="008335B8" w:rsidP="00631B73">
            <w:pPr>
              <w:ind w:left="888" w:hanging="284"/>
              <w:jc w:val="center"/>
              <w:rPr>
                <w:b/>
              </w:rPr>
            </w:pPr>
            <w:r w:rsidRPr="006B016C">
              <w:rPr>
                <w:b/>
              </w:rPr>
              <w:t xml:space="preserve">«Об утверждении Перечня муниципальных программ Ромашкинского сельского поселения Приозерского муниципального района Ленинградской области </w:t>
            </w:r>
          </w:p>
          <w:p w14:paraId="53E62A21" w14:textId="77777777" w:rsidR="008335B8" w:rsidRPr="006B016C" w:rsidRDefault="008335B8" w:rsidP="00631B73">
            <w:pPr>
              <w:ind w:left="888" w:hanging="284"/>
              <w:jc w:val="center"/>
              <w:rPr>
                <w:b/>
              </w:rPr>
            </w:pPr>
            <w:r w:rsidRPr="006B016C">
              <w:rPr>
                <w:b/>
              </w:rPr>
              <w:t>на 2024 год.»</w:t>
            </w:r>
          </w:p>
        </w:tc>
      </w:tr>
    </w:tbl>
    <w:p w14:paraId="3A27910A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</w:p>
    <w:p w14:paraId="1AF3F46B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</w:p>
    <w:p w14:paraId="1BF460CD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  <w:r w:rsidRPr="006B016C">
        <w:t>В соответствии со статьями 172, 179 Бюджетного кодекса Российской Федерации, администрация Ромашкинского сельского поселения Приозерского муниципального района Ленинградской обл</w:t>
      </w:r>
      <w:bookmarkStart w:id="0" w:name="_GoBack"/>
      <w:bookmarkEnd w:id="0"/>
      <w:r w:rsidRPr="006B016C">
        <w:t>асти ПОСТАНОВЛЯЕТ:</w:t>
      </w:r>
    </w:p>
    <w:p w14:paraId="0932473B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  <w:r w:rsidRPr="006B016C">
        <w:t>1. Утвердить Перечень муниципальных программ Ромашкинского сельского поселения Приозерского муниципального района Ленинградской области на 2024 год. (Приложение).</w:t>
      </w:r>
    </w:p>
    <w:p w14:paraId="68E36318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  <w:r w:rsidRPr="006B016C">
        <w:t>2. Сектору экономики и финансов администрации Ромашкинского сельского поселения Приозерского муниципального района Ленинградской области обеспечивать при необходимости актуализацию Перечня муниципальных программ Ромашкинского сельского поселения Приозерского муниципального района Ленинградской области.</w:t>
      </w:r>
    </w:p>
    <w:p w14:paraId="765D868D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  <w:r w:rsidRPr="006B016C">
        <w:t xml:space="preserve">3. Настоящее постановление вступает в силу со дня подписания и подлежит размещению сайте муниципального образования </w:t>
      </w:r>
      <w:hyperlink r:id="rId6" w:history="1">
        <w:r w:rsidRPr="006B016C">
          <w:rPr>
            <w:color w:val="0563C1"/>
            <w:u w:val="single"/>
          </w:rPr>
          <w:t>www.Ромашкинское.рф</w:t>
        </w:r>
      </w:hyperlink>
      <w:r w:rsidRPr="006B016C">
        <w:t xml:space="preserve">. </w:t>
      </w:r>
    </w:p>
    <w:p w14:paraId="7CFFD292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  <w:r w:rsidRPr="006B016C">
        <w:t>4. Контроль за исполнением постановления оставляю за собой.</w:t>
      </w:r>
    </w:p>
    <w:p w14:paraId="7D3E14E9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</w:p>
    <w:p w14:paraId="51B521CF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</w:p>
    <w:p w14:paraId="2CDEE315" w14:textId="77777777" w:rsidR="008335B8" w:rsidRPr="006B016C" w:rsidRDefault="008335B8" w:rsidP="008335B8">
      <w:pPr>
        <w:tabs>
          <w:tab w:val="left" w:pos="709"/>
        </w:tabs>
        <w:ind w:firstLine="709"/>
        <w:jc w:val="both"/>
      </w:pPr>
    </w:p>
    <w:p w14:paraId="7DBA7125" w14:textId="77777777" w:rsidR="008335B8" w:rsidRPr="00736202" w:rsidRDefault="008335B8" w:rsidP="008335B8">
      <w:pPr>
        <w:autoSpaceDE w:val="0"/>
        <w:autoSpaceDN w:val="0"/>
        <w:adjustRightInd w:val="0"/>
        <w:ind w:firstLine="540"/>
        <w:jc w:val="both"/>
      </w:pPr>
      <w:r>
        <w:t xml:space="preserve">С приложениями можно ознакомиться на сайте </w:t>
      </w:r>
      <w:r w:rsidRPr="00C9073A">
        <w:t>www.Ромашкинское.рф.</w:t>
      </w:r>
    </w:p>
    <w:p w14:paraId="74939472" w14:textId="77777777" w:rsidR="008335B8" w:rsidRDefault="008335B8" w:rsidP="008335B8"/>
    <w:p w14:paraId="5CB2CAEE" w14:textId="77777777" w:rsidR="008335B8" w:rsidRPr="006B016C" w:rsidRDefault="008335B8" w:rsidP="008335B8">
      <w:pPr>
        <w:spacing w:before="100" w:beforeAutospacing="1" w:after="100" w:afterAutospacing="1"/>
        <w:ind w:left="360"/>
        <w:jc w:val="both"/>
        <w:rPr>
          <w:color w:val="000000"/>
        </w:rPr>
      </w:pPr>
    </w:p>
    <w:p w14:paraId="521FED7E" w14:textId="77777777" w:rsidR="008335B8" w:rsidRPr="006B016C" w:rsidRDefault="008335B8" w:rsidP="008335B8">
      <w:pPr>
        <w:spacing w:before="100" w:beforeAutospacing="1" w:after="100" w:afterAutospacing="1"/>
        <w:ind w:left="360"/>
        <w:jc w:val="both"/>
        <w:rPr>
          <w:color w:val="000000"/>
        </w:rPr>
      </w:pPr>
    </w:p>
    <w:p w14:paraId="2DE6DD3B" w14:textId="77777777" w:rsidR="008335B8" w:rsidRPr="006B016C" w:rsidRDefault="008335B8" w:rsidP="008335B8">
      <w:pPr>
        <w:spacing w:before="100" w:beforeAutospacing="1" w:after="100" w:afterAutospacing="1"/>
        <w:ind w:left="360"/>
        <w:jc w:val="both"/>
        <w:rPr>
          <w:color w:val="000000"/>
        </w:rPr>
      </w:pPr>
    </w:p>
    <w:p w14:paraId="47EBDC92" w14:textId="77777777" w:rsidR="001E3596" w:rsidRDefault="001E3596"/>
    <w:sectPr w:rsidR="001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28"/>
    <w:rsid w:val="00012057"/>
    <w:rsid w:val="001E3596"/>
    <w:rsid w:val="00640A6F"/>
    <w:rsid w:val="00795B28"/>
    <w:rsid w:val="008335B8"/>
    <w:rsid w:val="00AE1E60"/>
    <w:rsid w:val="00C66A63"/>
    <w:rsid w:val="00D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56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1094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2023-11-16T08:42:00Z</dcterms:created>
  <dcterms:modified xsi:type="dcterms:W3CDTF">2023-11-16T12:19:00Z</dcterms:modified>
</cp:coreProperties>
</file>