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F5F" w:rsidRDefault="00E25F5F" w:rsidP="00D23EDF">
      <w:pPr>
        <w:pStyle w:val="ab"/>
        <w:rPr>
          <w:b/>
        </w:rPr>
      </w:pPr>
    </w:p>
    <w:p w:rsidR="00D23EDF" w:rsidRPr="00FE55A0" w:rsidRDefault="00D23EDF" w:rsidP="00D23EDF">
      <w:pPr>
        <w:pStyle w:val="ab"/>
      </w:pPr>
      <w:r w:rsidRPr="00FE55A0">
        <w:t>СОВЕТ ДЕПУТАТОВ</w:t>
      </w:r>
    </w:p>
    <w:p w:rsidR="00D23EDF" w:rsidRPr="009D31A2" w:rsidRDefault="00D23EDF" w:rsidP="00D23EDF">
      <w:pPr>
        <w:jc w:val="center"/>
        <w:rPr>
          <w:bCs/>
          <w:sz w:val="28"/>
        </w:rPr>
      </w:pPr>
      <w:r w:rsidRPr="009D31A2">
        <w:rPr>
          <w:bCs/>
          <w:sz w:val="28"/>
        </w:rPr>
        <w:t>МУНИЦИПАЛЬНОГО ОБРАЗОВАНИЯ</w:t>
      </w:r>
    </w:p>
    <w:p w:rsidR="00D23EDF" w:rsidRPr="009D31A2" w:rsidRDefault="00D23EDF" w:rsidP="00D23EDF">
      <w:pPr>
        <w:jc w:val="center"/>
        <w:rPr>
          <w:bCs/>
          <w:sz w:val="16"/>
        </w:rPr>
      </w:pPr>
      <w:r w:rsidRPr="009D31A2">
        <w:rPr>
          <w:bCs/>
          <w:sz w:val="28"/>
        </w:rPr>
        <w:t>ПЛОДОВСКОЕ СЕЛЬСКОЕ ПОСЕЛЕНИЕ</w:t>
      </w:r>
    </w:p>
    <w:p w:rsidR="00D23EDF" w:rsidRDefault="00D23EDF" w:rsidP="00D23EDF">
      <w:pPr>
        <w:jc w:val="center"/>
        <w:rPr>
          <w:bCs/>
          <w:sz w:val="26"/>
        </w:rPr>
      </w:pPr>
      <w:r w:rsidRPr="009D31A2">
        <w:rPr>
          <w:bCs/>
          <w:sz w:val="26"/>
        </w:rPr>
        <w:t xml:space="preserve">муниципального образования Приозерский муниципальный район </w:t>
      </w:r>
    </w:p>
    <w:p w:rsidR="00D23EDF" w:rsidRPr="009D31A2" w:rsidRDefault="00D23EDF" w:rsidP="00D23EDF">
      <w:pPr>
        <w:jc w:val="center"/>
        <w:rPr>
          <w:bCs/>
        </w:rPr>
      </w:pPr>
      <w:r w:rsidRPr="009D31A2">
        <w:rPr>
          <w:bCs/>
          <w:sz w:val="26"/>
        </w:rPr>
        <w:t>Ленинградской области</w:t>
      </w:r>
    </w:p>
    <w:p w:rsidR="00D23EDF" w:rsidRDefault="00D23EDF" w:rsidP="00D23EDF">
      <w:pPr>
        <w:jc w:val="center"/>
        <w:rPr>
          <w:b/>
          <w:bCs/>
          <w:sz w:val="28"/>
        </w:rPr>
      </w:pPr>
    </w:p>
    <w:p w:rsidR="00D23EDF" w:rsidRPr="00FE55A0" w:rsidRDefault="00D23EDF" w:rsidP="00D23EDF">
      <w:pPr>
        <w:jc w:val="center"/>
        <w:rPr>
          <w:bCs/>
          <w:sz w:val="28"/>
        </w:rPr>
      </w:pPr>
      <w:proofErr w:type="gramStart"/>
      <w:r w:rsidRPr="00FE55A0">
        <w:rPr>
          <w:bCs/>
          <w:sz w:val="28"/>
        </w:rPr>
        <w:t>Р</w:t>
      </w:r>
      <w:proofErr w:type="gramEnd"/>
      <w:r w:rsidRPr="00FE55A0">
        <w:rPr>
          <w:bCs/>
          <w:sz w:val="28"/>
        </w:rPr>
        <w:t xml:space="preserve"> Е Ш Е Н И Е</w:t>
      </w:r>
    </w:p>
    <w:p w:rsidR="00D23EDF" w:rsidRDefault="00D23EDF" w:rsidP="00D23EDF"/>
    <w:p w:rsidR="00D23EDF" w:rsidRPr="00483A6E" w:rsidRDefault="00D23EDF" w:rsidP="00D23EDF">
      <w:pPr>
        <w:jc w:val="both"/>
      </w:pPr>
      <w:r w:rsidRPr="00483A6E">
        <w:t xml:space="preserve">от </w:t>
      </w:r>
      <w:r w:rsidR="00FE55A0">
        <w:t xml:space="preserve">   20   июня   </w:t>
      </w:r>
      <w:r w:rsidRPr="00483A6E">
        <w:t>201</w:t>
      </w:r>
      <w:r>
        <w:t>7</w:t>
      </w:r>
      <w:r w:rsidRPr="00483A6E">
        <w:t xml:space="preserve"> года    </w:t>
      </w:r>
      <w:r>
        <w:t xml:space="preserve">          </w:t>
      </w:r>
      <w:r w:rsidRPr="00483A6E">
        <w:t xml:space="preserve"> №  </w:t>
      </w:r>
      <w:r w:rsidR="00FE55A0">
        <w:t>125</w:t>
      </w:r>
    </w:p>
    <w:p w:rsidR="00E57273" w:rsidRDefault="00E57273" w:rsidP="00E57273">
      <w:pPr>
        <w:ind w:left="-180"/>
        <w:jc w:val="both"/>
      </w:pPr>
    </w:p>
    <w:tbl>
      <w:tblPr>
        <w:tblW w:w="0" w:type="auto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3"/>
      </w:tblGrid>
      <w:tr w:rsidR="00E57273" w:rsidTr="00404A3A">
        <w:trPr>
          <w:trHeight w:val="422"/>
        </w:trPr>
        <w:tc>
          <w:tcPr>
            <w:tcW w:w="5703" w:type="dxa"/>
            <w:tcBorders>
              <w:top w:val="nil"/>
              <w:left w:val="nil"/>
              <w:bottom w:val="nil"/>
              <w:right w:val="nil"/>
            </w:tcBorders>
          </w:tcPr>
          <w:p w:rsidR="00E57273" w:rsidRPr="0061020B" w:rsidRDefault="00E57273" w:rsidP="00E57273">
            <w:pPr>
              <w:jc w:val="both"/>
            </w:pPr>
            <w:r>
              <w:t xml:space="preserve">О </w:t>
            </w:r>
            <w:r w:rsidR="00127299">
              <w:t xml:space="preserve">внесении изменений в </w:t>
            </w:r>
            <w:r w:rsidR="005A0785">
              <w:t xml:space="preserve">форму контракта с главой администрации муниципального образования Плодовское сельское поселение, утвержденную </w:t>
            </w:r>
            <w:r w:rsidR="00127299">
              <w:t>решение</w:t>
            </w:r>
            <w:r w:rsidR="005A0785">
              <w:t>м</w:t>
            </w:r>
            <w:r w:rsidR="00127299">
              <w:t xml:space="preserve"> Совета депутатов от </w:t>
            </w:r>
            <w:r w:rsidR="00B32ED8">
              <w:t>31</w:t>
            </w:r>
            <w:r w:rsidR="00127299">
              <w:t>.</w:t>
            </w:r>
            <w:r w:rsidR="00B32ED8">
              <w:t>0</w:t>
            </w:r>
            <w:r w:rsidR="00127299">
              <w:t>1.201</w:t>
            </w:r>
            <w:r w:rsidR="00B32ED8">
              <w:t>7</w:t>
            </w:r>
            <w:r w:rsidR="00127299">
              <w:t xml:space="preserve">г. № </w:t>
            </w:r>
            <w:r w:rsidR="00B32ED8">
              <w:t>103</w:t>
            </w:r>
            <w:r w:rsidR="00127299">
              <w:t xml:space="preserve"> </w:t>
            </w:r>
          </w:p>
          <w:p w:rsidR="00E57273" w:rsidRPr="00051DE4" w:rsidRDefault="00E57273" w:rsidP="00E57273">
            <w:pPr>
              <w:ind w:left="180" w:right="432"/>
              <w:jc w:val="both"/>
            </w:pPr>
          </w:p>
        </w:tc>
      </w:tr>
    </w:tbl>
    <w:p w:rsidR="00E57273" w:rsidRPr="00D23EDF" w:rsidRDefault="00E57273" w:rsidP="00996AA1">
      <w:pPr>
        <w:pStyle w:val="HTML"/>
        <w:tabs>
          <w:tab w:val="clear" w:pos="916"/>
          <w:tab w:val="clear" w:pos="1832"/>
          <w:tab w:val="left" w:pos="5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ED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261719">
        <w:rPr>
          <w:rFonts w:ascii="Times New Roman" w:hAnsi="Times New Roman" w:cs="Times New Roman"/>
          <w:sz w:val="24"/>
          <w:szCs w:val="24"/>
        </w:rPr>
        <w:t xml:space="preserve">Федеральным законом от </w:t>
      </w:r>
      <w:r w:rsidR="00B32ED8">
        <w:rPr>
          <w:rFonts w:ascii="Times New Roman" w:hAnsi="Times New Roman" w:cs="Times New Roman"/>
          <w:sz w:val="24"/>
          <w:szCs w:val="24"/>
        </w:rPr>
        <w:t>03</w:t>
      </w:r>
      <w:r w:rsidR="00261719">
        <w:rPr>
          <w:rFonts w:ascii="Times New Roman" w:hAnsi="Times New Roman" w:cs="Times New Roman"/>
          <w:sz w:val="24"/>
          <w:szCs w:val="24"/>
        </w:rPr>
        <w:t>.</w:t>
      </w:r>
      <w:r w:rsidR="00B32ED8">
        <w:rPr>
          <w:rFonts w:ascii="Times New Roman" w:hAnsi="Times New Roman" w:cs="Times New Roman"/>
          <w:sz w:val="24"/>
          <w:szCs w:val="24"/>
        </w:rPr>
        <w:t>04</w:t>
      </w:r>
      <w:r w:rsidR="00261719">
        <w:rPr>
          <w:rFonts w:ascii="Times New Roman" w:hAnsi="Times New Roman" w:cs="Times New Roman"/>
          <w:sz w:val="24"/>
          <w:szCs w:val="24"/>
        </w:rPr>
        <w:t>.201</w:t>
      </w:r>
      <w:r w:rsidR="00B32ED8">
        <w:rPr>
          <w:rFonts w:ascii="Times New Roman" w:hAnsi="Times New Roman" w:cs="Times New Roman"/>
          <w:sz w:val="24"/>
          <w:szCs w:val="24"/>
        </w:rPr>
        <w:t>7</w:t>
      </w:r>
      <w:r w:rsidR="00261719">
        <w:rPr>
          <w:rFonts w:ascii="Times New Roman" w:hAnsi="Times New Roman" w:cs="Times New Roman"/>
          <w:sz w:val="24"/>
          <w:szCs w:val="24"/>
        </w:rPr>
        <w:t xml:space="preserve">г. № </w:t>
      </w:r>
      <w:r w:rsidR="00B32ED8">
        <w:rPr>
          <w:rFonts w:ascii="Times New Roman" w:hAnsi="Times New Roman" w:cs="Times New Roman"/>
          <w:sz w:val="24"/>
          <w:szCs w:val="24"/>
        </w:rPr>
        <w:t>64</w:t>
      </w:r>
      <w:r w:rsidR="00261719">
        <w:rPr>
          <w:rFonts w:ascii="Times New Roman" w:hAnsi="Times New Roman" w:cs="Times New Roman"/>
          <w:sz w:val="24"/>
          <w:szCs w:val="24"/>
        </w:rPr>
        <w:t>-ФЗ «О внесении изменений в отдельные законодательные акты Российской Федерации</w:t>
      </w:r>
      <w:r w:rsidR="00B32ED8">
        <w:rPr>
          <w:rFonts w:ascii="Times New Roman" w:hAnsi="Times New Roman" w:cs="Times New Roman"/>
          <w:sz w:val="24"/>
          <w:szCs w:val="24"/>
        </w:rPr>
        <w:t xml:space="preserve"> в целях совершенствования государственной политики в области противодействия коррупции</w:t>
      </w:r>
      <w:r w:rsidR="00261719">
        <w:rPr>
          <w:rFonts w:ascii="Times New Roman" w:hAnsi="Times New Roman" w:cs="Times New Roman"/>
          <w:sz w:val="24"/>
          <w:szCs w:val="24"/>
        </w:rPr>
        <w:t>», в целях приведения в соответствие с действующим законодательством</w:t>
      </w:r>
      <w:r w:rsidR="00295086">
        <w:rPr>
          <w:rFonts w:ascii="Times New Roman" w:hAnsi="Times New Roman" w:cs="Times New Roman"/>
          <w:sz w:val="24"/>
          <w:szCs w:val="24"/>
        </w:rPr>
        <w:t xml:space="preserve"> формы контракта с главой администрации, утвержденной</w:t>
      </w:r>
      <w:r w:rsidR="00261719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295086">
        <w:rPr>
          <w:rFonts w:ascii="Times New Roman" w:hAnsi="Times New Roman" w:cs="Times New Roman"/>
          <w:sz w:val="24"/>
          <w:szCs w:val="24"/>
        </w:rPr>
        <w:t>ем</w:t>
      </w:r>
      <w:r w:rsidR="00261719">
        <w:rPr>
          <w:rFonts w:ascii="Times New Roman" w:hAnsi="Times New Roman" w:cs="Times New Roman"/>
          <w:sz w:val="24"/>
          <w:szCs w:val="24"/>
        </w:rPr>
        <w:t xml:space="preserve"> Совета депутатов муниципального образования Плодовское сельское поселение от </w:t>
      </w:r>
      <w:r w:rsidR="00B32ED8">
        <w:rPr>
          <w:rFonts w:ascii="Times New Roman" w:hAnsi="Times New Roman" w:cs="Times New Roman"/>
          <w:sz w:val="24"/>
          <w:szCs w:val="24"/>
        </w:rPr>
        <w:t>31</w:t>
      </w:r>
      <w:r w:rsidR="00261719">
        <w:rPr>
          <w:rFonts w:ascii="Times New Roman" w:hAnsi="Times New Roman" w:cs="Times New Roman"/>
          <w:sz w:val="24"/>
          <w:szCs w:val="24"/>
        </w:rPr>
        <w:t>.</w:t>
      </w:r>
      <w:r w:rsidR="00B32ED8">
        <w:rPr>
          <w:rFonts w:ascii="Times New Roman" w:hAnsi="Times New Roman" w:cs="Times New Roman"/>
          <w:sz w:val="24"/>
          <w:szCs w:val="24"/>
        </w:rPr>
        <w:t>0</w:t>
      </w:r>
      <w:r w:rsidR="00261719">
        <w:rPr>
          <w:rFonts w:ascii="Times New Roman" w:hAnsi="Times New Roman" w:cs="Times New Roman"/>
          <w:sz w:val="24"/>
          <w:szCs w:val="24"/>
        </w:rPr>
        <w:t>1.201</w:t>
      </w:r>
      <w:r w:rsidR="00B32ED8">
        <w:rPr>
          <w:rFonts w:ascii="Times New Roman" w:hAnsi="Times New Roman" w:cs="Times New Roman"/>
          <w:sz w:val="24"/>
          <w:szCs w:val="24"/>
        </w:rPr>
        <w:t>7</w:t>
      </w:r>
      <w:r w:rsidR="00261719">
        <w:rPr>
          <w:rFonts w:ascii="Times New Roman" w:hAnsi="Times New Roman" w:cs="Times New Roman"/>
          <w:sz w:val="24"/>
          <w:szCs w:val="24"/>
        </w:rPr>
        <w:t xml:space="preserve">г. № </w:t>
      </w:r>
      <w:r w:rsidR="00B32ED8">
        <w:rPr>
          <w:rFonts w:ascii="Times New Roman" w:hAnsi="Times New Roman" w:cs="Times New Roman"/>
          <w:sz w:val="24"/>
          <w:szCs w:val="24"/>
        </w:rPr>
        <w:t>103</w:t>
      </w:r>
      <w:r w:rsidR="00D23EDF" w:rsidRPr="00D23EDF">
        <w:rPr>
          <w:rFonts w:ascii="Times New Roman" w:hAnsi="Times New Roman" w:cs="Times New Roman"/>
          <w:sz w:val="24"/>
          <w:szCs w:val="24"/>
        </w:rPr>
        <w:t>,</w:t>
      </w:r>
      <w:r w:rsidR="00261719">
        <w:rPr>
          <w:rFonts w:ascii="Times New Roman" w:hAnsi="Times New Roman" w:cs="Times New Roman"/>
          <w:sz w:val="24"/>
          <w:szCs w:val="24"/>
        </w:rPr>
        <w:t xml:space="preserve"> руководствуясь</w:t>
      </w:r>
      <w:r w:rsidRPr="00D23EDF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proofErr w:type="gramStart"/>
        <w:r w:rsidRPr="00D23EDF">
          <w:rPr>
            <w:rFonts w:ascii="Times New Roman" w:hAnsi="Times New Roman" w:cs="Times New Roman"/>
            <w:sz w:val="24"/>
            <w:szCs w:val="24"/>
          </w:rPr>
          <w:t>Уставо</w:t>
        </w:r>
      </w:hyperlink>
      <w:r w:rsidRPr="00D23ED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D23ED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D23EDF" w:rsidRPr="00D23EDF">
        <w:rPr>
          <w:rFonts w:ascii="Times New Roman" w:hAnsi="Times New Roman" w:cs="Times New Roman"/>
          <w:sz w:val="24"/>
          <w:szCs w:val="24"/>
        </w:rPr>
        <w:t>Плодовское</w:t>
      </w:r>
      <w:r w:rsidRPr="00D23EDF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r w:rsidR="00560C2B" w:rsidRPr="00D23EDF">
        <w:rPr>
          <w:rFonts w:ascii="Times New Roman" w:hAnsi="Times New Roman" w:cs="Times New Roman"/>
          <w:sz w:val="24"/>
          <w:szCs w:val="24"/>
        </w:rPr>
        <w:t>Совет депутатов РЕШИЛ:</w:t>
      </w:r>
    </w:p>
    <w:p w:rsidR="00FC58FF" w:rsidRDefault="00D23EDF" w:rsidP="00996AA1">
      <w:pPr>
        <w:pStyle w:val="HTML"/>
        <w:tabs>
          <w:tab w:val="clear" w:pos="916"/>
          <w:tab w:val="clear" w:pos="1832"/>
          <w:tab w:val="left" w:pos="5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EDF">
        <w:rPr>
          <w:rFonts w:ascii="Times New Roman" w:hAnsi="Times New Roman" w:cs="Times New Roman"/>
          <w:sz w:val="24"/>
          <w:szCs w:val="24"/>
        </w:rPr>
        <w:t xml:space="preserve">1. </w:t>
      </w:r>
      <w:r w:rsidR="00261719">
        <w:rPr>
          <w:rFonts w:ascii="Times New Roman" w:hAnsi="Times New Roman" w:cs="Times New Roman"/>
          <w:sz w:val="24"/>
          <w:szCs w:val="24"/>
        </w:rPr>
        <w:t>Внести в</w:t>
      </w:r>
      <w:r w:rsidR="005A0785">
        <w:rPr>
          <w:rFonts w:ascii="Times New Roman" w:hAnsi="Times New Roman" w:cs="Times New Roman"/>
          <w:sz w:val="24"/>
          <w:szCs w:val="24"/>
        </w:rPr>
        <w:t xml:space="preserve"> форму</w:t>
      </w:r>
      <w:r w:rsidR="00295086">
        <w:rPr>
          <w:rFonts w:ascii="Times New Roman" w:hAnsi="Times New Roman" w:cs="Times New Roman"/>
          <w:sz w:val="24"/>
          <w:szCs w:val="24"/>
        </w:rPr>
        <w:t xml:space="preserve"> контракта с главой администрации муниципального образования Плодовское сельское поселение, утвержденную</w:t>
      </w:r>
      <w:r w:rsidR="00261719">
        <w:rPr>
          <w:rFonts w:ascii="Times New Roman" w:hAnsi="Times New Roman" w:cs="Times New Roman"/>
          <w:sz w:val="24"/>
          <w:szCs w:val="24"/>
        </w:rPr>
        <w:t xml:space="preserve"> решение</w:t>
      </w:r>
      <w:r w:rsidR="00295086">
        <w:rPr>
          <w:rFonts w:ascii="Times New Roman" w:hAnsi="Times New Roman" w:cs="Times New Roman"/>
          <w:sz w:val="24"/>
          <w:szCs w:val="24"/>
        </w:rPr>
        <w:t>м</w:t>
      </w:r>
      <w:r w:rsidR="00261719">
        <w:rPr>
          <w:rFonts w:ascii="Times New Roman" w:hAnsi="Times New Roman" w:cs="Times New Roman"/>
          <w:sz w:val="24"/>
          <w:szCs w:val="24"/>
        </w:rPr>
        <w:t xml:space="preserve"> Совета депутатов муниципального образования Плодовское сельское поселение от </w:t>
      </w:r>
      <w:r w:rsidR="00B32ED8">
        <w:rPr>
          <w:rFonts w:ascii="Times New Roman" w:hAnsi="Times New Roman" w:cs="Times New Roman"/>
          <w:sz w:val="24"/>
          <w:szCs w:val="24"/>
        </w:rPr>
        <w:t>31</w:t>
      </w:r>
      <w:r w:rsidR="00261719">
        <w:rPr>
          <w:rFonts w:ascii="Times New Roman" w:hAnsi="Times New Roman" w:cs="Times New Roman"/>
          <w:sz w:val="24"/>
          <w:szCs w:val="24"/>
        </w:rPr>
        <w:t>.</w:t>
      </w:r>
      <w:r w:rsidR="00B32ED8">
        <w:rPr>
          <w:rFonts w:ascii="Times New Roman" w:hAnsi="Times New Roman" w:cs="Times New Roman"/>
          <w:sz w:val="24"/>
          <w:szCs w:val="24"/>
        </w:rPr>
        <w:t>0</w:t>
      </w:r>
      <w:r w:rsidR="00261719">
        <w:rPr>
          <w:rFonts w:ascii="Times New Roman" w:hAnsi="Times New Roman" w:cs="Times New Roman"/>
          <w:sz w:val="24"/>
          <w:szCs w:val="24"/>
        </w:rPr>
        <w:t>1.201</w:t>
      </w:r>
      <w:r w:rsidR="00B32ED8">
        <w:rPr>
          <w:rFonts w:ascii="Times New Roman" w:hAnsi="Times New Roman" w:cs="Times New Roman"/>
          <w:sz w:val="24"/>
          <w:szCs w:val="24"/>
        </w:rPr>
        <w:t>7</w:t>
      </w:r>
      <w:r w:rsidR="00261719">
        <w:rPr>
          <w:rFonts w:ascii="Times New Roman" w:hAnsi="Times New Roman" w:cs="Times New Roman"/>
          <w:sz w:val="24"/>
          <w:szCs w:val="24"/>
        </w:rPr>
        <w:t xml:space="preserve">г. № </w:t>
      </w:r>
      <w:r w:rsidR="00B32ED8">
        <w:rPr>
          <w:rFonts w:ascii="Times New Roman" w:hAnsi="Times New Roman" w:cs="Times New Roman"/>
          <w:sz w:val="24"/>
          <w:szCs w:val="24"/>
        </w:rPr>
        <w:t>103</w:t>
      </w:r>
      <w:r w:rsidR="00261719">
        <w:rPr>
          <w:rFonts w:ascii="Times New Roman" w:hAnsi="Times New Roman" w:cs="Times New Roman"/>
          <w:sz w:val="24"/>
          <w:szCs w:val="24"/>
        </w:rPr>
        <w:t xml:space="preserve"> </w:t>
      </w:r>
      <w:r w:rsidR="00FC58FF">
        <w:rPr>
          <w:rFonts w:ascii="Times New Roman" w:hAnsi="Times New Roman" w:cs="Times New Roman"/>
          <w:sz w:val="24"/>
          <w:szCs w:val="24"/>
        </w:rPr>
        <w:t xml:space="preserve"> следующие изменения и дополнения:</w:t>
      </w:r>
    </w:p>
    <w:p w:rsidR="00DC27BC" w:rsidRDefault="00FC58FF" w:rsidP="00996AA1">
      <w:pPr>
        <w:ind w:firstLine="547"/>
        <w:jc w:val="both"/>
      </w:pPr>
      <w:r>
        <w:t>1.1. Подпункт 2.2. пункта 2 «</w:t>
      </w:r>
      <w:r w:rsidR="00295086">
        <w:t>Права и обязанности главы администрации</w:t>
      </w:r>
      <w:r>
        <w:t>»</w:t>
      </w:r>
      <w:r w:rsidR="00DC27BC">
        <w:t xml:space="preserve"> </w:t>
      </w:r>
      <w:r w:rsidR="00295086">
        <w:t>дополнить подпунктом 2.2.9 следующего содержания</w:t>
      </w:r>
      <w:r w:rsidR="00DC27BC">
        <w:t xml:space="preserve">: </w:t>
      </w:r>
      <w:proofErr w:type="gramStart"/>
      <w:r w:rsidR="00DC27BC">
        <w:t>«</w:t>
      </w:r>
      <w:r w:rsidR="00295086" w:rsidRPr="00295086">
        <w:t>Глава местной администрации должен соблюдать ограничения, запреты, исполнять обязанности, которые устано</w:t>
      </w:r>
      <w:r w:rsidR="00295086">
        <w:t>влены Федеральным законом от 25.12.2008 года N 273-ФЗ «</w:t>
      </w:r>
      <w:r w:rsidR="00295086" w:rsidRPr="00295086">
        <w:t>О противодействии коррупции</w:t>
      </w:r>
      <w:r w:rsidR="00295086">
        <w:t>»</w:t>
      </w:r>
      <w:r w:rsidR="00295086" w:rsidRPr="00295086">
        <w:t xml:space="preserve">, Федеральным законом от </w:t>
      </w:r>
      <w:r w:rsidR="00295086">
        <w:t>0</w:t>
      </w:r>
      <w:r w:rsidR="00295086" w:rsidRPr="00295086">
        <w:t>3</w:t>
      </w:r>
      <w:r w:rsidR="00295086">
        <w:t>.12.</w:t>
      </w:r>
      <w:r w:rsidR="00295086" w:rsidRPr="00295086">
        <w:t xml:space="preserve">2012 года N 230-ФЗ </w:t>
      </w:r>
      <w:r w:rsidR="00295086">
        <w:t>«</w:t>
      </w:r>
      <w:r w:rsidR="00295086" w:rsidRPr="00295086">
        <w:t>О контроле за соответствием расходов лиц, замещающих государственные должности, и иных лиц их доходам</w:t>
      </w:r>
      <w:r w:rsidR="00295086">
        <w:t>»</w:t>
      </w:r>
      <w:r w:rsidR="00295086" w:rsidRPr="00295086">
        <w:t xml:space="preserve">, Федеральным законом от </w:t>
      </w:r>
      <w:r w:rsidR="00295086">
        <w:t>0</w:t>
      </w:r>
      <w:r w:rsidR="00295086" w:rsidRPr="00295086">
        <w:t>7</w:t>
      </w:r>
      <w:r w:rsidR="00295086">
        <w:t>.05.</w:t>
      </w:r>
      <w:r w:rsidR="00295086" w:rsidRPr="00295086">
        <w:t xml:space="preserve">2013 года N 79-ФЗ </w:t>
      </w:r>
      <w:r w:rsidR="00295086">
        <w:t>«</w:t>
      </w:r>
      <w:r w:rsidR="00295086" w:rsidRPr="00295086">
        <w:t>О запрете отдельным категориям лиц открывать и иметь счета (вклады), хранить</w:t>
      </w:r>
      <w:proofErr w:type="gramEnd"/>
      <w:r w:rsidR="00295086" w:rsidRPr="00295086"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295086">
        <w:t>»</w:t>
      </w:r>
      <w:r w:rsidR="00295086" w:rsidRPr="00295086">
        <w:t>.</w:t>
      </w:r>
    </w:p>
    <w:p w:rsidR="00D23203" w:rsidRDefault="00D23203" w:rsidP="00996AA1">
      <w:pPr>
        <w:ind w:firstLine="547"/>
        <w:jc w:val="both"/>
      </w:pPr>
      <w:r>
        <w:t xml:space="preserve">1.2. </w:t>
      </w:r>
      <w:r>
        <w:t>В подпункте 4.1 пункта 4 «Оплата труда» слова</w:t>
      </w:r>
      <w:r>
        <w:t xml:space="preserve"> «- ежемесячную надбавку к должностному окладу за выслугу лет в размере _____ процентов этого оклада</w:t>
      </w:r>
      <w:proofErr w:type="gramStart"/>
      <w:r>
        <w:t>;»</w:t>
      </w:r>
      <w:proofErr w:type="gramEnd"/>
      <w:r>
        <w:t xml:space="preserve"> заменить словами «</w:t>
      </w:r>
      <w:r>
        <w:t>«- ежемесячную надбавку к должностному окладу за выслугу лет</w:t>
      </w:r>
      <w:r>
        <w:t xml:space="preserve"> в соответствии со штатным расписанием и Положением по оплате труда работников администрации;».</w:t>
      </w:r>
    </w:p>
    <w:p w:rsidR="00D23203" w:rsidRDefault="00D23203" w:rsidP="00996AA1">
      <w:pPr>
        <w:ind w:firstLine="547"/>
        <w:jc w:val="both"/>
      </w:pPr>
      <w:r>
        <w:t xml:space="preserve">1.3. В подпункте 4.1 пункта 4 «Оплата труда» слова «- ежемесячную надбавку к должностному окладу за </w:t>
      </w:r>
      <w:r w:rsidR="0028053A">
        <w:t>особые условия муниципальной службы</w:t>
      </w:r>
      <w:r>
        <w:t xml:space="preserve"> в размере ____ процентов этого оклада, которая выплачивается в соответствии с Положением, утвержденным правовым актом Совета депутатов</w:t>
      </w:r>
      <w:proofErr w:type="gramStart"/>
      <w:r>
        <w:t>;»</w:t>
      </w:r>
      <w:proofErr w:type="gramEnd"/>
      <w:r>
        <w:t xml:space="preserve"> заменить словами: «</w:t>
      </w:r>
      <w:r w:rsidR="00FE55A0">
        <w:t>-</w:t>
      </w:r>
      <w:r w:rsidR="00FE55A0">
        <w:t>ежемесячную надбавку к должностному окладу за особые условия муниципальной службы</w:t>
      </w:r>
      <w:r w:rsidR="00FE55A0">
        <w:t xml:space="preserve"> в соответствии со штатным расписанием, </w:t>
      </w:r>
      <w:r w:rsidR="00FE55A0">
        <w:t>которая выплачивается в соответствии с Положением, утвержденным правовым актом Совета депутатов</w:t>
      </w:r>
      <w:proofErr w:type="gramStart"/>
      <w:r w:rsidR="00FE55A0">
        <w:t>;»</w:t>
      </w:r>
      <w:proofErr w:type="gramEnd"/>
      <w:r w:rsidR="00FE55A0">
        <w:t>.</w:t>
      </w:r>
    </w:p>
    <w:p w:rsidR="00E57273" w:rsidRPr="00996AA1" w:rsidRDefault="0022561E" w:rsidP="00996AA1">
      <w:pPr>
        <w:ind w:firstLine="547"/>
        <w:jc w:val="both"/>
        <w:rPr>
          <w:sz w:val="21"/>
          <w:szCs w:val="21"/>
        </w:rPr>
      </w:pPr>
      <w:r>
        <w:t>1.</w:t>
      </w:r>
      <w:r w:rsidR="00FE55A0">
        <w:t>4</w:t>
      </w:r>
      <w:r>
        <w:t xml:space="preserve">. </w:t>
      </w:r>
      <w:r w:rsidR="007F6BDC" w:rsidRPr="007F6BDC">
        <w:t>Пункт</w:t>
      </w:r>
      <w:r>
        <w:t xml:space="preserve"> </w:t>
      </w:r>
      <w:r w:rsidR="00295086">
        <w:t>10</w:t>
      </w:r>
      <w:r>
        <w:t xml:space="preserve"> «</w:t>
      </w:r>
      <w:r w:rsidR="00295086">
        <w:t>Основания прекращения контракта</w:t>
      </w:r>
      <w:r>
        <w:t>»</w:t>
      </w:r>
      <w:r w:rsidR="00261719">
        <w:t xml:space="preserve"> </w:t>
      </w:r>
      <w:r w:rsidR="00295086">
        <w:t xml:space="preserve">дополнить пунктом </w:t>
      </w:r>
      <w:r w:rsidR="007F6BDC">
        <w:t>10.2_1</w:t>
      </w:r>
      <w:r w:rsidR="00295086">
        <w:t xml:space="preserve"> следующего содержания: </w:t>
      </w:r>
      <w:r>
        <w:t>«</w:t>
      </w:r>
      <w:r w:rsidR="00295086" w:rsidRPr="00295086">
        <w:t xml:space="preserve">Контракт с главой местной </w:t>
      </w:r>
      <w:proofErr w:type="gramStart"/>
      <w:r w:rsidR="00295086" w:rsidRPr="00295086">
        <w:t>администрации</w:t>
      </w:r>
      <w:proofErr w:type="gramEnd"/>
      <w:r w:rsidR="00295086" w:rsidRPr="00295086">
        <w:t xml:space="preserve"> может быть </w:t>
      </w:r>
      <w:r w:rsidR="00295086" w:rsidRPr="00295086">
        <w:lastRenderedPageBreak/>
        <w:t>расторгнут в судебном порядке на основании заявления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связи с несоблюдением ограничений, запретов, неисполнением обязанностей, которые установлены Федеральным законом от 25</w:t>
      </w:r>
      <w:r w:rsidR="00996AA1">
        <w:t>.12.</w:t>
      </w:r>
      <w:r w:rsidR="00295086" w:rsidRPr="00295086">
        <w:t xml:space="preserve">2008 года N 273-ФЗ </w:t>
      </w:r>
      <w:r w:rsidR="00996AA1">
        <w:t>«</w:t>
      </w:r>
      <w:r w:rsidR="00295086" w:rsidRPr="00295086">
        <w:t>О противодействии коррупции</w:t>
      </w:r>
      <w:r w:rsidR="00996AA1">
        <w:t>»</w:t>
      </w:r>
      <w:r w:rsidR="00295086" w:rsidRPr="00295086">
        <w:t xml:space="preserve">, Федеральным законом от </w:t>
      </w:r>
      <w:r w:rsidR="00996AA1">
        <w:t>0</w:t>
      </w:r>
      <w:r w:rsidR="00295086" w:rsidRPr="00295086">
        <w:t>3</w:t>
      </w:r>
      <w:r w:rsidR="00996AA1">
        <w:t>.12.</w:t>
      </w:r>
      <w:r w:rsidR="00295086" w:rsidRPr="00295086">
        <w:t xml:space="preserve">2012 года N 230-ФЗ </w:t>
      </w:r>
      <w:r w:rsidR="00996AA1">
        <w:t>«</w:t>
      </w:r>
      <w:r w:rsidR="00295086" w:rsidRPr="00295086">
        <w:t xml:space="preserve">О контроле за соответствием </w:t>
      </w:r>
      <w:proofErr w:type="gramStart"/>
      <w:r w:rsidR="00295086" w:rsidRPr="00295086">
        <w:t>расходов лиц, замещающих государственные должности, и иных лиц их доходам</w:t>
      </w:r>
      <w:r w:rsidR="00996AA1">
        <w:t>»</w:t>
      </w:r>
      <w:r w:rsidR="00295086" w:rsidRPr="00295086">
        <w:t xml:space="preserve">, Федеральным законом от </w:t>
      </w:r>
      <w:r w:rsidR="00996AA1">
        <w:t>0</w:t>
      </w:r>
      <w:r w:rsidR="00295086" w:rsidRPr="00295086">
        <w:t>7</w:t>
      </w:r>
      <w:r w:rsidR="00996AA1">
        <w:t>.05.</w:t>
      </w:r>
      <w:r w:rsidR="00295086" w:rsidRPr="00295086">
        <w:t xml:space="preserve">2013 года N 79-ФЗ </w:t>
      </w:r>
      <w:r w:rsidR="00996AA1">
        <w:t>«</w:t>
      </w:r>
      <w:r w:rsidR="00295086" w:rsidRPr="00295086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996AA1">
        <w:t>»</w:t>
      </w:r>
      <w:r w:rsidR="00295086" w:rsidRPr="00295086">
        <w:t>, выявленными в результате проверки достоверности и полноты сведений о доходах, расходах</w:t>
      </w:r>
      <w:proofErr w:type="gramEnd"/>
      <w:r w:rsidR="00295086" w:rsidRPr="00295086">
        <w:t>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</w:t>
      </w:r>
      <w:r w:rsidR="00996AA1">
        <w:rPr>
          <w:sz w:val="21"/>
          <w:szCs w:val="21"/>
        </w:rPr>
        <w:t>».</w:t>
      </w:r>
    </w:p>
    <w:p w:rsidR="00D23EDF" w:rsidRDefault="00261719" w:rsidP="00996AA1">
      <w:pPr>
        <w:autoSpaceDE w:val="0"/>
        <w:autoSpaceDN w:val="0"/>
        <w:adjustRightInd w:val="0"/>
        <w:ind w:firstLine="709"/>
        <w:jc w:val="both"/>
      </w:pPr>
      <w:r>
        <w:t>2</w:t>
      </w:r>
      <w:r w:rsidR="00D23EDF">
        <w:t xml:space="preserve">. </w:t>
      </w:r>
      <w:r w:rsidR="00D23EDF" w:rsidRPr="00EC5206">
        <w:t xml:space="preserve">Опубликовать настоящее </w:t>
      </w:r>
      <w:r w:rsidR="00D23EDF">
        <w:t>решение</w:t>
      </w:r>
      <w:r w:rsidR="00D23EDF" w:rsidRPr="00EC5206">
        <w:t xml:space="preserve"> в средствах массовой информации  и разместить на официальном сайте муниципального образования Плодовское сель</w:t>
      </w:r>
      <w:r w:rsidR="00D23EDF">
        <w:t>ское поселение в сети Интернет</w:t>
      </w:r>
      <w:r w:rsidR="00D23EDF" w:rsidRPr="003B6D67">
        <w:t>.</w:t>
      </w:r>
    </w:p>
    <w:p w:rsidR="00D23EDF" w:rsidRDefault="00261719" w:rsidP="00996AA1">
      <w:pPr>
        <w:pStyle w:val="af0"/>
        <w:shd w:val="clear" w:color="auto" w:fill="FFFFFF"/>
        <w:spacing w:before="0" w:after="0"/>
        <w:ind w:firstLine="709"/>
        <w:jc w:val="both"/>
      </w:pPr>
      <w:bookmarkStart w:id="0" w:name="dfas94v5ls"/>
      <w:bookmarkStart w:id="1" w:name="bssPhr12"/>
      <w:bookmarkStart w:id="2" w:name="krym_793_7"/>
      <w:bookmarkEnd w:id="0"/>
      <w:bookmarkEnd w:id="1"/>
      <w:bookmarkEnd w:id="2"/>
      <w:r>
        <w:t>3</w:t>
      </w:r>
      <w:r w:rsidR="00D23EDF">
        <w:t xml:space="preserve">. </w:t>
      </w:r>
      <w:r w:rsidR="00D23EDF" w:rsidRPr="00117FAC">
        <w:t>Настоящее решение вступает в силу со дня его официального опубликования</w:t>
      </w:r>
      <w:r w:rsidR="00996AA1">
        <w:t>.</w:t>
      </w:r>
    </w:p>
    <w:p w:rsidR="00D23EDF" w:rsidRPr="00483A6E" w:rsidRDefault="00D23EDF" w:rsidP="00996AA1">
      <w:pPr>
        <w:pStyle w:val="af0"/>
        <w:shd w:val="clear" w:color="auto" w:fill="FFFFFF"/>
        <w:spacing w:before="0" w:after="0"/>
        <w:ind w:firstLine="709"/>
        <w:jc w:val="both"/>
      </w:pPr>
      <w:r>
        <w:rPr>
          <w:lang w:eastAsia="ru-RU"/>
        </w:rPr>
        <w:t xml:space="preserve">5. </w:t>
      </w:r>
      <w:proofErr w:type="gramStart"/>
      <w:r w:rsidRPr="00117FAC">
        <w:rPr>
          <w:lang w:eastAsia="ru-RU"/>
        </w:rPr>
        <w:t>Контроль за</w:t>
      </w:r>
      <w:proofErr w:type="gramEnd"/>
      <w:r w:rsidRPr="00117FAC">
        <w:rPr>
          <w:lang w:eastAsia="ru-RU"/>
        </w:rPr>
        <w:t xml:space="preserve"> исполнением настоящего решения </w:t>
      </w:r>
      <w:r w:rsidR="00FE55A0">
        <w:rPr>
          <w:lang w:eastAsia="ru-RU"/>
        </w:rPr>
        <w:t>оставляю за собой.</w:t>
      </w:r>
    </w:p>
    <w:tbl>
      <w:tblPr>
        <w:tblpPr w:leftFromText="180" w:rightFromText="180" w:vertAnchor="text" w:horzAnchor="margin" w:tblpY="194"/>
        <w:tblOverlap w:val="never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D23EDF" w:rsidRPr="00483A6E" w:rsidTr="00D10457">
        <w:trPr>
          <w:trHeight w:val="27"/>
        </w:trPr>
        <w:tc>
          <w:tcPr>
            <w:tcW w:w="10456" w:type="dxa"/>
          </w:tcPr>
          <w:p w:rsidR="0037702D" w:rsidRDefault="0037702D" w:rsidP="00D10457">
            <w:pPr>
              <w:autoSpaceDE w:val="0"/>
              <w:autoSpaceDN w:val="0"/>
              <w:adjustRightInd w:val="0"/>
              <w:jc w:val="both"/>
            </w:pPr>
          </w:p>
          <w:p w:rsidR="00D23EDF" w:rsidRDefault="00D23EDF" w:rsidP="00996AA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t xml:space="preserve">Глава муниципального образования </w:t>
            </w:r>
            <w:r w:rsidR="00996AA1">
              <w:t xml:space="preserve">                                                 </w:t>
            </w:r>
            <w:r>
              <w:tab/>
              <w:t xml:space="preserve">                    А. Н. Ефремов</w:t>
            </w:r>
          </w:p>
          <w:p w:rsidR="00D23EDF" w:rsidRDefault="00D23EDF" w:rsidP="00D1045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23EDF" w:rsidRPr="00483A6E" w:rsidRDefault="00D23EDF" w:rsidP="00D10457"/>
        </w:tc>
      </w:tr>
    </w:tbl>
    <w:p w:rsidR="00D23EDF" w:rsidRDefault="00D23EDF" w:rsidP="00D23EDF">
      <w:pPr>
        <w:rPr>
          <w:sz w:val="16"/>
          <w:szCs w:val="16"/>
        </w:rPr>
      </w:pPr>
    </w:p>
    <w:p w:rsidR="00D23EDF" w:rsidRDefault="00D23EDF" w:rsidP="00D23EDF">
      <w:pPr>
        <w:rPr>
          <w:sz w:val="16"/>
          <w:szCs w:val="16"/>
        </w:rPr>
      </w:pPr>
    </w:p>
    <w:p w:rsidR="00996AA1" w:rsidRDefault="00996AA1" w:rsidP="00D23EDF">
      <w:pPr>
        <w:rPr>
          <w:sz w:val="16"/>
          <w:szCs w:val="16"/>
        </w:rPr>
      </w:pPr>
    </w:p>
    <w:p w:rsidR="00996AA1" w:rsidRDefault="00996AA1" w:rsidP="00D23EDF">
      <w:pPr>
        <w:rPr>
          <w:sz w:val="16"/>
          <w:szCs w:val="16"/>
        </w:rPr>
      </w:pPr>
    </w:p>
    <w:p w:rsidR="00996AA1" w:rsidRDefault="00996AA1" w:rsidP="00D23EDF">
      <w:pPr>
        <w:rPr>
          <w:sz w:val="16"/>
          <w:szCs w:val="16"/>
        </w:rPr>
      </w:pPr>
    </w:p>
    <w:p w:rsidR="00996AA1" w:rsidRDefault="00996AA1" w:rsidP="00D23EDF">
      <w:pPr>
        <w:rPr>
          <w:sz w:val="16"/>
          <w:szCs w:val="16"/>
        </w:rPr>
      </w:pPr>
    </w:p>
    <w:p w:rsidR="00996AA1" w:rsidRDefault="00996AA1" w:rsidP="00D23EDF">
      <w:pPr>
        <w:rPr>
          <w:sz w:val="16"/>
          <w:szCs w:val="16"/>
        </w:rPr>
      </w:pPr>
    </w:p>
    <w:p w:rsidR="00996AA1" w:rsidRDefault="00996AA1" w:rsidP="00D23EDF">
      <w:pPr>
        <w:rPr>
          <w:sz w:val="16"/>
          <w:szCs w:val="16"/>
        </w:rPr>
      </w:pPr>
    </w:p>
    <w:p w:rsidR="00996AA1" w:rsidRDefault="00996AA1" w:rsidP="00D23EDF">
      <w:pPr>
        <w:rPr>
          <w:sz w:val="16"/>
          <w:szCs w:val="16"/>
        </w:rPr>
      </w:pPr>
    </w:p>
    <w:p w:rsidR="00996AA1" w:rsidRDefault="00996AA1" w:rsidP="00D23EDF">
      <w:pPr>
        <w:rPr>
          <w:sz w:val="16"/>
          <w:szCs w:val="16"/>
        </w:rPr>
      </w:pPr>
    </w:p>
    <w:p w:rsidR="00996AA1" w:rsidRDefault="00996AA1" w:rsidP="00D23EDF">
      <w:pPr>
        <w:rPr>
          <w:sz w:val="16"/>
          <w:szCs w:val="16"/>
        </w:rPr>
      </w:pPr>
    </w:p>
    <w:p w:rsidR="00996AA1" w:rsidRDefault="00996AA1" w:rsidP="00D23EDF">
      <w:pPr>
        <w:rPr>
          <w:sz w:val="16"/>
          <w:szCs w:val="16"/>
        </w:rPr>
      </w:pPr>
    </w:p>
    <w:p w:rsidR="00996AA1" w:rsidRDefault="00996AA1" w:rsidP="00D23EDF">
      <w:pPr>
        <w:rPr>
          <w:sz w:val="16"/>
          <w:szCs w:val="16"/>
        </w:rPr>
      </w:pPr>
    </w:p>
    <w:p w:rsidR="00996AA1" w:rsidRDefault="00996AA1" w:rsidP="00D23EDF">
      <w:pPr>
        <w:rPr>
          <w:sz w:val="16"/>
          <w:szCs w:val="16"/>
        </w:rPr>
      </w:pPr>
    </w:p>
    <w:p w:rsidR="00996AA1" w:rsidRDefault="00996AA1" w:rsidP="00D23EDF">
      <w:pPr>
        <w:rPr>
          <w:sz w:val="16"/>
          <w:szCs w:val="16"/>
        </w:rPr>
      </w:pPr>
    </w:p>
    <w:p w:rsidR="00996AA1" w:rsidRDefault="00996AA1" w:rsidP="00D23EDF">
      <w:pPr>
        <w:rPr>
          <w:sz w:val="16"/>
          <w:szCs w:val="16"/>
        </w:rPr>
      </w:pPr>
    </w:p>
    <w:p w:rsidR="00996AA1" w:rsidRDefault="00996AA1" w:rsidP="00D23EDF">
      <w:pPr>
        <w:rPr>
          <w:sz w:val="16"/>
          <w:szCs w:val="16"/>
        </w:rPr>
      </w:pPr>
    </w:p>
    <w:p w:rsidR="00996AA1" w:rsidRDefault="00996AA1" w:rsidP="00D23EDF">
      <w:pPr>
        <w:rPr>
          <w:sz w:val="16"/>
          <w:szCs w:val="16"/>
        </w:rPr>
      </w:pPr>
    </w:p>
    <w:p w:rsidR="00996AA1" w:rsidRDefault="00996AA1" w:rsidP="00D23EDF">
      <w:pPr>
        <w:rPr>
          <w:sz w:val="16"/>
          <w:szCs w:val="16"/>
        </w:rPr>
      </w:pPr>
    </w:p>
    <w:p w:rsidR="00996AA1" w:rsidRDefault="00996AA1" w:rsidP="00D23EDF">
      <w:pPr>
        <w:rPr>
          <w:sz w:val="16"/>
          <w:szCs w:val="16"/>
        </w:rPr>
      </w:pPr>
    </w:p>
    <w:p w:rsidR="00996AA1" w:rsidRDefault="00996AA1" w:rsidP="00D23EDF">
      <w:pPr>
        <w:rPr>
          <w:sz w:val="16"/>
          <w:szCs w:val="16"/>
        </w:rPr>
      </w:pPr>
    </w:p>
    <w:p w:rsidR="00996AA1" w:rsidRDefault="00996AA1" w:rsidP="00D23EDF">
      <w:pPr>
        <w:rPr>
          <w:sz w:val="16"/>
          <w:szCs w:val="16"/>
        </w:rPr>
      </w:pPr>
    </w:p>
    <w:p w:rsidR="00996AA1" w:rsidRDefault="00996AA1" w:rsidP="00D23EDF">
      <w:pPr>
        <w:rPr>
          <w:sz w:val="16"/>
          <w:szCs w:val="16"/>
        </w:rPr>
      </w:pPr>
    </w:p>
    <w:p w:rsidR="00996AA1" w:rsidRDefault="00996AA1" w:rsidP="00D23EDF">
      <w:pPr>
        <w:rPr>
          <w:sz w:val="16"/>
          <w:szCs w:val="16"/>
        </w:rPr>
      </w:pPr>
    </w:p>
    <w:p w:rsidR="00996AA1" w:rsidRDefault="00996AA1" w:rsidP="00D23EDF">
      <w:pPr>
        <w:rPr>
          <w:sz w:val="16"/>
          <w:szCs w:val="16"/>
        </w:rPr>
      </w:pPr>
    </w:p>
    <w:p w:rsidR="00996AA1" w:rsidRDefault="00996AA1" w:rsidP="00D23EDF">
      <w:pPr>
        <w:rPr>
          <w:sz w:val="16"/>
          <w:szCs w:val="16"/>
        </w:rPr>
      </w:pPr>
    </w:p>
    <w:p w:rsidR="00996AA1" w:rsidRDefault="00996AA1" w:rsidP="00D23EDF">
      <w:pPr>
        <w:rPr>
          <w:sz w:val="16"/>
          <w:szCs w:val="16"/>
        </w:rPr>
      </w:pPr>
    </w:p>
    <w:p w:rsidR="00996AA1" w:rsidRDefault="00996AA1" w:rsidP="00D23EDF">
      <w:pPr>
        <w:rPr>
          <w:sz w:val="16"/>
          <w:szCs w:val="16"/>
        </w:rPr>
      </w:pPr>
    </w:p>
    <w:p w:rsidR="00996AA1" w:rsidRDefault="00996AA1" w:rsidP="00D23EDF">
      <w:pPr>
        <w:rPr>
          <w:sz w:val="16"/>
          <w:szCs w:val="16"/>
        </w:rPr>
      </w:pPr>
    </w:p>
    <w:p w:rsidR="00996AA1" w:rsidRDefault="00996AA1" w:rsidP="00D23EDF">
      <w:pPr>
        <w:rPr>
          <w:sz w:val="16"/>
          <w:szCs w:val="16"/>
        </w:rPr>
      </w:pPr>
    </w:p>
    <w:p w:rsidR="00996AA1" w:rsidRDefault="00996AA1" w:rsidP="00D23EDF">
      <w:pPr>
        <w:rPr>
          <w:sz w:val="16"/>
          <w:szCs w:val="16"/>
        </w:rPr>
      </w:pPr>
    </w:p>
    <w:p w:rsidR="00996AA1" w:rsidRDefault="00996AA1" w:rsidP="00D23EDF">
      <w:pPr>
        <w:rPr>
          <w:sz w:val="16"/>
          <w:szCs w:val="16"/>
        </w:rPr>
      </w:pPr>
    </w:p>
    <w:p w:rsidR="00996AA1" w:rsidRDefault="00996AA1" w:rsidP="00D23EDF">
      <w:pPr>
        <w:rPr>
          <w:sz w:val="16"/>
          <w:szCs w:val="16"/>
        </w:rPr>
      </w:pPr>
    </w:p>
    <w:p w:rsidR="00996AA1" w:rsidRDefault="00996AA1" w:rsidP="00D23EDF">
      <w:pPr>
        <w:rPr>
          <w:sz w:val="16"/>
          <w:szCs w:val="16"/>
        </w:rPr>
      </w:pPr>
    </w:p>
    <w:p w:rsidR="00996AA1" w:rsidRDefault="00996AA1" w:rsidP="00D23EDF">
      <w:pPr>
        <w:rPr>
          <w:sz w:val="16"/>
          <w:szCs w:val="16"/>
        </w:rPr>
      </w:pPr>
    </w:p>
    <w:p w:rsidR="00996AA1" w:rsidRDefault="00996AA1" w:rsidP="00D23EDF">
      <w:pPr>
        <w:rPr>
          <w:sz w:val="16"/>
          <w:szCs w:val="16"/>
        </w:rPr>
      </w:pPr>
    </w:p>
    <w:p w:rsidR="00996AA1" w:rsidRDefault="00996AA1" w:rsidP="00D23EDF">
      <w:pPr>
        <w:rPr>
          <w:sz w:val="16"/>
          <w:szCs w:val="16"/>
        </w:rPr>
      </w:pPr>
    </w:p>
    <w:p w:rsidR="00996AA1" w:rsidRDefault="00996AA1" w:rsidP="00D23EDF">
      <w:pPr>
        <w:rPr>
          <w:sz w:val="16"/>
          <w:szCs w:val="16"/>
        </w:rPr>
      </w:pPr>
    </w:p>
    <w:p w:rsidR="00FE55A0" w:rsidRDefault="00FE55A0" w:rsidP="00D23EDF">
      <w:pPr>
        <w:rPr>
          <w:sz w:val="16"/>
          <w:szCs w:val="16"/>
        </w:rPr>
      </w:pPr>
    </w:p>
    <w:p w:rsidR="00996AA1" w:rsidRDefault="00996AA1" w:rsidP="00D23EDF">
      <w:pPr>
        <w:rPr>
          <w:sz w:val="16"/>
          <w:szCs w:val="16"/>
        </w:rPr>
      </w:pPr>
    </w:p>
    <w:p w:rsidR="00996AA1" w:rsidRDefault="00996AA1" w:rsidP="00D23EDF">
      <w:pPr>
        <w:rPr>
          <w:sz w:val="16"/>
          <w:szCs w:val="16"/>
        </w:rPr>
      </w:pPr>
    </w:p>
    <w:p w:rsidR="00996AA1" w:rsidRDefault="00996AA1" w:rsidP="00D23EDF">
      <w:pPr>
        <w:rPr>
          <w:sz w:val="16"/>
          <w:szCs w:val="16"/>
        </w:rPr>
      </w:pPr>
    </w:p>
    <w:p w:rsidR="00996AA1" w:rsidRDefault="00996AA1" w:rsidP="00D23EDF">
      <w:pPr>
        <w:rPr>
          <w:sz w:val="16"/>
          <w:szCs w:val="16"/>
        </w:rPr>
      </w:pPr>
      <w:bookmarkStart w:id="3" w:name="_GoBack"/>
      <w:bookmarkEnd w:id="3"/>
    </w:p>
    <w:sectPr w:rsidR="00996AA1" w:rsidSect="00C03713">
      <w:footerReference w:type="even" r:id="rId10"/>
      <w:footerReference w:type="default" r:id="rId11"/>
      <w:pgSz w:w="11907" w:h="16840" w:code="9"/>
      <w:pgMar w:top="1134" w:right="850" w:bottom="1134" w:left="1701" w:header="567" w:footer="30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7F5" w:rsidRDefault="00DC67F5">
      <w:r>
        <w:separator/>
      </w:r>
    </w:p>
  </w:endnote>
  <w:endnote w:type="continuationSeparator" w:id="0">
    <w:p w:rsidR="00DC67F5" w:rsidRDefault="00DC6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F76" w:rsidRDefault="00FA3351" w:rsidP="00DE6F76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E6F7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E6F76" w:rsidRDefault="00DE6F7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F76" w:rsidRDefault="00FA3351" w:rsidP="00DE6F76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E6F7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E552C">
      <w:rPr>
        <w:rStyle w:val="a9"/>
        <w:noProof/>
      </w:rPr>
      <w:t>2</w:t>
    </w:r>
    <w:r>
      <w:rPr>
        <w:rStyle w:val="a9"/>
      </w:rPr>
      <w:fldChar w:fldCharType="end"/>
    </w:r>
  </w:p>
  <w:p w:rsidR="00DE6F76" w:rsidRDefault="00DE6F7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7F5" w:rsidRDefault="00DC67F5">
      <w:r>
        <w:separator/>
      </w:r>
    </w:p>
  </w:footnote>
  <w:footnote w:type="continuationSeparator" w:id="0">
    <w:p w:rsidR="00DC67F5" w:rsidRDefault="00DC6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35C4"/>
    <w:multiLevelType w:val="hybridMultilevel"/>
    <w:tmpl w:val="7C289772"/>
    <w:lvl w:ilvl="0" w:tplc="978ECF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0DC"/>
    <w:rsid w:val="00002A18"/>
    <w:rsid w:val="000939C6"/>
    <w:rsid w:val="00102BF2"/>
    <w:rsid w:val="00127299"/>
    <w:rsid w:val="001351C3"/>
    <w:rsid w:val="001401B0"/>
    <w:rsid w:val="00147B47"/>
    <w:rsid w:val="001C5C6E"/>
    <w:rsid w:val="001E46EF"/>
    <w:rsid w:val="0022561E"/>
    <w:rsid w:val="00261719"/>
    <w:rsid w:val="002629DB"/>
    <w:rsid w:val="002647D5"/>
    <w:rsid w:val="00265ED1"/>
    <w:rsid w:val="0028053A"/>
    <w:rsid w:val="00295086"/>
    <w:rsid w:val="0029599C"/>
    <w:rsid w:val="0037702D"/>
    <w:rsid w:val="003F5613"/>
    <w:rsid w:val="00404A3A"/>
    <w:rsid w:val="00435D41"/>
    <w:rsid w:val="004457E9"/>
    <w:rsid w:val="004B33D0"/>
    <w:rsid w:val="004F058B"/>
    <w:rsid w:val="00516A7E"/>
    <w:rsid w:val="0052696A"/>
    <w:rsid w:val="00560C2B"/>
    <w:rsid w:val="00560FF2"/>
    <w:rsid w:val="005A0785"/>
    <w:rsid w:val="005F4F12"/>
    <w:rsid w:val="00641FA3"/>
    <w:rsid w:val="00674556"/>
    <w:rsid w:val="00680553"/>
    <w:rsid w:val="00743977"/>
    <w:rsid w:val="007727FD"/>
    <w:rsid w:val="00794605"/>
    <w:rsid w:val="00795CE7"/>
    <w:rsid w:val="007D1EEB"/>
    <w:rsid w:val="007F6BDC"/>
    <w:rsid w:val="00831082"/>
    <w:rsid w:val="00936A18"/>
    <w:rsid w:val="00984B6A"/>
    <w:rsid w:val="00985F45"/>
    <w:rsid w:val="00996AA1"/>
    <w:rsid w:val="00A97166"/>
    <w:rsid w:val="00AB39A9"/>
    <w:rsid w:val="00B00772"/>
    <w:rsid w:val="00B32ED8"/>
    <w:rsid w:val="00B33EE5"/>
    <w:rsid w:val="00BC4EE4"/>
    <w:rsid w:val="00C03713"/>
    <w:rsid w:val="00C05FC4"/>
    <w:rsid w:val="00C42607"/>
    <w:rsid w:val="00D23203"/>
    <w:rsid w:val="00D23EDF"/>
    <w:rsid w:val="00D41952"/>
    <w:rsid w:val="00D47BAC"/>
    <w:rsid w:val="00D55762"/>
    <w:rsid w:val="00DB30DC"/>
    <w:rsid w:val="00DC27BC"/>
    <w:rsid w:val="00DC67F5"/>
    <w:rsid w:val="00DE2F62"/>
    <w:rsid w:val="00DE4A5B"/>
    <w:rsid w:val="00DE6F76"/>
    <w:rsid w:val="00E2324D"/>
    <w:rsid w:val="00E25F5F"/>
    <w:rsid w:val="00E57273"/>
    <w:rsid w:val="00F02520"/>
    <w:rsid w:val="00F9198D"/>
    <w:rsid w:val="00F92724"/>
    <w:rsid w:val="00FA3351"/>
    <w:rsid w:val="00FC58FF"/>
    <w:rsid w:val="00FE552C"/>
    <w:rsid w:val="00FE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30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DB30DC"/>
    <w:pPr>
      <w:keepNext/>
      <w:jc w:val="both"/>
      <w:outlineLvl w:val="0"/>
    </w:pPr>
  </w:style>
  <w:style w:type="paragraph" w:styleId="a3">
    <w:name w:val="header"/>
    <w:basedOn w:val="a"/>
    <w:link w:val="a4"/>
    <w:rsid w:val="00DB30DC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DB30DC"/>
    <w:pPr>
      <w:tabs>
        <w:tab w:val="center" w:pos="4536"/>
        <w:tab w:val="right" w:pos="9072"/>
      </w:tabs>
    </w:pPr>
  </w:style>
  <w:style w:type="paragraph" w:styleId="a7">
    <w:name w:val="Body Text"/>
    <w:basedOn w:val="a"/>
    <w:rsid w:val="00DB30DC"/>
    <w:pPr>
      <w:tabs>
        <w:tab w:val="left" w:pos="709"/>
      </w:tabs>
    </w:pPr>
    <w:rPr>
      <w:sz w:val="22"/>
    </w:rPr>
  </w:style>
  <w:style w:type="paragraph" w:customStyle="1" w:styleId="a8">
    <w:name w:val="текст примечания"/>
    <w:basedOn w:val="a"/>
    <w:rsid w:val="00DB30DC"/>
  </w:style>
  <w:style w:type="paragraph" w:styleId="3">
    <w:name w:val="Body Text Indent 3"/>
    <w:basedOn w:val="a"/>
    <w:rsid w:val="00DB30DC"/>
    <w:pPr>
      <w:shd w:val="clear" w:color="auto" w:fill="FFFFFF"/>
      <w:ind w:left="38"/>
      <w:jc w:val="both"/>
    </w:pPr>
    <w:rPr>
      <w:color w:val="000000"/>
      <w:szCs w:val="26"/>
    </w:rPr>
  </w:style>
  <w:style w:type="paragraph" w:customStyle="1" w:styleId="ConsPlusNormal">
    <w:name w:val="ConsPlusNormal"/>
    <w:rsid w:val="00DB30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page number"/>
    <w:basedOn w:val="a0"/>
    <w:rsid w:val="00DB30DC"/>
  </w:style>
  <w:style w:type="character" w:customStyle="1" w:styleId="a4">
    <w:name w:val="Верхний колонтитул Знак"/>
    <w:link w:val="a3"/>
    <w:rsid w:val="00DB30DC"/>
    <w:rPr>
      <w:sz w:val="24"/>
      <w:szCs w:val="24"/>
      <w:lang w:val="ru-RU" w:eastAsia="ru-RU" w:bidi="ar-SA"/>
    </w:rPr>
  </w:style>
  <w:style w:type="character" w:customStyle="1" w:styleId="a6">
    <w:name w:val="Нижний колонтитул Знак"/>
    <w:link w:val="a5"/>
    <w:rsid w:val="00DB30DC"/>
    <w:rPr>
      <w:sz w:val="24"/>
      <w:szCs w:val="24"/>
      <w:lang w:bidi="ar-SA"/>
    </w:rPr>
  </w:style>
  <w:style w:type="paragraph" w:styleId="HTML">
    <w:name w:val="HTML Preformatted"/>
    <w:basedOn w:val="a"/>
    <w:link w:val="HTML0"/>
    <w:rsid w:val="00DB30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B30DC"/>
    <w:rPr>
      <w:rFonts w:ascii="Courier New" w:hAnsi="Courier New" w:cs="Courier New"/>
      <w:lang w:val="ru-RU" w:eastAsia="ru-RU" w:bidi="ar-SA"/>
    </w:rPr>
  </w:style>
  <w:style w:type="paragraph" w:styleId="aa">
    <w:name w:val="List Paragraph"/>
    <w:basedOn w:val="a"/>
    <w:qFormat/>
    <w:rsid w:val="00E57273"/>
    <w:pPr>
      <w:ind w:left="708"/>
    </w:pPr>
  </w:style>
  <w:style w:type="paragraph" w:styleId="ab">
    <w:name w:val="Title"/>
    <w:basedOn w:val="a"/>
    <w:next w:val="a"/>
    <w:link w:val="ac"/>
    <w:qFormat/>
    <w:rsid w:val="00D23EDF"/>
    <w:pPr>
      <w:suppressAutoHyphens/>
      <w:jc w:val="center"/>
    </w:pPr>
    <w:rPr>
      <w:sz w:val="28"/>
      <w:szCs w:val="20"/>
      <w:lang w:eastAsia="ar-SA"/>
    </w:rPr>
  </w:style>
  <w:style w:type="character" w:customStyle="1" w:styleId="ac">
    <w:name w:val="Название Знак"/>
    <w:basedOn w:val="a0"/>
    <w:link w:val="ab"/>
    <w:rsid w:val="00D23EDF"/>
    <w:rPr>
      <w:sz w:val="28"/>
      <w:lang w:eastAsia="ar-SA"/>
    </w:rPr>
  </w:style>
  <w:style w:type="paragraph" w:styleId="ad">
    <w:name w:val="Subtitle"/>
    <w:basedOn w:val="a"/>
    <w:next w:val="a"/>
    <w:link w:val="ae"/>
    <w:qFormat/>
    <w:rsid w:val="00D23E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e">
    <w:name w:val="Подзаголовок Знак"/>
    <w:basedOn w:val="a0"/>
    <w:link w:val="ad"/>
    <w:rsid w:val="00D23E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Hyperlink"/>
    <w:rsid w:val="00D23EDF"/>
    <w:rPr>
      <w:color w:val="000080"/>
      <w:u w:val="single"/>
    </w:rPr>
  </w:style>
  <w:style w:type="paragraph" w:styleId="af0">
    <w:name w:val="Normal (Web)"/>
    <w:basedOn w:val="a"/>
    <w:uiPriority w:val="99"/>
    <w:rsid w:val="00D23EDF"/>
    <w:pPr>
      <w:suppressAutoHyphens/>
      <w:spacing w:before="280" w:after="115"/>
    </w:pPr>
    <w:rPr>
      <w:color w:val="00000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30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DB30DC"/>
    <w:pPr>
      <w:keepNext/>
      <w:jc w:val="both"/>
      <w:outlineLvl w:val="0"/>
    </w:pPr>
  </w:style>
  <w:style w:type="paragraph" w:styleId="a3">
    <w:name w:val="header"/>
    <w:basedOn w:val="a"/>
    <w:link w:val="a4"/>
    <w:rsid w:val="00DB30DC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DB30DC"/>
    <w:pPr>
      <w:tabs>
        <w:tab w:val="center" w:pos="4536"/>
        <w:tab w:val="right" w:pos="9072"/>
      </w:tabs>
    </w:pPr>
  </w:style>
  <w:style w:type="paragraph" w:styleId="a7">
    <w:name w:val="Body Text"/>
    <w:basedOn w:val="a"/>
    <w:rsid w:val="00DB30DC"/>
    <w:pPr>
      <w:tabs>
        <w:tab w:val="left" w:pos="709"/>
      </w:tabs>
    </w:pPr>
    <w:rPr>
      <w:sz w:val="22"/>
    </w:rPr>
  </w:style>
  <w:style w:type="paragraph" w:customStyle="1" w:styleId="a8">
    <w:name w:val="текст примечания"/>
    <w:basedOn w:val="a"/>
    <w:rsid w:val="00DB30DC"/>
  </w:style>
  <w:style w:type="paragraph" w:styleId="3">
    <w:name w:val="Body Text Indent 3"/>
    <w:basedOn w:val="a"/>
    <w:rsid w:val="00DB30DC"/>
    <w:pPr>
      <w:shd w:val="clear" w:color="auto" w:fill="FFFFFF"/>
      <w:ind w:left="38"/>
      <w:jc w:val="both"/>
    </w:pPr>
    <w:rPr>
      <w:color w:val="000000"/>
      <w:szCs w:val="26"/>
    </w:rPr>
  </w:style>
  <w:style w:type="paragraph" w:customStyle="1" w:styleId="ConsPlusNormal">
    <w:name w:val="ConsPlusNormal"/>
    <w:rsid w:val="00DB30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page number"/>
    <w:basedOn w:val="a0"/>
    <w:rsid w:val="00DB30DC"/>
  </w:style>
  <w:style w:type="character" w:customStyle="1" w:styleId="a4">
    <w:name w:val="Верхний колонтитул Знак"/>
    <w:link w:val="a3"/>
    <w:rsid w:val="00DB30DC"/>
    <w:rPr>
      <w:sz w:val="24"/>
      <w:szCs w:val="24"/>
      <w:lang w:val="ru-RU" w:eastAsia="ru-RU" w:bidi="ar-SA"/>
    </w:rPr>
  </w:style>
  <w:style w:type="character" w:customStyle="1" w:styleId="a6">
    <w:name w:val="Нижний колонтитул Знак"/>
    <w:link w:val="a5"/>
    <w:rsid w:val="00DB30DC"/>
    <w:rPr>
      <w:sz w:val="24"/>
      <w:szCs w:val="24"/>
      <w:lang w:bidi="ar-SA"/>
    </w:rPr>
  </w:style>
  <w:style w:type="paragraph" w:styleId="HTML">
    <w:name w:val="HTML Preformatted"/>
    <w:basedOn w:val="a"/>
    <w:link w:val="HTML0"/>
    <w:rsid w:val="00DB30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B30DC"/>
    <w:rPr>
      <w:rFonts w:ascii="Courier New" w:hAnsi="Courier New" w:cs="Courier New"/>
      <w:lang w:val="ru-RU" w:eastAsia="ru-RU" w:bidi="ar-SA"/>
    </w:rPr>
  </w:style>
  <w:style w:type="paragraph" w:styleId="aa">
    <w:name w:val="List Paragraph"/>
    <w:basedOn w:val="a"/>
    <w:qFormat/>
    <w:rsid w:val="00E57273"/>
    <w:pPr>
      <w:ind w:left="708"/>
    </w:pPr>
  </w:style>
  <w:style w:type="paragraph" w:styleId="ab">
    <w:name w:val="Title"/>
    <w:basedOn w:val="a"/>
    <w:next w:val="a"/>
    <w:link w:val="ac"/>
    <w:qFormat/>
    <w:rsid w:val="00D23EDF"/>
    <w:pPr>
      <w:suppressAutoHyphens/>
      <w:jc w:val="center"/>
    </w:pPr>
    <w:rPr>
      <w:sz w:val="28"/>
      <w:szCs w:val="20"/>
      <w:lang w:eastAsia="ar-SA"/>
    </w:rPr>
  </w:style>
  <w:style w:type="character" w:customStyle="1" w:styleId="ac">
    <w:name w:val="Название Знак"/>
    <w:basedOn w:val="a0"/>
    <w:link w:val="ab"/>
    <w:rsid w:val="00D23EDF"/>
    <w:rPr>
      <w:sz w:val="28"/>
      <w:lang w:eastAsia="ar-SA"/>
    </w:rPr>
  </w:style>
  <w:style w:type="paragraph" w:styleId="ad">
    <w:name w:val="Subtitle"/>
    <w:basedOn w:val="a"/>
    <w:next w:val="a"/>
    <w:link w:val="ae"/>
    <w:qFormat/>
    <w:rsid w:val="00D23E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e">
    <w:name w:val="Подзаголовок Знак"/>
    <w:basedOn w:val="a0"/>
    <w:link w:val="ad"/>
    <w:rsid w:val="00D23E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Hyperlink"/>
    <w:rsid w:val="00D23EDF"/>
    <w:rPr>
      <w:color w:val="000080"/>
      <w:u w:val="single"/>
    </w:rPr>
  </w:style>
  <w:style w:type="paragraph" w:styleId="af0">
    <w:name w:val="Normal (Web)"/>
    <w:basedOn w:val="a"/>
    <w:uiPriority w:val="99"/>
    <w:rsid w:val="00D23EDF"/>
    <w:pPr>
      <w:suppressAutoHyphens/>
      <w:spacing w:before="280" w:after="115"/>
    </w:pPr>
    <w:rPr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E6827F810E831F233326328A7015EEDEF6009C0292C1F01E130FD7EFF262A5D7EE167827E7D251CH96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99DC8A-6568-4C1C-9153-DCE3826CB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>Прокуратура Ленинградской области</Company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Прокурор</dc:creator>
  <cp:lastModifiedBy>User</cp:lastModifiedBy>
  <cp:revision>2</cp:revision>
  <cp:lastPrinted>2017-06-22T15:26:00Z</cp:lastPrinted>
  <dcterms:created xsi:type="dcterms:W3CDTF">2017-06-22T15:26:00Z</dcterms:created>
  <dcterms:modified xsi:type="dcterms:W3CDTF">2017-06-22T15:26:00Z</dcterms:modified>
</cp:coreProperties>
</file>