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1BF37" w14:textId="3512612E" w:rsidR="004F3E73" w:rsidRDefault="00875D54" w:rsidP="00875D54">
      <w:pPr>
        <w:spacing w:line="240" w:lineRule="auto"/>
        <w:jc w:val="center"/>
      </w:pPr>
      <w:r w:rsidRPr="00B63642">
        <w:rPr>
          <w:noProof/>
        </w:rPr>
        <w:drawing>
          <wp:inline distT="0" distB="0" distL="0" distR="0" wp14:anchorId="1D26F9C2" wp14:editId="7B483BFF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FA0D8" w14:textId="77777777" w:rsidR="004F3E73" w:rsidRPr="0052142A" w:rsidRDefault="004F3E73" w:rsidP="00875D54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  <w:lang w:eastAsia="ar-SA"/>
        </w:rPr>
      </w:pPr>
      <w:r w:rsidRPr="0052142A">
        <w:rPr>
          <w:b/>
          <w:sz w:val="28"/>
          <w:szCs w:val="28"/>
          <w:lang w:eastAsia="ar-SA"/>
        </w:rPr>
        <w:t>СОВЕТ ДЕПУТАТОВ</w:t>
      </w:r>
      <w:r>
        <w:rPr>
          <w:b/>
          <w:sz w:val="28"/>
          <w:szCs w:val="28"/>
          <w:lang w:eastAsia="ar-SA"/>
        </w:rPr>
        <w:t xml:space="preserve">                       </w:t>
      </w:r>
    </w:p>
    <w:p w14:paraId="0D4A808C" w14:textId="77777777" w:rsidR="004F3E73" w:rsidRPr="0052142A" w:rsidRDefault="004F3E73" w:rsidP="00875D54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  <w:lang w:eastAsia="ar-SA"/>
        </w:rPr>
      </w:pPr>
      <w:r w:rsidRPr="0052142A">
        <w:rPr>
          <w:b/>
          <w:sz w:val="28"/>
          <w:szCs w:val="28"/>
          <w:lang w:eastAsia="ar-SA"/>
        </w:rPr>
        <w:t>МУНИЦИПАЛЬНОГО ОБРАЗОВАНИЯ</w:t>
      </w:r>
    </w:p>
    <w:p w14:paraId="7E323AEB" w14:textId="77777777" w:rsidR="004F3E73" w:rsidRPr="00834ADD" w:rsidRDefault="004F3E73" w:rsidP="00875D54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Cs/>
          <w:sz w:val="28"/>
          <w:szCs w:val="28"/>
          <w:lang w:eastAsia="ar-SA"/>
        </w:rPr>
      </w:pPr>
      <w:r w:rsidRPr="00834ADD">
        <w:rPr>
          <w:bCs/>
          <w:sz w:val="28"/>
          <w:szCs w:val="28"/>
          <w:lang w:eastAsia="ar-SA"/>
        </w:rPr>
        <w:t>Раздольевское сельское поселение муниципального образования</w:t>
      </w:r>
    </w:p>
    <w:p w14:paraId="680B552F" w14:textId="77777777" w:rsidR="004F3E73" w:rsidRPr="00834ADD" w:rsidRDefault="004F3E73" w:rsidP="00875D54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bCs/>
          <w:sz w:val="28"/>
          <w:szCs w:val="28"/>
          <w:lang w:eastAsia="ar-SA"/>
        </w:rPr>
      </w:pPr>
      <w:r w:rsidRPr="00834ADD">
        <w:rPr>
          <w:bCs/>
          <w:sz w:val="28"/>
          <w:szCs w:val="28"/>
          <w:lang w:eastAsia="ar-SA"/>
        </w:rPr>
        <w:t>Приозерский муниципальный район Ленинградской области</w:t>
      </w:r>
    </w:p>
    <w:p w14:paraId="15CFEA2E" w14:textId="77777777" w:rsidR="004F3E73" w:rsidRPr="001D617B" w:rsidRDefault="004F3E73" w:rsidP="00875D54">
      <w:pPr>
        <w:spacing w:line="240" w:lineRule="auto"/>
        <w:jc w:val="center"/>
        <w:rPr>
          <w:sz w:val="28"/>
          <w:szCs w:val="28"/>
        </w:rPr>
      </w:pPr>
    </w:p>
    <w:p w14:paraId="6457B516" w14:textId="5762CEC4" w:rsidR="004F3E73" w:rsidRPr="001D617B" w:rsidRDefault="004F3E73" w:rsidP="00875D54">
      <w:pPr>
        <w:spacing w:line="240" w:lineRule="auto"/>
        <w:jc w:val="center"/>
        <w:rPr>
          <w:b/>
          <w:sz w:val="28"/>
          <w:szCs w:val="28"/>
        </w:rPr>
      </w:pPr>
      <w:r w:rsidRPr="001D617B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   </w:t>
      </w:r>
    </w:p>
    <w:p w14:paraId="133D81A3" w14:textId="77777777" w:rsidR="00834ADD" w:rsidRDefault="004F3E73" w:rsidP="00834ADD">
      <w:pPr>
        <w:spacing w:line="240" w:lineRule="auto"/>
        <w:rPr>
          <w:sz w:val="28"/>
          <w:szCs w:val="28"/>
        </w:rPr>
      </w:pPr>
      <w:r w:rsidRPr="001D617B">
        <w:rPr>
          <w:sz w:val="28"/>
          <w:szCs w:val="28"/>
        </w:rPr>
        <w:t xml:space="preserve">                                                                                                           </w:t>
      </w:r>
    </w:p>
    <w:p w14:paraId="6A008B4F" w14:textId="5B1D37BF" w:rsidR="004F3E73" w:rsidRPr="001D617B" w:rsidRDefault="00834ADD" w:rsidP="00834AD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23 марта 2021</w:t>
      </w:r>
      <w:r w:rsidR="004F3E73">
        <w:rPr>
          <w:sz w:val="28"/>
          <w:szCs w:val="28"/>
        </w:rPr>
        <w:t xml:space="preserve"> </w:t>
      </w:r>
      <w:r w:rsidR="004F3E73" w:rsidRPr="001D617B">
        <w:rPr>
          <w:sz w:val="28"/>
          <w:szCs w:val="28"/>
        </w:rPr>
        <w:t xml:space="preserve">года                                       </w:t>
      </w:r>
      <w:r>
        <w:rPr>
          <w:sz w:val="28"/>
          <w:szCs w:val="28"/>
        </w:rPr>
        <w:t xml:space="preserve">                                          </w:t>
      </w:r>
      <w:r w:rsidR="004F3E73" w:rsidRPr="001D617B">
        <w:rPr>
          <w:sz w:val="28"/>
          <w:szCs w:val="28"/>
        </w:rPr>
        <w:t xml:space="preserve">    </w:t>
      </w:r>
      <w:r w:rsidR="004F3E73">
        <w:rPr>
          <w:sz w:val="28"/>
          <w:szCs w:val="28"/>
        </w:rPr>
        <w:t xml:space="preserve"> № </w:t>
      </w:r>
      <w:r>
        <w:rPr>
          <w:sz w:val="28"/>
          <w:szCs w:val="28"/>
        </w:rPr>
        <w:t>97</w:t>
      </w:r>
    </w:p>
    <w:p w14:paraId="31ED3755" w14:textId="77777777" w:rsidR="004F3E73" w:rsidRPr="001D617B" w:rsidRDefault="004F3E73" w:rsidP="00875D54">
      <w:pPr>
        <w:spacing w:line="240" w:lineRule="auto"/>
        <w:ind w:firstLine="964"/>
        <w:rPr>
          <w:sz w:val="28"/>
          <w:szCs w:val="28"/>
        </w:rPr>
      </w:pPr>
      <w:r w:rsidRPr="001D617B">
        <w:rPr>
          <w:sz w:val="28"/>
          <w:szCs w:val="28"/>
        </w:rPr>
        <w:t xml:space="preserve">                                                                                                     </w:t>
      </w:r>
    </w:p>
    <w:tbl>
      <w:tblPr>
        <w:tblpPr w:leftFromText="180" w:rightFromText="180" w:vertAnchor="text" w:tblpX="-142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096"/>
      </w:tblGrid>
      <w:tr w:rsidR="004F3E73" w:rsidRPr="001D617B" w14:paraId="28B3029C" w14:textId="77777777" w:rsidTr="00834ADD">
        <w:trPr>
          <w:trHeight w:val="2242"/>
        </w:trPr>
        <w:tc>
          <w:tcPr>
            <w:tcW w:w="6096" w:type="dxa"/>
          </w:tcPr>
          <w:p w14:paraId="1AB18E76" w14:textId="28C0F1C9" w:rsidR="004F3E73" w:rsidRPr="00452EA8" w:rsidRDefault="004F3E73" w:rsidP="00834ADD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депутатов МО Раздольевское сельское поселение от 13.11.2019 № 15 «</w:t>
            </w:r>
            <w:r w:rsidRPr="00452EA8">
              <w:rPr>
                <w:sz w:val="28"/>
                <w:szCs w:val="28"/>
              </w:rPr>
              <w:t>Об утверждении Положения о бюджетном процессе</w:t>
            </w:r>
            <w:r>
              <w:rPr>
                <w:sz w:val="28"/>
                <w:szCs w:val="28"/>
              </w:rPr>
              <w:t xml:space="preserve"> </w:t>
            </w:r>
            <w:r w:rsidRPr="00452EA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452EA8">
              <w:rPr>
                <w:sz w:val="28"/>
                <w:szCs w:val="28"/>
              </w:rPr>
              <w:t xml:space="preserve">муниципальном </w:t>
            </w:r>
            <w:r>
              <w:rPr>
                <w:sz w:val="28"/>
                <w:szCs w:val="28"/>
              </w:rPr>
              <w:t xml:space="preserve">  </w:t>
            </w:r>
            <w:r w:rsidRPr="00452EA8">
              <w:rPr>
                <w:sz w:val="28"/>
                <w:szCs w:val="28"/>
              </w:rPr>
              <w:t>образовании</w:t>
            </w:r>
            <w:r>
              <w:rPr>
                <w:sz w:val="28"/>
                <w:szCs w:val="28"/>
              </w:rPr>
              <w:t xml:space="preserve"> Раздольевское</w:t>
            </w:r>
            <w:r w:rsidRPr="00452EA8">
              <w:rPr>
                <w:sz w:val="28"/>
                <w:szCs w:val="28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452EA8">
              <w:rPr>
                <w:sz w:val="28"/>
                <w:szCs w:val="28"/>
              </w:rPr>
              <w:t>(новая редакция)</w:t>
            </w:r>
            <w:r>
              <w:rPr>
                <w:sz w:val="28"/>
                <w:szCs w:val="28"/>
              </w:rPr>
              <w:t>»</w:t>
            </w:r>
          </w:p>
        </w:tc>
      </w:tr>
    </w:tbl>
    <w:p w14:paraId="7677E7EC" w14:textId="77777777" w:rsidR="004F3E73" w:rsidRPr="001D617B" w:rsidRDefault="004F3E73" w:rsidP="00875D54">
      <w:pPr>
        <w:spacing w:line="240" w:lineRule="auto"/>
        <w:rPr>
          <w:sz w:val="28"/>
          <w:szCs w:val="28"/>
        </w:rPr>
      </w:pPr>
    </w:p>
    <w:p w14:paraId="71092CFC" w14:textId="77777777" w:rsidR="004F3E73" w:rsidRPr="001D617B" w:rsidRDefault="004F3E73" w:rsidP="00875D54">
      <w:pPr>
        <w:spacing w:line="240" w:lineRule="auto"/>
        <w:rPr>
          <w:sz w:val="28"/>
          <w:szCs w:val="28"/>
        </w:rPr>
      </w:pPr>
    </w:p>
    <w:p w14:paraId="080FC140" w14:textId="77777777" w:rsidR="004F3E73" w:rsidRPr="001D617B" w:rsidRDefault="004F3E73" w:rsidP="00875D54">
      <w:pPr>
        <w:spacing w:line="240" w:lineRule="auto"/>
        <w:rPr>
          <w:sz w:val="16"/>
          <w:szCs w:val="16"/>
        </w:rPr>
      </w:pPr>
      <w:r w:rsidRPr="001D617B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</w:t>
      </w:r>
    </w:p>
    <w:p w14:paraId="5F7577E9" w14:textId="77777777" w:rsidR="004F3E73" w:rsidRDefault="004F3E73" w:rsidP="00875D54">
      <w:pPr>
        <w:tabs>
          <w:tab w:val="left" w:pos="930"/>
        </w:tabs>
        <w:spacing w:line="240" w:lineRule="auto"/>
        <w:rPr>
          <w:sz w:val="28"/>
          <w:szCs w:val="28"/>
        </w:rPr>
      </w:pPr>
    </w:p>
    <w:p w14:paraId="3886004F" w14:textId="77777777" w:rsidR="004F3E73" w:rsidRPr="0045690F" w:rsidRDefault="004F3E73" w:rsidP="00875D54">
      <w:pPr>
        <w:widowControl/>
        <w:tabs>
          <w:tab w:val="left" w:pos="1790"/>
          <w:tab w:val="center" w:pos="4819"/>
        </w:tabs>
        <w:suppressAutoHyphens/>
        <w:autoSpaceDE/>
        <w:autoSpaceDN/>
        <w:adjustRightInd/>
        <w:spacing w:line="240" w:lineRule="auto"/>
        <w:ind w:firstLine="425"/>
        <w:jc w:val="right"/>
        <w:rPr>
          <w:b/>
          <w:color w:val="000000"/>
          <w:lang w:eastAsia="ar-SA"/>
        </w:rPr>
      </w:pPr>
    </w:p>
    <w:p w14:paraId="07C6A84D" w14:textId="77777777" w:rsidR="004F3E73" w:rsidRPr="00D6001C" w:rsidRDefault="004F3E73" w:rsidP="00875D54">
      <w:pPr>
        <w:spacing w:line="240" w:lineRule="auto"/>
        <w:ind w:firstLine="0"/>
        <w:rPr>
          <w:b/>
          <w:sz w:val="28"/>
          <w:szCs w:val="28"/>
        </w:rPr>
      </w:pPr>
    </w:p>
    <w:p w14:paraId="6B333E07" w14:textId="77777777" w:rsidR="004F3E73" w:rsidRPr="00D6001C" w:rsidRDefault="004F3E73" w:rsidP="00875D54">
      <w:pPr>
        <w:spacing w:line="240" w:lineRule="auto"/>
        <w:ind w:firstLine="0"/>
        <w:rPr>
          <w:sz w:val="28"/>
          <w:szCs w:val="28"/>
        </w:rPr>
      </w:pPr>
    </w:p>
    <w:p w14:paraId="1B84B454" w14:textId="77777777" w:rsidR="004F3E73" w:rsidRDefault="004F3E73" w:rsidP="00875D5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00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</w:p>
    <w:p w14:paraId="55FBE788" w14:textId="77777777" w:rsidR="004F3E73" w:rsidRDefault="004F3E73" w:rsidP="00875D5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5EB309A" w14:textId="77777777" w:rsidR="00875D54" w:rsidRDefault="00875D54" w:rsidP="00875D54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7DF8B41" w14:textId="042621CC" w:rsidR="004F3E73" w:rsidRPr="00452EA8" w:rsidRDefault="004F3E73" w:rsidP="00E0542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001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</w:t>
      </w:r>
      <w:bookmarkStart w:id="0" w:name="OLE_LINK115"/>
      <w:bookmarkStart w:id="1" w:name="OLE_LINK116"/>
      <w:bookmarkStart w:id="2" w:name="OLE_LINK117"/>
      <w:bookmarkStart w:id="3" w:name="OLE_LINK118"/>
      <w:bookmarkStart w:id="4" w:name="OLE_LINK119"/>
      <w:bookmarkStart w:id="5" w:name="OLE_LINK120"/>
      <w:bookmarkStart w:id="6" w:name="OLE_LINK121"/>
      <w:bookmarkStart w:id="7" w:name="OLE_LINK122"/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Раздольевское сельское поселение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Приозерский муниципальный район Ленинградской области</w:t>
      </w:r>
      <w:r w:rsidRPr="00D6001C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Протестом Приозерской городской прокуратуры, </w:t>
      </w:r>
      <w:r w:rsidRPr="00D6001C">
        <w:rPr>
          <w:rFonts w:ascii="Times New Roman" w:hAnsi="Times New Roman" w:cs="Times New Roman"/>
          <w:b w:val="0"/>
          <w:sz w:val="28"/>
          <w:szCs w:val="28"/>
        </w:rPr>
        <w:t>в целях определения правовых основ осуществления бюджетного процесса в 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D6001C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D600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Раздольевское сельское</w:t>
      </w:r>
      <w:r w:rsidRPr="00D6001C">
        <w:rPr>
          <w:rFonts w:ascii="Times New Roman" w:hAnsi="Times New Roman" w:cs="Times New Roman"/>
          <w:b w:val="0"/>
          <w:sz w:val="28"/>
          <w:szCs w:val="28"/>
        </w:rPr>
        <w:t xml:space="preserve"> поселение и приведения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D6001C">
        <w:rPr>
          <w:rFonts w:ascii="Times New Roman" w:hAnsi="Times New Roman" w:cs="Times New Roman"/>
          <w:b w:val="0"/>
          <w:sz w:val="28"/>
          <w:szCs w:val="28"/>
        </w:rPr>
        <w:t xml:space="preserve"> правового акта в соответствие с действующим федеральным законодатель</w:t>
      </w:r>
      <w:r>
        <w:rPr>
          <w:rFonts w:ascii="Times New Roman" w:hAnsi="Times New Roman" w:cs="Times New Roman"/>
          <w:b w:val="0"/>
          <w:sz w:val="28"/>
          <w:szCs w:val="28"/>
        </w:rPr>
        <w:t>ством С</w:t>
      </w:r>
      <w:r w:rsidRPr="00D6001C">
        <w:rPr>
          <w:rFonts w:ascii="Times New Roman" w:hAnsi="Times New Roman" w:cs="Times New Roman"/>
          <w:b w:val="0"/>
          <w:sz w:val="28"/>
          <w:szCs w:val="28"/>
        </w:rPr>
        <w:t xml:space="preserve">овет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D6001C">
        <w:rPr>
          <w:rFonts w:ascii="Times New Roman" w:hAnsi="Times New Roman" w:cs="Times New Roman"/>
          <w:b w:val="0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Раздольевское</w:t>
      </w:r>
      <w:r w:rsidRPr="00D6001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Приозерский муниципальный район Ленинградской области </w:t>
      </w:r>
      <w:r w:rsidRPr="004F3E73">
        <w:rPr>
          <w:rFonts w:ascii="Times New Roman" w:hAnsi="Times New Roman" w:cs="Times New Roman"/>
          <w:bCs w:val="0"/>
          <w:sz w:val="28"/>
          <w:szCs w:val="28"/>
        </w:rPr>
        <w:t>РЕШИЛ</w:t>
      </w:r>
      <w:r w:rsidRPr="00452EA8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45FEDEAD" w14:textId="5DB15C20" w:rsidR="004F3E73" w:rsidRDefault="004F3E73" w:rsidP="00E05425">
      <w:pPr>
        <w:spacing w:line="240" w:lineRule="auto"/>
        <w:ind w:firstLine="567"/>
      </w:pPr>
    </w:p>
    <w:p w14:paraId="5A8636B2" w14:textId="2F31E50A" w:rsidR="004F3E73" w:rsidRPr="00875D54" w:rsidRDefault="004F3E73" w:rsidP="00E0542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5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Внести изменения в </w:t>
      </w:r>
      <w:r w:rsidR="00875D54" w:rsidRPr="00875D54">
        <w:rPr>
          <w:rFonts w:ascii="Times New Roman" w:hAnsi="Times New Roman" w:cs="Times New Roman"/>
          <w:b w:val="0"/>
          <w:bCs w:val="0"/>
          <w:sz w:val="28"/>
          <w:szCs w:val="28"/>
        </w:rPr>
        <w:t>«Положение о бюджетном процессе</w:t>
      </w:r>
      <w:r w:rsidR="00875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5D54" w:rsidRPr="00875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муниципальном образовании Раздольевское сельское поселение муниципального образования Приозерский муниципальный район Ленинградской области (новая редакция)», утвержденное </w:t>
      </w:r>
      <w:r w:rsidRPr="00875D54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875D54" w:rsidRPr="00875D54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875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 депутатов МО Раздольевское сельское поселение 13.11.2019 № 15 «Об утверждении Положения о бюджетном процессе в муниципальном   образовании Раздольевское сельское поселение муниципального образования Приозерский муниципальный район Ленинградской области (новая редакция)»:</w:t>
      </w:r>
    </w:p>
    <w:p w14:paraId="396E54E7" w14:textId="0AF06E03" w:rsidR="004F3E73" w:rsidRDefault="004F3E73" w:rsidP="00E05425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E73">
        <w:rPr>
          <w:rFonts w:ascii="Times New Roman" w:hAnsi="Times New Roman" w:cs="Times New Roman"/>
          <w:bCs/>
          <w:sz w:val="28"/>
          <w:szCs w:val="28"/>
        </w:rPr>
        <w:t>1.1. Статью 21. «Внесение проекта решения о бюджете в совет депутатов</w:t>
      </w:r>
      <w:r w:rsidR="00875D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3E73">
        <w:rPr>
          <w:rFonts w:ascii="Times New Roman" w:hAnsi="Times New Roman" w:cs="Times New Roman"/>
          <w:bCs/>
          <w:sz w:val="28"/>
          <w:szCs w:val="28"/>
        </w:rPr>
        <w:t>сельского поселения»</w:t>
      </w:r>
      <w:r w:rsidR="00875D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F3E73">
        <w:rPr>
          <w:rFonts w:ascii="Times New Roman" w:hAnsi="Times New Roman" w:cs="Times New Roman"/>
          <w:bCs/>
          <w:sz w:val="28"/>
          <w:szCs w:val="28"/>
        </w:rPr>
        <w:t xml:space="preserve">Статью 22. </w:t>
      </w:r>
      <w:r w:rsidR="00875D54">
        <w:rPr>
          <w:rFonts w:ascii="Times New Roman" w:hAnsi="Times New Roman" w:cs="Times New Roman"/>
          <w:bCs/>
          <w:sz w:val="28"/>
          <w:szCs w:val="28"/>
        </w:rPr>
        <w:t>«</w:t>
      </w:r>
      <w:r w:rsidRPr="004F3E73">
        <w:rPr>
          <w:rFonts w:ascii="Times New Roman" w:hAnsi="Times New Roman" w:cs="Times New Roman"/>
          <w:bCs/>
          <w:sz w:val="28"/>
          <w:szCs w:val="28"/>
        </w:rPr>
        <w:t>Порядок рассмотрения проекта решения о бюджете сельского поселения советом депутатов муниципального образования Раздольевское сельское поселение и его утверждение</w:t>
      </w:r>
      <w:r w:rsidR="00875D54">
        <w:rPr>
          <w:rFonts w:ascii="Times New Roman" w:hAnsi="Times New Roman" w:cs="Times New Roman"/>
          <w:bCs/>
          <w:sz w:val="28"/>
          <w:szCs w:val="28"/>
        </w:rPr>
        <w:t>» читать в новой редакции (Приложение № 1)</w:t>
      </w:r>
      <w:r w:rsidRPr="004F3E73">
        <w:rPr>
          <w:rFonts w:ascii="Times New Roman" w:hAnsi="Times New Roman" w:cs="Times New Roman"/>
          <w:bCs/>
          <w:sz w:val="28"/>
          <w:szCs w:val="28"/>
        </w:rPr>
        <w:t>.</w:t>
      </w:r>
    </w:p>
    <w:p w14:paraId="44B9117A" w14:textId="77777777" w:rsidR="00834ADD" w:rsidRPr="004F3E73" w:rsidRDefault="00834ADD" w:rsidP="00E05425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0DBCF3" w14:textId="77777777" w:rsidR="00875D54" w:rsidRPr="00452EA8" w:rsidRDefault="00875D54" w:rsidP="00E05425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D600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8" w:name="OLE_LINK131"/>
      <w:r>
        <w:rPr>
          <w:sz w:val="28"/>
          <w:szCs w:val="28"/>
        </w:rPr>
        <w:t>Н</w:t>
      </w:r>
      <w:r w:rsidRPr="00787A45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подлежит опубликованию в средствах массовой информации и размещению</w:t>
      </w:r>
      <w:r w:rsidRPr="00787A4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муниципального образования Раздольевское сельское поселение</w:t>
      </w:r>
      <w:r w:rsidRPr="00452EA8">
        <w:rPr>
          <w:sz w:val="28"/>
          <w:szCs w:val="28"/>
        </w:rPr>
        <w:t>.</w:t>
      </w:r>
    </w:p>
    <w:p w14:paraId="69169B21" w14:textId="77777777" w:rsidR="00875D54" w:rsidRDefault="00875D54" w:rsidP="00E05425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официального опубликования</w:t>
      </w:r>
      <w:bookmarkEnd w:id="8"/>
      <w:r>
        <w:rPr>
          <w:sz w:val="28"/>
          <w:szCs w:val="28"/>
        </w:rPr>
        <w:t>.</w:t>
      </w:r>
    </w:p>
    <w:p w14:paraId="234A2D90" w14:textId="61B05BA4" w:rsidR="00875D54" w:rsidRPr="0052142A" w:rsidRDefault="00875D54" w:rsidP="00E05425">
      <w:pPr>
        <w:suppressAutoHyphens/>
        <w:spacing w:line="240" w:lineRule="auto"/>
        <w:ind w:firstLine="567"/>
        <w:rPr>
          <w:rFonts w:eastAsia="Lucida Sans Unicode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       5. </w:t>
      </w:r>
      <w:r w:rsidRPr="0052142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52142A">
        <w:rPr>
          <w:sz w:val="28"/>
          <w:szCs w:val="28"/>
        </w:rPr>
        <w:t xml:space="preserve"> исполнением настоящего решения возложить на постоянную комиссию по экономике, бюджету, налогам и муниципальной собственности (председатель комиссии – </w:t>
      </w:r>
      <w:r>
        <w:rPr>
          <w:sz w:val="28"/>
          <w:szCs w:val="28"/>
        </w:rPr>
        <w:t>Надеенко О.Н.)</w:t>
      </w:r>
    </w:p>
    <w:p w14:paraId="75C7119E" w14:textId="45B88EA0" w:rsidR="004F3E73" w:rsidRDefault="004F3E73" w:rsidP="00E05425">
      <w:pPr>
        <w:spacing w:line="240" w:lineRule="auto"/>
        <w:ind w:firstLine="567"/>
      </w:pPr>
    </w:p>
    <w:p w14:paraId="5444671E" w14:textId="5F34BF51" w:rsidR="00875D54" w:rsidRDefault="00875D54" w:rsidP="00E05425">
      <w:pPr>
        <w:spacing w:line="240" w:lineRule="auto"/>
        <w:ind w:firstLine="567"/>
      </w:pPr>
    </w:p>
    <w:p w14:paraId="688E94B8" w14:textId="77777777" w:rsidR="00875D54" w:rsidRPr="00AF3FE7" w:rsidRDefault="00875D54" w:rsidP="00E05425">
      <w:pPr>
        <w:autoSpaceDE/>
        <w:autoSpaceDN/>
        <w:adjustRightInd/>
        <w:spacing w:line="240" w:lineRule="auto"/>
        <w:ind w:firstLine="567"/>
        <w:rPr>
          <w:rFonts w:eastAsia="Courier New"/>
          <w:color w:val="000000"/>
          <w:sz w:val="28"/>
          <w:szCs w:val="28"/>
        </w:rPr>
      </w:pPr>
      <w:r w:rsidRPr="00AF3FE7">
        <w:rPr>
          <w:rFonts w:eastAsia="Courier New"/>
          <w:color w:val="000000"/>
          <w:sz w:val="28"/>
          <w:szCs w:val="28"/>
        </w:rPr>
        <w:t>Глава муниципального образования                                        А. В. Долгов</w:t>
      </w:r>
    </w:p>
    <w:p w14:paraId="40EC4F67" w14:textId="77777777" w:rsidR="00875D54" w:rsidRPr="00AF3FE7" w:rsidRDefault="00875D54" w:rsidP="00E05425">
      <w:pPr>
        <w:widowControl/>
        <w:autoSpaceDE/>
        <w:autoSpaceDN/>
        <w:adjustRightInd/>
        <w:spacing w:line="240" w:lineRule="auto"/>
        <w:ind w:firstLine="567"/>
        <w:jc w:val="left"/>
        <w:rPr>
          <w:sz w:val="28"/>
          <w:szCs w:val="28"/>
        </w:rPr>
      </w:pPr>
    </w:p>
    <w:p w14:paraId="44AF0639" w14:textId="77777777" w:rsidR="00875D54" w:rsidRPr="00AF3FE7" w:rsidRDefault="00875D54" w:rsidP="00E05425">
      <w:pPr>
        <w:widowControl/>
        <w:autoSpaceDE/>
        <w:autoSpaceDN/>
        <w:adjustRightInd/>
        <w:spacing w:line="240" w:lineRule="auto"/>
        <w:ind w:firstLine="567"/>
        <w:jc w:val="left"/>
        <w:rPr>
          <w:sz w:val="28"/>
          <w:szCs w:val="28"/>
        </w:rPr>
      </w:pPr>
    </w:p>
    <w:p w14:paraId="098E9074" w14:textId="77777777" w:rsidR="00875D54" w:rsidRPr="00AF3FE7" w:rsidRDefault="00875D54" w:rsidP="00E05425">
      <w:pPr>
        <w:widowControl/>
        <w:autoSpaceDE/>
        <w:autoSpaceDN/>
        <w:adjustRightInd/>
        <w:spacing w:line="240" w:lineRule="auto"/>
        <w:ind w:firstLine="567"/>
        <w:jc w:val="left"/>
        <w:rPr>
          <w:sz w:val="28"/>
          <w:szCs w:val="28"/>
        </w:rPr>
      </w:pPr>
    </w:p>
    <w:p w14:paraId="3D485A27" w14:textId="77777777" w:rsidR="00875D54" w:rsidRPr="00AF3FE7" w:rsidRDefault="00875D54" w:rsidP="00E05425">
      <w:pPr>
        <w:widowControl/>
        <w:autoSpaceDE/>
        <w:autoSpaceDN/>
        <w:adjustRightInd/>
        <w:spacing w:line="240" w:lineRule="auto"/>
        <w:ind w:firstLine="567"/>
        <w:jc w:val="left"/>
        <w:rPr>
          <w:sz w:val="28"/>
          <w:szCs w:val="28"/>
        </w:rPr>
      </w:pPr>
    </w:p>
    <w:p w14:paraId="1BB763DC" w14:textId="77777777" w:rsidR="00875D54" w:rsidRPr="00AF3FE7" w:rsidRDefault="00875D54" w:rsidP="00E05425">
      <w:pPr>
        <w:widowControl/>
        <w:autoSpaceDE/>
        <w:autoSpaceDN/>
        <w:adjustRightInd/>
        <w:spacing w:line="240" w:lineRule="auto"/>
        <w:ind w:firstLine="567"/>
        <w:jc w:val="left"/>
        <w:rPr>
          <w:sz w:val="28"/>
          <w:szCs w:val="28"/>
        </w:rPr>
      </w:pPr>
    </w:p>
    <w:p w14:paraId="657EB2A8" w14:textId="77777777" w:rsidR="00875D54" w:rsidRPr="00AF3FE7" w:rsidRDefault="00875D54" w:rsidP="00E05425">
      <w:pPr>
        <w:widowControl/>
        <w:autoSpaceDE/>
        <w:autoSpaceDN/>
        <w:adjustRightInd/>
        <w:spacing w:line="240" w:lineRule="auto"/>
        <w:ind w:firstLine="567"/>
        <w:jc w:val="left"/>
        <w:rPr>
          <w:sz w:val="28"/>
          <w:szCs w:val="28"/>
        </w:rPr>
      </w:pPr>
    </w:p>
    <w:p w14:paraId="4898B8AA" w14:textId="77777777" w:rsidR="00875D54" w:rsidRPr="00AF3FE7" w:rsidRDefault="00875D54" w:rsidP="00E05425">
      <w:pPr>
        <w:widowControl/>
        <w:autoSpaceDE/>
        <w:autoSpaceDN/>
        <w:adjustRightInd/>
        <w:spacing w:line="240" w:lineRule="auto"/>
        <w:ind w:firstLine="567"/>
        <w:jc w:val="left"/>
        <w:rPr>
          <w:sz w:val="28"/>
          <w:szCs w:val="28"/>
        </w:rPr>
      </w:pPr>
    </w:p>
    <w:p w14:paraId="25F11F3C" w14:textId="77777777" w:rsidR="00875D54" w:rsidRPr="00AF3FE7" w:rsidRDefault="00875D54" w:rsidP="00E05425">
      <w:pPr>
        <w:widowControl/>
        <w:autoSpaceDE/>
        <w:autoSpaceDN/>
        <w:adjustRightInd/>
        <w:spacing w:line="240" w:lineRule="auto"/>
        <w:ind w:firstLine="567"/>
        <w:jc w:val="left"/>
        <w:rPr>
          <w:sz w:val="28"/>
          <w:szCs w:val="28"/>
        </w:rPr>
      </w:pPr>
    </w:p>
    <w:p w14:paraId="2E481398" w14:textId="77777777" w:rsidR="00875D54" w:rsidRPr="00AF3FE7" w:rsidRDefault="00875D54" w:rsidP="00E05425">
      <w:pPr>
        <w:widowControl/>
        <w:autoSpaceDE/>
        <w:autoSpaceDN/>
        <w:adjustRightInd/>
        <w:spacing w:line="240" w:lineRule="auto"/>
        <w:ind w:firstLine="567"/>
        <w:jc w:val="left"/>
        <w:rPr>
          <w:sz w:val="28"/>
          <w:szCs w:val="28"/>
        </w:rPr>
      </w:pPr>
    </w:p>
    <w:p w14:paraId="1E247D0C" w14:textId="77777777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78DDEC21" w14:textId="77777777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74B8A5B9" w14:textId="735CEB7E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4EC324BA" w14:textId="2F64D966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4AF4F220" w14:textId="31F987D3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4CDC6718" w14:textId="0A665484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12C4F8C3" w14:textId="29881C25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65AC7FF8" w14:textId="25B646B4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5CC339A9" w14:textId="4887F32B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22888C3E" w14:textId="6B78F545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1A66549A" w14:textId="62C84739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38614726" w14:textId="06F356CC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4055895B" w14:textId="2C833935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4136753B" w14:textId="613C1D24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5A36DD92" w14:textId="05DF0EAC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59428DC9" w14:textId="694645CA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47F03431" w14:textId="650F2586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111F6AD6" w14:textId="7D524F75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59BF32CA" w14:textId="77777777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4ACF0C3E" w14:textId="04158037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47E481B7" w14:textId="24512B1D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58EFC503" w14:textId="0165D6E4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3AF1914A" w14:textId="605FA105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4FB119A7" w14:textId="5831F787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0FF1EA69" w14:textId="77777777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6ABA8E3C" w14:textId="77777777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11EF8085" w14:textId="77777777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2C22374C" w14:textId="77777777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37B0354D" w14:textId="77777777" w:rsidR="00875D54" w:rsidRDefault="00875D54" w:rsidP="00E05425">
      <w:pPr>
        <w:pStyle w:val="ConsNormal"/>
        <w:widowControl/>
        <w:ind w:right="0" w:firstLine="567"/>
        <w:rPr>
          <w:rFonts w:ascii="Times New Roman" w:hAnsi="Times New Roman"/>
          <w:sz w:val="24"/>
          <w:szCs w:val="24"/>
        </w:rPr>
      </w:pPr>
    </w:p>
    <w:p w14:paraId="7DF9AAE1" w14:textId="77777777" w:rsidR="00875D54" w:rsidRPr="00D13ACD" w:rsidRDefault="00875D54" w:rsidP="00E05425">
      <w:pPr>
        <w:pStyle w:val="ConsNormal"/>
        <w:widowControl/>
        <w:ind w:right="0" w:firstLine="567"/>
        <w:rPr>
          <w:rFonts w:ascii="Times New Roman" w:hAnsi="Times New Roman"/>
          <w:b/>
          <w:bCs/>
          <w:i/>
          <w:iCs/>
          <w:color w:val="4472C4" w:themeColor="accent1"/>
          <w:sz w:val="28"/>
          <w:szCs w:val="28"/>
        </w:rPr>
      </w:pPr>
    </w:p>
    <w:p w14:paraId="6E1D66C2" w14:textId="37CD6418" w:rsidR="00875D54" w:rsidRPr="00D13ACD" w:rsidRDefault="00D13ACD" w:rsidP="00E05425">
      <w:pPr>
        <w:pStyle w:val="ConsNormal"/>
        <w:widowControl/>
        <w:ind w:right="0" w:firstLine="567"/>
        <w:rPr>
          <w:rFonts w:ascii="Times New Roman" w:hAnsi="Times New Roman"/>
          <w:b/>
          <w:bCs/>
          <w:i/>
          <w:iCs/>
          <w:color w:val="4472C4" w:themeColor="accent1"/>
          <w:sz w:val="28"/>
          <w:szCs w:val="28"/>
        </w:rPr>
      </w:pPr>
      <w:r w:rsidRPr="00D13ACD">
        <w:rPr>
          <w:rFonts w:ascii="Times New Roman" w:hAnsi="Times New Roman"/>
          <w:b/>
          <w:bCs/>
          <w:i/>
          <w:iCs/>
          <w:color w:val="4472C4" w:themeColor="accent1"/>
          <w:sz w:val="28"/>
          <w:szCs w:val="28"/>
        </w:rPr>
        <w:t xml:space="preserve">С приложением можно ознакомиться на сайте </w:t>
      </w:r>
      <w:proofErr w:type="spellStart"/>
      <w:proofErr w:type="gramStart"/>
      <w:r w:rsidRPr="00D13ACD">
        <w:rPr>
          <w:rFonts w:ascii="Times New Roman" w:hAnsi="Times New Roman"/>
          <w:b/>
          <w:bCs/>
          <w:i/>
          <w:iCs/>
          <w:color w:val="4472C4" w:themeColor="accent1"/>
          <w:sz w:val="28"/>
          <w:szCs w:val="28"/>
        </w:rPr>
        <w:t>раздольевское.рф</w:t>
      </w:r>
      <w:proofErr w:type="spellEnd"/>
      <w:proofErr w:type="gramEnd"/>
    </w:p>
    <w:sectPr w:rsidR="00875D54" w:rsidRPr="00D13ACD" w:rsidSect="00834ADD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73"/>
    <w:rsid w:val="004F3E73"/>
    <w:rsid w:val="00834ADD"/>
    <w:rsid w:val="00875D54"/>
    <w:rsid w:val="00D13ACD"/>
    <w:rsid w:val="00E0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E9AB"/>
  <w15:chartTrackingRefBased/>
  <w15:docId w15:val="{7D7FE1FD-4762-4714-8778-1EB5F049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E73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3E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4F3E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4F3E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2021-03-23T09:08:00Z</dcterms:created>
  <dcterms:modified xsi:type="dcterms:W3CDTF">2021-03-24T13:23:00Z</dcterms:modified>
</cp:coreProperties>
</file>