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18" w:rsidRDefault="000C7A18" w:rsidP="000C7A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Провести публичные слушания по проекту решения «О внесении изменений и дополнений в Устав муниципального образования Красноозерное сельское поселения муниципального образования Приозерский муниципальный район Ленинградской области» </w:t>
      </w:r>
      <w:r w:rsidR="00A919F7">
        <w:rPr>
          <w:color w:val="000000"/>
        </w:rPr>
        <w:t>2</w:t>
      </w:r>
      <w:r w:rsidR="008B0154">
        <w:rPr>
          <w:color w:val="000000"/>
        </w:rPr>
        <w:t>8</w:t>
      </w:r>
      <w:r>
        <w:rPr>
          <w:color w:val="000000"/>
        </w:rPr>
        <w:t xml:space="preserve"> июня 2018 года в 16-00 в здании Дома культуры дер. Красноозерное, ул. Школьная, д. 9а.</w:t>
      </w:r>
    </w:p>
    <w:p w:rsidR="007D4B77" w:rsidRDefault="007D4B77">
      <w:bookmarkStart w:id="0" w:name="_GoBack"/>
      <w:bookmarkEnd w:id="0"/>
    </w:p>
    <w:sectPr w:rsidR="007D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F9"/>
    <w:rsid w:val="000C7A18"/>
    <w:rsid w:val="007939F9"/>
    <w:rsid w:val="007D4B77"/>
    <w:rsid w:val="008B0154"/>
    <w:rsid w:val="00A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214D4-9930-4A9D-8065-80E09476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2018-06-09T06:26:00Z</dcterms:created>
  <dcterms:modified xsi:type="dcterms:W3CDTF">2018-06-09T07:04:00Z</dcterms:modified>
</cp:coreProperties>
</file>