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9D37F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BF36B3A" w14:textId="1BBD942A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BE4327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BE4327">
        <w:rPr>
          <w:rFonts w:ascii="Times New Roman" w:hAnsi="Times New Roman" w:cs="Times New Roman"/>
          <w:b/>
          <w:sz w:val="24"/>
          <w:szCs w:val="24"/>
        </w:rPr>
        <w:t>а</w:t>
      </w:r>
    </w:p>
    <w:p w14:paraId="246583D6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57F7491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65A7D7FC" w14:textId="3D9655E8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79DB">
        <w:rPr>
          <w:rFonts w:ascii="Times New Roman" w:hAnsi="Times New Roman" w:cs="Times New Roman"/>
          <w:sz w:val="24"/>
          <w:szCs w:val="24"/>
        </w:rPr>
        <w:t>31</w:t>
      </w:r>
      <w:r w:rsidR="00403868" w:rsidRPr="00773D39">
        <w:rPr>
          <w:rFonts w:ascii="Times New Roman" w:hAnsi="Times New Roman" w:cs="Times New Roman"/>
          <w:sz w:val="24"/>
          <w:szCs w:val="24"/>
        </w:rPr>
        <w:t xml:space="preserve"> </w:t>
      </w:r>
      <w:r w:rsidR="005B79DB">
        <w:rPr>
          <w:rFonts w:ascii="Times New Roman" w:hAnsi="Times New Roman" w:cs="Times New Roman"/>
          <w:sz w:val="24"/>
          <w:szCs w:val="24"/>
        </w:rPr>
        <w:t>октября</w:t>
      </w:r>
      <w:r w:rsidR="00D92681" w:rsidRPr="00773D39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773D39">
        <w:rPr>
          <w:rFonts w:ascii="Times New Roman" w:hAnsi="Times New Roman" w:cs="Times New Roman"/>
          <w:sz w:val="24"/>
          <w:szCs w:val="24"/>
        </w:rPr>
        <w:t>20</w:t>
      </w:r>
      <w:r w:rsidR="00D92681" w:rsidRPr="00773D39">
        <w:rPr>
          <w:rFonts w:ascii="Times New Roman" w:hAnsi="Times New Roman" w:cs="Times New Roman"/>
          <w:sz w:val="24"/>
          <w:szCs w:val="24"/>
        </w:rPr>
        <w:t>2</w:t>
      </w:r>
      <w:r w:rsidR="00BB5745">
        <w:rPr>
          <w:rFonts w:ascii="Times New Roman" w:hAnsi="Times New Roman" w:cs="Times New Roman"/>
          <w:sz w:val="24"/>
          <w:szCs w:val="24"/>
        </w:rPr>
        <w:t>4</w:t>
      </w:r>
      <w:r w:rsidR="008A2F9D" w:rsidRPr="00773D3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315BB4E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F9A98" w14:textId="5EA5F52B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1A10EB">
        <w:rPr>
          <w:rFonts w:ascii="Times New Roman" w:hAnsi="Times New Roman" w:cs="Times New Roman"/>
          <w:sz w:val="24"/>
          <w:szCs w:val="24"/>
        </w:rPr>
        <w:t>Форносовского</w:t>
      </w:r>
      <w:proofErr w:type="spellEnd"/>
      <w:r w:rsidR="001A10EB">
        <w:rPr>
          <w:rFonts w:ascii="Times New Roman" w:hAnsi="Times New Roman" w:cs="Times New Roman"/>
          <w:sz w:val="24"/>
          <w:szCs w:val="24"/>
        </w:rPr>
        <w:t xml:space="preserve"> </w:t>
      </w:r>
      <w:r w:rsidR="002045D2" w:rsidRPr="00D4144F">
        <w:rPr>
          <w:rFonts w:ascii="Times New Roman" w:hAnsi="Times New Roman" w:cs="Times New Roman"/>
          <w:sz w:val="24"/>
          <w:szCs w:val="24"/>
        </w:rPr>
        <w:t>городского поселения Тосненского</w:t>
      </w:r>
      <w:r w:rsidR="00B95BF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C05685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8CCB2" w14:textId="1E3659CB" w:rsidR="00C05685" w:rsidRPr="00C05685" w:rsidRDefault="00C05685" w:rsidP="00C05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685">
        <w:rPr>
          <w:rFonts w:ascii="Times New Roman" w:hAnsi="Times New Roman" w:cs="Times New Roman"/>
          <w:sz w:val="24"/>
          <w:szCs w:val="24"/>
        </w:rPr>
        <w:t xml:space="preserve">Ленинградская область, Тосненский муниципальный район, </w:t>
      </w:r>
      <w:proofErr w:type="spellStart"/>
      <w:r w:rsidRPr="00C05685">
        <w:rPr>
          <w:rFonts w:ascii="Times New Roman" w:hAnsi="Times New Roman" w:cs="Times New Roman"/>
          <w:sz w:val="24"/>
          <w:szCs w:val="24"/>
        </w:rPr>
        <w:t>Форносовское</w:t>
      </w:r>
      <w:proofErr w:type="spellEnd"/>
      <w:r w:rsidRPr="00C05685">
        <w:rPr>
          <w:rFonts w:ascii="Times New Roman" w:hAnsi="Times New Roman" w:cs="Times New Roman"/>
          <w:sz w:val="24"/>
          <w:szCs w:val="24"/>
        </w:rPr>
        <w:t xml:space="preserve"> городское поселение, г. п. Форносово, ул. Дачная, площадью </w:t>
      </w:r>
      <w:r w:rsidR="00FB2BD1">
        <w:rPr>
          <w:rFonts w:ascii="Times New Roman" w:hAnsi="Times New Roman" w:cs="Times New Roman"/>
          <w:sz w:val="24"/>
          <w:szCs w:val="24"/>
        </w:rPr>
        <w:t xml:space="preserve">1 </w:t>
      </w:r>
      <w:r w:rsidR="00393183">
        <w:rPr>
          <w:rFonts w:ascii="Times New Roman" w:hAnsi="Times New Roman" w:cs="Times New Roman"/>
          <w:sz w:val="24"/>
          <w:szCs w:val="24"/>
        </w:rPr>
        <w:t>198</w:t>
      </w:r>
      <w:r w:rsidRPr="00C05685">
        <w:rPr>
          <w:rFonts w:ascii="Times New Roman" w:hAnsi="Times New Roman" w:cs="Times New Roman"/>
          <w:sz w:val="24"/>
          <w:szCs w:val="24"/>
        </w:rPr>
        <w:t xml:space="preserve"> кв. м., категория земель – земли населенных пунктов, территориальная зона – зона застройки индивидуальными отдельно стоящими жилыми домами с приусадебными земельными участками (Ж-1), вид разрешенного использования – для индивидуального жилищного строительства, кадастровый квартал 47:26:0109002, в соответствии со схемой расположения земельного участка на кадастровом плане территории. Земельный участок подлежит образованию в соответствии с утвержденной схемой расположения земельного участка.</w:t>
      </w:r>
    </w:p>
    <w:p w14:paraId="3DE824A9" w14:textId="77777777" w:rsidR="00C05685" w:rsidRDefault="00C05685" w:rsidP="00C05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685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земельного участка для индивидуального жилищного строительства в течение тридцати дней со дня опубликования извещения, вправе подать заявления о намерении участвовать в аукционе по продаже земельного участка. </w:t>
      </w:r>
      <w:r w:rsidRPr="00C05685">
        <w:rPr>
          <w:rFonts w:ascii="Times New Roman" w:hAnsi="Times New Roman" w:cs="Times New Roman"/>
          <w:sz w:val="24"/>
          <w:szCs w:val="24"/>
        </w:rPr>
        <w:tab/>
      </w:r>
    </w:p>
    <w:p w14:paraId="5D71DB0C" w14:textId="384804AD" w:rsidR="00B95BF0" w:rsidRPr="00B95BF0" w:rsidRDefault="00B95BF0" w:rsidP="00C05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F0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14:paraId="6EFC0D3D" w14:textId="5DFC9EE8" w:rsidR="00B95BF0" w:rsidRPr="00B95BF0" w:rsidRDefault="00B95BF0" w:rsidP="00B9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F0">
        <w:rPr>
          <w:rFonts w:ascii="Times New Roman" w:hAnsi="Times New Roman" w:cs="Times New Roman"/>
          <w:sz w:val="24"/>
          <w:szCs w:val="24"/>
        </w:rPr>
        <w:t>1) при личной явке:</w:t>
      </w:r>
      <w:r w:rsidR="006001EE">
        <w:rPr>
          <w:rFonts w:ascii="Times New Roman" w:hAnsi="Times New Roman" w:cs="Times New Roman"/>
          <w:sz w:val="24"/>
          <w:szCs w:val="24"/>
        </w:rPr>
        <w:t xml:space="preserve"> </w:t>
      </w:r>
      <w:r w:rsidRPr="00B95BF0">
        <w:rPr>
          <w:rFonts w:ascii="Times New Roman" w:hAnsi="Times New Roman" w:cs="Times New Roman"/>
          <w:sz w:val="24"/>
          <w:szCs w:val="24"/>
        </w:rPr>
        <w:t>в Администрации;</w:t>
      </w:r>
    </w:p>
    <w:p w14:paraId="5694D292" w14:textId="77777777" w:rsidR="00B95BF0" w:rsidRPr="00B95BF0" w:rsidRDefault="00B95BF0" w:rsidP="00B9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F0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0FE09DB2" w14:textId="3AF26962" w:rsidR="00B95BF0" w:rsidRDefault="00B95BF0" w:rsidP="00B9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F0">
        <w:rPr>
          <w:rFonts w:ascii="Times New Roman" w:hAnsi="Times New Roman" w:cs="Times New Roman"/>
          <w:sz w:val="24"/>
          <w:szCs w:val="24"/>
        </w:rPr>
        <w:t>2) без личной явки:</w:t>
      </w:r>
      <w:r w:rsidR="006001EE">
        <w:rPr>
          <w:rFonts w:ascii="Times New Roman" w:hAnsi="Times New Roman" w:cs="Times New Roman"/>
          <w:sz w:val="24"/>
          <w:szCs w:val="24"/>
        </w:rPr>
        <w:t xml:space="preserve"> </w:t>
      </w:r>
      <w:r w:rsidRPr="00B95BF0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ЛО/ЕПГУ.</w:t>
      </w:r>
    </w:p>
    <w:p w14:paraId="48E6E5CE" w14:textId="67C9F1CC" w:rsidR="001619D6" w:rsidRDefault="001619D6" w:rsidP="00B9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При подаче заявлени</w:t>
      </w:r>
      <w:r w:rsidR="00A24178">
        <w:rPr>
          <w:rFonts w:ascii="Times New Roman" w:hAnsi="Times New Roman" w:cs="Times New Roman"/>
          <w:sz w:val="24"/>
          <w:szCs w:val="24"/>
        </w:rPr>
        <w:t>я</w:t>
      </w:r>
      <w:r w:rsidRPr="001619D6">
        <w:rPr>
          <w:rFonts w:ascii="Times New Roman" w:hAnsi="Times New Roman" w:cs="Times New Roman"/>
          <w:sz w:val="24"/>
          <w:szCs w:val="24"/>
        </w:rPr>
        <w:t xml:space="preserve"> прилагаются документы, представление которых заявителем предусмотрено в соответствии с Земельным кодексом Российской Федерации.</w:t>
      </w:r>
    </w:p>
    <w:p w14:paraId="5D0ADE36" w14:textId="64E389A6" w:rsidR="004B232B" w:rsidRPr="005B79D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</w:t>
      </w:r>
      <w:r w:rsidRPr="005B79DB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127111" w:rsidRPr="005B79DB">
        <w:rPr>
          <w:rFonts w:ascii="Times New Roman" w:hAnsi="Times New Roman" w:cs="Times New Roman"/>
          <w:sz w:val="24"/>
          <w:szCs w:val="24"/>
        </w:rPr>
        <w:t>Форносовского</w:t>
      </w:r>
      <w:proofErr w:type="spellEnd"/>
      <w:r w:rsidRPr="005B79DB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</w:t>
      </w:r>
      <w:r w:rsidR="00B95BF0" w:rsidRPr="005B79D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B79DB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 </w:t>
      </w:r>
      <w:r w:rsidR="00BA4349" w:rsidRPr="005B79D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C3A07" w:rsidRPr="005B79DB">
        <w:rPr>
          <w:rFonts w:ascii="Times New Roman" w:hAnsi="Times New Roman" w:cs="Times New Roman"/>
          <w:sz w:val="24"/>
          <w:szCs w:val="24"/>
        </w:rPr>
        <w:t xml:space="preserve">187022, </w:t>
      </w:r>
      <w:r w:rsidR="00BA4349" w:rsidRPr="005B79DB">
        <w:rPr>
          <w:rFonts w:ascii="Times New Roman" w:hAnsi="Times New Roman" w:cs="Times New Roman"/>
          <w:sz w:val="24"/>
          <w:szCs w:val="24"/>
        </w:rPr>
        <w:t xml:space="preserve">Ленинградская область, Тосненский район, </w:t>
      </w:r>
      <w:proofErr w:type="spellStart"/>
      <w:r w:rsidR="00BA4349" w:rsidRPr="005B79DB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BA4349" w:rsidRPr="005B79DB">
        <w:rPr>
          <w:rFonts w:ascii="Times New Roman" w:hAnsi="Times New Roman" w:cs="Times New Roman"/>
          <w:sz w:val="24"/>
          <w:szCs w:val="24"/>
        </w:rPr>
        <w:t xml:space="preserve">. </w:t>
      </w:r>
      <w:r w:rsidR="00127111" w:rsidRPr="005B79DB">
        <w:rPr>
          <w:rFonts w:ascii="Times New Roman" w:hAnsi="Times New Roman" w:cs="Times New Roman"/>
          <w:sz w:val="24"/>
          <w:szCs w:val="24"/>
        </w:rPr>
        <w:t>Форносово</w:t>
      </w:r>
      <w:r w:rsidR="00BA4349" w:rsidRPr="005B79DB">
        <w:rPr>
          <w:rFonts w:ascii="Times New Roman" w:hAnsi="Times New Roman" w:cs="Times New Roman"/>
          <w:sz w:val="24"/>
          <w:szCs w:val="24"/>
        </w:rPr>
        <w:t xml:space="preserve">, ул. </w:t>
      </w:r>
      <w:r w:rsidR="00127111" w:rsidRPr="005B79DB">
        <w:rPr>
          <w:rFonts w:ascii="Times New Roman" w:hAnsi="Times New Roman" w:cs="Times New Roman"/>
          <w:sz w:val="24"/>
          <w:szCs w:val="24"/>
        </w:rPr>
        <w:t>Школьная</w:t>
      </w:r>
      <w:r w:rsidR="00BA4349" w:rsidRPr="005B79DB">
        <w:rPr>
          <w:rFonts w:ascii="Times New Roman" w:hAnsi="Times New Roman" w:cs="Times New Roman"/>
          <w:sz w:val="24"/>
          <w:szCs w:val="24"/>
        </w:rPr>
        <w:t xml:space="preserve">, д. 3 </w:t>
      </w:r>
      <w:r w:rsidRPr="005B79DB">
        <w:rPr>
          <w:rFonts w:ascii="Times New Roman" w:hAnsi="Times New Roman" w:cs="Times New Roman"/>
          <w:sz w:val="24"/>
          <w:szCs w:val="24"/>
        </w:rPr>
        <w:t xml:space="preserve">с </w:t>
      </w:r>
      <w:r w:rsidR="00BB5745" w:rsidRPr="005B79DB">
        <w:rPr>
          <w:rFonts w:ascii="Times New Roman" w:hAnsi="Times New Roman" w:cs="Times New Roman"/>
          <w:sz w:val="24"/>
          <w:szCs w:val="24"/>
        </w:rPr>
        <w:t>0</w:t>
      </w:r>
      <w:r w:rsidR="008C5E4C">
        <w:rPr>
          <w:rFonts w:ascii="Times New Roman" w:hAnsi="Times New Roman" w:cs="Times New Roman"/>
          <w:sz w:val="24"/>
          <w:szCs w:val="24"/>
        </w:rPr>
        <w:t>3</w:t>
      </w:r>
      <w:r w:rsidRPr="005B79DB">
        <w:rPr>
          <w:rFonts w:ascii="Times New Roman" w:hAnsi="Times New Roman" w:cs="Times New Roman"/>
          <w:sz w:val="24"/>
          <w:szCs w:val="24"/>
        </w:rPr>
        <w:t>.</w:t>
      </w:r>
      <w:r w:rsidR="00B95BF0" w:rsidRPr="005B79DB">
        <w:rPr>
          <w:rFonts w:ascii="Times New Roman" w:hAnsi="Times New Roman" w:cs="Times New Roman"/>
          <w:sz w:val="24"/>
          <w:szCs w:val="24"/>
        </w:rPr>
        <w:t>11</w:t>
      </w:r>
      <w:r w:rsidRPr="005B79DB">
        <w:rPr>
          <w:rFonts w:ascii="Times New Roman" w:hAnsi="Times New Roman" w:cs="Times New Roman"/>
          <w:sz w:val="24"/>
          <w:szCs w:val="24"/>
        </w:rPr>
        <w:t>.20</w:t>
      </w:r>
      <w:r w:rsidR="005E2C7B" w:rsidRPr="005B79DB">
        <w:rPr>
          <w:rFonts w:ascii="Times New Roman" w:hAnsi="Times New Roman" w:cs="Times New Roman"/>
          <w:sz w:val="24"/>
          <w:szCs w:val="24"/>
        </w:rPr>
        <w:t>2</w:t>
      </w:r>
      <w:r w:rsidR="00B95BF0" w:rsidRPr="005B79DB">
        <w:rPr>
          <w:rFonts w:ascii="Times New Roman" w:hAnsi="Times New Roman" w:cs="Times New Roman"/>
          <w:sz w:val="24"/>
          <w:szCs w:val="24"/>
        </w:rPr>
        <w:t>4</w:t>
      </w:r>
      <w:r w:rsidRPr="005B79DB">
        <w:rPr>
          <w:rFonts w:ascii="Times New Roman" w:hAnsi="Times New Roman" w:cs="Times New Roman"/>
          <w:sz w:val="24"/>
          <w:szCs w:val="24"/>
        </w:rPr>
        <w:t xml:space="preserve"> г. в рабочие дни с 09 час. 00 мин. до 1</w:t>
      </w:r>
      <w:r w:rsidR="00F71B07" w:rsidRPr="005B79DB">
        <w:rPr>
          <w:rFonts w:ascii="Times New Roman" w:hAnsi="Times New Roman" w:cs="Times New Roman"/>
          <w:sz w:val="24"/>
          <w:szCs w:val="24"/>
        </w:rPr>
        <w:t>7</w:t>
      </w:r>
      <w:r w:rsidRPr="005B79DB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BB5745" w:rsidRPr="005B79DB">
        <w:rPr>
          <w:rFonts w:ascii="Times New Roman" w:hAnsi="Times New Roman" w:cs="Times New Roman"/>
          <w:sz w:val="24"/>
          <w:szCs w:val="24"/>
        </w:rPr>
        <w:t>0</w:t>
      </w:r>
      <w:r w:rsidR="008C5E4C">
        <w:rPr>
          <w:rFonts w:ascii="Times New Roman" w:hAnsi="Times New Roman" w:cs="Times New Roman"/>
          <w:sz w:val="24"/>
          <w:szCs w:val="24"/>
        </w:rPr>
        <w:t>2</w:t>
      </w:r>
      <w:r w:rsidRPr="005B79DB">
        <w:rPr>
          <w:rFonts w:ascii="Times New Roman" w:hAnsi="Times New Roman" w:cs="Times New Roman"/>
          <w:sz w:val="24"/>
          <w:szCs w:val="24"/>
        </w:rPr>
        <w:t>.</w:t>
      </w:r>
      <w:r w:rsidR="00B95BF0" w:rsidRPr="005B79DB">
        <w:rPr>
          <w:rFonts w:ascii="Times New Roman" w:hAnsi="Times New Roman" w:cs="Times New Roman"/>
          <w:sz w:val="24"/>
          <w:szCs w:val="24"/>
        </w:rPr>
        <w:t>12</w:t>
      </w:r>
      <w:r w:rsidRPr="005B79DB">
        <w:rPr>
          <w:rFonts w:ascii="Times New Roman" w:hAnsi="Times New Roman" w:cs="Times New Roman"/>
          <w:sz w:val="24"/>
          <w:szCs w:val="24"/>
        </w:rPr>
        <w:t>.20</w:t>
      </w:r>
      <w:r w:rsidR="005E2C7B" w:rsidRPr="005B79DB">
        <w:rPr>
          <w:rFonts w:ascii="Times New Roman" w:hAnsi="Times New Roman" w:cs="Times New Roman"/>
          <w:sz w:val="24"/>
          <w:szCs w:val="24"/>
        </w:rPr>
        <w:t>2</w:t>
      </w:r>
      <w:r w:rsidR="00B95BF0" w:rsidRPr="005B79DB">
        <w:rPr>
          <w:rFonts w:ascii="Times New Roman" w:hAnsi="Times New Roman" w:cs="Times New Roman"/>
          <w:sz w:val="24"/>
          <w:szCs w:val="24"/>
        </w:rPr>
        <w:t>4</w:t>
      </w:r>
      <w:r w:rsidRPr="005B79DB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DD2FDB0" w14:textId="77777777" w:rsidR="00C921F8" w:rsidRPr="00CC47BE" w:rsidRDefault="00C921F8" w:rsidP="00C92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9DB">
        <w:rPr>
          <w:rFonts w:ascii="Times New Roman" w:hAnsi="Times New Roman" w:cs="Times New Roman"/>
          <w:sz w:val="24"/>
          <w:szCs w:val="24"/>
        </w:rPr>
        <w:t>Со схемой расположения земельных участков можно ознакомиться в администрации в приемные дни: вторник с 10 час. 00 мин. до 16 час. 00 мин, перерыв с 13 час. 00 мин до 14 час. 00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EC4C8" w14:textId="123BD7D0" w:rsidR="00C921F8" w:rsidRDefault="00C921F8" w:rsidP="006F499E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AB3E7" w14:textId="77777777" w:rsidR="00C921F8" w:rsidRDefault="00C921F8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6416E" w14:textId="2F6F9EAA" w:rsidR="005719DE" w:rsidRDefault="008C5E4C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4C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8C5E4C">
        <w:rPr>
          <w:rFonts w:ascii="Times New Roman" w:hAnsi="Times New Roman" w:cs="Times New Roman"/>
          <w:sz w:val="24"/>
          <w:szCs w:val="24"/>
        </w:rPr>
        <w:tab/>
      </w:r>
      <w:r w:rsidRPr="008C5E4C">
        <w:rPr>
          <w:rFonts w:ascii="Times New Roman" w:hAnsi="Times New Roman" w:cs="Times New Roman"/>
          <w:sz w:val="24"/>
          <w:szCs w:val="24"/>
        </w:rPr>
        <w:tab/>
      </w:r>
      <w:r w:rsidRPr="008C5E4C">
        <w:rPr>
          <w:rFonts w:ascii="Times New Roman" w:hAnsi="Times New Roman" w:cs="Times New Roman"/>
          <w:sz w:val="24"/>
          <w:szCs w:val="24"/>
        </w:rPr>
        <w:tab/>
      </w:r>
      <w:r w:rsidRPr="008C5E4C">
        <w:rPr>
          <w:rFonts w:ascii="Times New Roman" w:hAnsi="Times New Roman" w:cs="Times New Roman"/>
          <w:sz w:val="24"/>
          <w:szCs w:val="24"/>
        </w:rPr>
        <w:tab/>
      </w:r>
      <w:r w:rsidRPr="008C5E4C">
        <w:rPr>
          <w:rFonts w:ascii="Times New Roman" w:hAnsi="Times New Roman" w:cs="Times New Roman"/>
          <w:sz w:val="24"/>
          <w:szCs w:val="24"/>
        </w:rPr>
        <w:tab/>
      </w:r>
      <w:r w:rsidRPr="008C5E4C">
        <w:rPr>
          <w:rFonts w:ascii="Times New Roman" w:hAnsi="Times New Roman" w:cs="Times New Roman"/>
          <w:sz w:val="24"/>
          <w:szCs w:val="24"/>
        </w:rPr>
        <w:tab/>
      </w:r>
      <w:r w:rsidRPr="008C5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5E4C">
        <w:rPr>
          <w:rFonts w:ascii="Times New Roman" w:hAnsi="Times New Roman" w:cs="Times New Roman"/>
          <w:sz w:val="24"/>
          <w:szCs w:val="24"/>
        </w:rPr>
        <w:t>Полевщикова</w:t>
      </w:r>
      <w:proofErr w:type="spellEnd"/>
      <w:r w:rsidRPr="008C5E4C">
        <w:rPr>
          <w:rFonts w:ascii="Times New Roman" w:hAnsi="Times New Roman" w:cs="Times New Roman"/>
          <w:sz w:val="24"/>
          <w:szCs w:val="24"/>
        </w:rPr>
        <w:t xml:space="preserve"> В.А.</w:t>
      </w:r>
    </w:p>
    <w:sectPr w:rsidR="0057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75D15" w14:textId="77777777" w:rsidR="00375C6D" w:rsidRDefault="00375C6D" w:rsidP="0029269F">
      <w:pPr>
        <w:spacing w:after="0" w:line="240" w:lineRule="auto"/>
      </w:pPr>
      <w:r>
        <w:separator/>
      </w:r>
    </w:p>
  </w:endnote>
  <w:endnote w:type="continuationSeparator" w:id="0">
    <w:p w14:paraId="7E0BD29A" w14:textId="77777777" w:rsidR="00375C6D" w:rsidRDefault="00375C6D" w:rsidP="0029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9A151" w14:textId="77777777" w:rsidR="00375C6D" w:rsidRDefault="00375C6D" w:rsidP="0029269F">
      <w:pPr>
        <w:spacing w:after="0" w:line="240" w:lineRule="auto"/>
      </w:pPr>
      <w:r>
        <w:separator/>
      </w:r>
    </w:p>
  </w:footnote>
  <w:footnote w:type="continuationSeparator" w:id="0">
    <w:p w14:paraId="67DEE87E" w14:textId="77777777" w:rsidR="00375C6D" w:rsidRDefault="00375C6D" w:rsidP="0029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2"/>
    <w:rsid w:val="00006C2F"/>
    <w:rsid w:val="00035628"/>
    <w:rsid w:val="00061D7A"/>
    <w:rsid w:val="00067067"/>
    <w:rsid w:val="000C7A6D"/>
    <w:rsid w:val="000F330C"/>
    <w:rsid w:val="001069A0"/>
    <w:rsid w:val="0011017F"/>
    <w:rsid w:val="001120B4"/>
    <w:rsid w:val="00127111"/>
    <w:rsid w:val="0014024F"/>
    <w:rsid w:val="001619D6"/>
    <w:rsid w:val="00166A4F"/>
    <w:rsid w:val="001A10EB"/>
    <w:rsid w:val="002045D2"/>
    <w:rsid w:val="0021037E"/>
    <w:rsid w:val="00225D06"/>
    <w:rsid w:val="00232CA5"/>
    <w:rsid w:val="00236DF4"/>
    <w:rsid w:val="0024250B"/>
    <w:rsid w:val="00251BC9"/>
    <w:rsid w:val="00265AE3"/>
    <w:rsid w:val="002773F3"/>
    <w:rsid w:val="0029269F"/>
    <w:rsid w:val="002A0E3C"/>
    <w:rsid w:val="002C6C8D"/>
    <w:rsid w:val="00303CE6"/>
    <w:rsid w:val="00310558"/>
    <w:rsid w:val="003107A0"/>
    <w:rsid w:val="00357B6D"/>
    <w:rsid w:val="0036295E"/>
    <w:rsid w:val="003672DA"/>
    <w:rsid w:val="00375C6D"/>
    <w:rsid w:val="00393183"/>
    <w:rsid w:val="003C38E2"/>
    <w:rsid w:val="003D072D"/>
    <w:rsid w:val="003D6DE7"/>
    <w:rsid w:val="00403868"/>
    <w:rsid w:val="00436702"/>
    <w:rsid w:val="00487A55"/>
    <w:rsid w:val="00487F6B"/>
    <w:rsid w:val="00493671"/>
    <w:rsid w:val="004A4A6C"/>
    <w:rsid w:val="004A72B0"/>
    <w:rsid w:val="004B232B"/>
    <w:rsid w:val="004C38BE"/>
    <w:rsid w:val="004E247D"/>
    <w:rsid w:val="004E60BC"/>
    <w:rsid w:val="00505B1F"/>
    <w:rsid w:val="005311E3"/>
    <w:rsid w:val="0054508F"/>
    <w:rsid w:val="005719DE"/>
    <w:rsid w:val="00575098"/>
    <w:rsid w:val="005B5F3F"/>
    <w:rsid w:val="005B79DB"/>
    <w:rsid w:val="005D4AD1"/>
    <w:rsid w:val="005E2C7B"/>
    <w:rsid w:val="005E6C41"/>
    <w:rsid w:val="006001EE"/>
    <w:rsid w:val="00631AEC"/>
    <w:rsid w:val="00673B98"/>
    <w:rsid w:val="006833FF"/>
    <w:rsid w:val="00691414"/>
    <w:rsid w:val="006976C3"/>
    <w:rsid w:val="006A445F"/>
    <w:rsid w:val="006E248E"/>
    <w:rsid w:val="006E2579"/>
    <w:rsid w:val="006F499E"/>
    <w:rsid w:val="006F7202"/>
    <w:rsid w:val="007043AB"/>
    <w:rsid w:val="007350FD"/>
    <w:rsid w:val="0076450C"/>
    <w:rsid w:val="00773D39"/>
    <w:rsid w:val="00774926"/>
    <w:rsid w:val="007A352E"/>
    <w:rsid w:val="007A4D95"/>
    <w:rsid w:val="007F1570"/>
    <w:rsid w:val="00805A62"/>
    <w:rsid w:val="0081602A"/>
    <w:rsid w:val="008246EA"/>
    <w:rsid w:val="00846FA4"/>
    <w:rsid w:val="008A2F9D"/>
    <w:rsid w:val="008C095A"/>
    <w:rsid w:val="008C5E4C"/>
    <w:rsid w:val="008F0E4F"/>
    <w:rsid w:val="00905FDC"/>
    <w:rsid w:val="00906CE9"/>
    <w:rsid w:val="00922ADC"/>
    <w:rsid w:val="00942B10"/>
    <w:rsid w:val="0099589F"/>
    <w:rsid w:val="009D1E6F"/>
    <w:rsid w:val="00A24178"/>
    <w:rsid w:val="00A310CC"/>
    <w:rsid w:val="00A54D17"/>
    <w:rsid w:val="00A66B5B"/>
    <w:rsid w:val="00A91B07"/>
    <w:rsid w:val="00AC663E"/>
    <w:rsid w:val="00AD41D4"/>
    <w:rsid w:val="00AF3ED4"/>
    <w:rsid w:val="00AF7E47"/>
    <w:rsid w:val="00B03632"/>
    <w:rsid w:val="00B62D4D"/>
    <w:rsid w:val="00B95BF0"/>
    <w:rsid w:val="00BA4349"/>
    <w:rsid w:val="00BB5745"/>
    <w:rsid w:val="00BC0D7A"/>
    <w:rsid w:val="00BE4327"/>
    <w:rsid w:val="00BE6B6A"/>
    <w:rsid w:val="00C05685"/>
    <w:rsid w:val="00C30892"/>
    <w:rsid w:val="00C57924"/>
    <w:rsid w:val="00C62E73"/>
    <w:rsid w:val="00C921F8"/>
    <w:rsid w:val="00CB7C78"/>
    <w:rsid w:val="00CC47BE"/>
    <w:rsid w:val="00CC747E"/>
    <w:rsid w:val="00CE5AFD"/>
    <w:rsid w:val="00CF71CA"/>
    <w:rsid w:val="00D11410"/>
    <w:rsid w:val="00D141BF"/>
    <w:rsid w:val="00D15405"/>
    <w:rsid w:val="00D166C2"/>
    <w:rsid w:val="00D3501A"/>
    <w:rsid w:val="00D4144F"/>
    <w:rsid w:val="00D53EDF"/>
    <w:rsid w:val="00D5451F"/>
    <w:rsid w:val="00D92681"/>
    <w:rsid w:val="00DB1D91"/>
    <w:rsid w:val="00DF2D2C"/>
    <w:rsid w:val="00DF2F25"/>
    <w:rsid w:val="00E4373C"/>
    <w:rsid w:val="00E51F92"/>
    <w:rsid w:val="00E71362"/>
    <w:rsid w:val="00EB33F9"/>
    <w:rsid w:val="00EB3505"/>
    <w:rsid w:val="00EC3A07"/>
    <w:rsid w:val="00ED2208"/>
    <w:rsid w:val="00EE31CC"/>
    <w:rsid w:val="00EE3DB6"/>
    <w:rsid w:val="00EE4F6A"/>
    <w:rsid w:val="00F05833"/>
    <w:rsid w:val="00F06DC4"/>
    <w:rsid w:val="00F17A49"/>
    <w:rsid w:val="00F625FD"/>
    <w:rsid w:val="00F71B07"/>
    <w:rsid w:val="00F910FD"/>
    <w:rsid w:val="00FB2BD1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94E12"/>
  <w15:docId w15:val="{09980319-3154-469D-97CF-9AEC0D30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66C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9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69F"/>
  </w:style>
  <w:style w:type="paragraph" w:styleId="a7">
    <w:name w:val="footer"/>
    <w:basedOn w:val="a"/>
    <w:link w:val="a8"/>
    <w:uiPriority w:val="99"/>
    <w:unhideWhenUsed/>
    <w:rsid w:val="0029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69F"/>
  </w:style>
  <w:style w:type="paragraph" w:styleId="a9">
    <w:name w:val="Balloon Text"/>
    <w:basedOn w:val="a"/>
    <w:link w:val="aa"/>
    <w:uiPriority w:val="99"/>
    <w:semiHidden/>
    <w:unhideWhenUsed/>
    <w:rsid w:val="004E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6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88AB-F8DE-4CA0-A044-CEEFC49E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Rita</cp:lastModifiedBy>
  <cp:revision>2</cp:revision>
  <cp:lastPrinted>2023-06-20T09:21:00Z</cp:lastPrinted>
  <dcterms:created xsi:type="dcterms:W3CDTF">2024-11-02T06:59:00Z</dcterms:created>
  <dcterms:modified xsi:type="dcterms:W3CDTF">2024-11-02T06:59:00Z</dcterms:modified>
</cp:coreProperties>
</file>