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1" w:rsidRPr="004A13D3" w:rsidRDefault="00FB4011" w:rsidP="00B211A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СОВЕТ ДЕПУТАТОВ</w:t>
      </w:r>
    </w:p>
    <w:p w:rsidR="00FB4011" w:rsidRPr="004A13D3" w:rsidRDefault="00FB4011" w:rsidP="00B211A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B4011" w:rsidRPr="004A13D3" w:rsidRDefault="00FB4011" w:rsidP="00FB401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МЕЛЬНИКОВСКОЕ СЕЛЬСКОЕ ПОСЕЛЕНИЕ</w:t>
      </w:r>
    </w:p>
    <w:p w:rsidR="00FB4011" w:rsidRPr="004A13D3" w:rsidRDefault="00FB4011" w:rsidP="00FB401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МУНИЦИПАЛЬНОГО ОБРАЗОВАНИЯ ПРИОЗЕРСКИЙ </w:t>
      </w:r>
    </w:p>
    <w:p w:rsidR="00FB4011" w:rsidRPr="004A13D3" w:rsidRDefault="00FB4011" w:rsidP="00FB401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FB4011" w:rsidRPr="004A13D3" w:rsidRDefault="00FB4011" w:rsidP="00FB4011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FB4011" w:rsidRPr="004A13D3" w:rsidRDefault="00FB4011" w:rsidP="00FB4011">
      <w:pPr>
        <w:spacing w:after="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 w:rsidRPr="004A13D3">
        <w:rPr>
          <w:rFonts w:ascii="Times New Roman" w:eastAsia="Arial Unicode MS" w:hAnsi="Times New Roman"/>
          <w:color w:val="000000"/>
          <w:sz w:val="24"/>
          <w:szCs w:val="24"/>
        </w:rPr>
        <w:t>Р Е Ш Е Н И Е</w:t>
      </w:r>
    </w:p>
    <w:p w:rsidR="00FB4011" w:rsidRPr="004A13D3" w:rsidRDefault="00FB4011" w:rsidP="00FB4011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B4011" w:rsidRPr="004A13D3" w:rsidRDefault="00FB4011" w:rsidP="00FB4011">
      <w:p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A13D3">
        <w:rPr>
          <w:rFonts w:ascii="Times New Roman" w:hAnsi="Times New Roman"/>
          <w:bCs/>
          <w:sz w:val="24"/>
          <w:szCs w:val="24"/>
        </w:rPr>
        <w:t xml:space="preserve">от </w:t>
      </w:r>
      <w:r w:rsidR="00B211A0" w:rsidRPr="004A13D3">
        <w:rPr>
          <w:rFonts w:ascii="Times New Roman" w:hAnsi="Times New Roman"/>
          <w:bCs/>
          <w:sz w:val="24"/>
          <w:szCs w:val="24"/>
        </w:rPr>
        <w:t xml:space="preserve"> 20  мая 2</w:t>
      </w:r>
      <w:r w:rsidRPr="004A13D3">
        <w:rPr>
          <w:rFonts w:ascii="Times New Roman" w:hAnsi="Times New Roman"/>
          <w:bCs/>
          <w:sz w:val="24"/>
          <w:szCs w:val="24"/>
        </w:rPr>
        <w:t xml:space="preserve">021 года             №  </w:t>
      </w:r>
      <w:r w:rsidR="00B211A0" w:rsidRPr="004A13D3">
        <w:rPr>
          <w:rFonts w:ascii="Times New Roman" w:hAnsi="Times New Roman"/>
          <w:bCs/>
          <w:sz w:val="24"/>
          <w:szCs w:val="24"/>
        </w:rPr>
        <w:t>82</w:t>
      </w:r>
      <w:r w:rsidRPr="004A13D3">
        <w:rPr>
          <w:rFonts w:ascii="Times New Roman" w:hAnsi="Times New Roman"/>
          <w:bCs/>
          <w:sz w:val="24"/>
          <w:szCs w:val="24"/>
        </w:rPr>
        <w:t xml:space="preserve">   </w:t>
      </w:r>
    </w:p>
    <w:p w:rsidR="00DA522C" w:rsidRPr="004A13D3" w:rsidRDefault="00DA522C" w:rsidP="00060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4011" w:rsidRPr="004A13D3" w:rsidRDefault="00FD3331" w:rsidP="001813AB">
      <w:pPr>
        <w:pStyle w:val="af0"/>
        <w:rPr>
          <w:rFonts w:ascii="Times New Roman" w:hAnsi="Times New Roman"/>
          <w:bCs/>
        </w:rPr>
      </w:pPr>
      <w:bookmarkStart w:id="0" w:name="_Hlk68874104"/>
      <w:r w:rsidRPr="004A13D3">
        <w:rPr>
          <w:rFonts w:ascii="Times New Roman" w:hAnsi="Times New Roman"/>
        </w:rPr>
        <w:t xml:space="preserve">Об утверждении </w:t>
      </w:r>
      <w:r w:rsidR="004D2A80" w:rsidRPr="004A13D3">
        <w:rPr>
          <w:rFonts w:ascii="Times New Roman" w:hAnsi="Times New Roman"/>
          <w:bCs/>
        </w:rPr>
        <w:t>По</w:t>
      </w:r>
      <w:r w:rsidR="00E5326D" w:rsidRPr="004A13D3">
        <w:rPr>
          <w:rFonts w:ascii="Times New Roman" w:hAnsi="Times New Roman"/>
          <w:bCs/>
        </w:rPr>
        <w:t>ложения о порядке</w:t>
      </w:r>
    </w:p>
    <w:p w:rsidR="001813AB" w:rsidRPr="004A13D3" w:rsidRDefault="00E5326D" w:rsidP="001813AB">
      <w:pPr>
        <w:pStyle w:val="af0"/>
        <w:rPr>
          <w:rFonts w:ascii="Times New Roman" w:hAnsi="Times New Roman"/>
          <w:bCs/>
        </w:rPr>
      </w:pPr>
      <w:r w:rsidRPr="004A13D3">
        <w:rPr>
          <w:rFonts w:ascii="Times New Roman" w:hAnsi="Times New Roman"/>
          <w:bCs/>
        </w:rPr>
        <w:t xml:space="preserve">выдвижения, внесения, обсуждения, </w:t>
      </w:r>
    </w:p>
    <w:p w:rsidR="00FB4011" w:rsidRPr="004A13D3" w:rsidRDefault="00E5326D" w:rsidP="001813AB">
      <w:pPr>
        <w:pStyle w:val="af0"/>
        <w:rPr>
          <w:rFonts w:ascii="Times New Roman" w:hAnsi="Times New Roman"/>
          <w:bCs/>
        </w:rPr>
      </w:pPr>
      <w:r w:rsidRPr="004A13D3">
        <w:rPr>
          <w:rFonts w:ascii="Times New Roman" w:hAnsi="Times New Roman"/>
          <w:bCs/>
        </w:rPr>
        <w:t xml:space="preserve">рассмотрения </w:t>
      </w:r>
      <w:r w:rsidR="00B37FE3" w:rsidRPr="004A13D3">
        <w:rPr>
          <w:rFonts w:ascii="Times New Roman" w:hAnsi="Times New Roman"/>
          <w:bCs/>
        </w:rPr>
        <w:t>инициативных проектов</w:t>
      </w:r>
      <w:r w:rsidRPr="004A13D3">
        <w:rPr>
          <w:rFonts w:ascii="Times New Roman" w:hAnsi="Times New Roman"/>
          <w:bCs/>
        </w:rPr>
        <w:t xml:space="preserve">, </w:t>
      </w:r>
    </w:p>
    <w:p w:rsidR="001813AB" w:rsidRPr="004A13D3" w:rsidRDefault="00E5326D" w:rsidP="001813AB">
      <w:pPr>
        <w:pStyle w:val="af0"/>
        <w:rPr>
          <w:rFonts w:ascii="Times New Roman" w:hAnsi="Times New Roman"/>
          <w:bCs/>
        </w:rPr>
      </w:pPr>
      <w:r w:rsidRPr="004A13D3">
        <w:rPr>
          <w:rFonts w:ascii="Times New Roman" w:hAnsi="Times New Roman"/>
          <w:bCs/>
        </w:rPr>
        <w:t>а также проведения их конкурсного отбора</w:t>
      </w:r>
      <w:r w:rsidR="00FD3331" w:rsidRPr="004A13D3">
        <w:rPr>
          <w:rFonts w:ascii="Times New Roman" w:hAnsi="Times New Roman"/>
          <w:bCs/>
        </w:rPr>
        <w:t xml:space="preserve"> </w:t>
      </w:r>
    </w:p>
    <w:p w:rsidR="001813AB" w:rsidRPr="004A13D3" w:rsidRDefault="00FD3331" w:rsidP="001813AB">
      <w:pPr>
        <w:pStyle w:val="af0"/>
        <w:rPr>
          <w:rFonts w:ascii="Times New Roman" w:hAnsi="Times New Roman" w:cs="Times New Roman"/>
        </w:rPr>
      </w:pPr>
      <w:r w:rsidRPr="004A13D3">
        <w:rPr>
          <w:rFonts w:ascii="Times New Roman" w:hAnsi="Times New Roman"/>
          <w:bCs/>
        </w:rPr>
        <w:t>в</w:t>
      </w:r>
      <w:r w:rsidR="00BD602F" w:rsidRPr="004A13D3">
        <w:rPr>
          <w:rFonts w:ascii="Times New Roman" w:hAnsi="Times New Roman"/>
          <w:bCs/>
        </w:rPr>
        <w:t xml:space="preserve"> муниципально</w:t>
      </w:r>
      <w:r w:rsidR="00B55276" w:rsidRPr="004A13D3">
        <w:rPr>
          <w:rFonts w:ascii="Times New Roman" w:hAnsi="Times New Roman"/>
          <w:bCs/>
        </w:rPr>
        <w:t>м</w:t>
      </w:r>
      <w:r w:rsidR="00BD602F" w:rsidRPr="004A13D3">
        <w:rPr>
          <w:rFonts w:ascii="Times New Roman" w:hAnsi="Times New Roman"/>
          <w:bCs/>
        </w:rPr>
        <w:t xml:space="preserve"> образовани</w:t>
      </w:r>
      <w:r w:rsidR="00B55276" w:rsidRPr="004A13D3">
        <w:rPr>
          <w:rFonts w:ascii="Times New Roman" w:hAnsi="Times New Roman"/>
          <w:bCs/>
        </w:rPr>
        <w:t>и</w:t>
      </w:r>
      <w:r w:rsidR="00E53C98" w:rsidRPr="004A13D3">
        <w:rPr>
          <w:rFonts w:ascii="Times New Roman" w:hAnsi="Times New Roman"/>
          <w:bCs/>
        </w:rPr>
        <w:t xml:space="preserve"> </w:t>
      </w:r>
      <w:r w:rsidR="00FB4011" w:rsidRPr="004A13D3">
        <w:rPr>
          <w:rFonts w:ascii="Times New Roman" w:hAnsi="Times New Roman" w:cs="Times New Roman"/>
        </w:rPr>
        <w:t>Мельниковское</w:t>
      </w:r>
    </w:p>
    <w:p w:rsidR="001813AB" w:rsidRPr="004A13D3" w:rsidRDefault="001813AB" w:rsidP="001813AB">
      <w:pPr>
        <w:pStyle w:val="af0"/>
        <w:rPr>
          <w:rFonts w:ascii="Times New Roman" w:hAnsi="Times New Roman" w:cs="Times New Roman"/>
        </w:rPr>
      </w:pPr>
      <w:r w:rsidRPr="004A13D3">
        <w:rPr>
          <w:rFonts w:ascii="Times New Roman" w:hAnsi="Times New Roman" w:cs="Times New Roman"/>
        </w:rPr>
        <w:t xml:space="preserve">сельское поселение муниципального образования </w:t>
      </w:r>
    </w:p>
    <w:p w:rsidR="00DA522C" w:rsidRPr="004A13D3" w:rsidRDefault="001813AB" w:rsidP="001813AB">
      <w:pPr>
        <w:pStyle w:val="af0"/>
        <w:rPr>
          <w:rFonts w:ascii="Times New Roman" w:hAnsi="Times New Roman" w:cs="Times New Roman"/>
        </w:rPr>
      </w:pPr>
      <w:r w:rsidRPr="004A13D3">
        <w:rPr>
          <w:rFonts w:ascii="Times New Roman" w:hAnsi="Times New Roman" w:cs="Times New Roman"/>
        </w:rPr>
        <w:t>Приозерский муниципальный район</w:t>
      </w:r>
    </w:p>
    <w:p w:rsidR="001813AB" w:rsidRPr="004A13D3" w:rsidRDefault="001813AB" w:rsidP="001813AB">
      <w:pPr>
        <w:pStyle w:val="af0"/>
        <w:rPr>
          <w:rFonts w:ascii="Times New Roman" w:hAnsi="Times New Roman" w:cs="Times New Roman"/>
        </w:rPr>
      </w:pPr>
      <w:r w:rsidRPr="004A13D3">
        <w:rPr>
          <w:rFonts w:ascii="Times New Roman" w:hAnsi="Times New Roman" w:cs="Times New Roman"/>
        </w:rPr>
        <w:t xml:space="preserve">Ленинградской области </w:t>
      </w:r>
    </w:p>
    <w:bookmarkEnd w:id="0"/>
    <w:p w:rsidR="00FD3331" w:rsidRPr="004A13D3" w:rsidRDefault="00FD3331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05A2" w:rsidRPr="004A13D3" w:rsidRDefault="000E6C47" w:rsidP="00DA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В соответствии со </w:t>
      </w:r>
      <w:r w:rsidR="0006237B" w:rsidRPr="004A13D3">
        <w:rPr>
          <w:rFonts w:ascii="Times New Roman" w:hAnsi="Times New Roman"/>
          <w:sz w:val="24"/>
          <w:szCs w:val="24"/>
        </w:rPr>
        <w:t>стать</w:t>
      </w:r>
      <w:r w:rsidR="0046197F" w:rsidRPr="004A13D3">
        <w:rPr>
          <w:rFonts w:ascii="Times New Roman" w:hAnsi="Times New Roman"/>
          <w:sz w:val="24"/>
          <w:szCs w:val="24"/>
        </w:rPr>
        <w:t>ей</w:t>
      </w:r>
      <w:r w:rsidR="0006237B" w:rsidRPr="004A13D3">
        <w:rPr>
          <w:rFonts w:ascii="Times New Roman" w:hAnsi="Times New Roman"/>
          <w:sz w:val="24"/>
          <w:szCs w:val="24"/>
        </w:rPr>
        <w:t xml:space="preserve"> 26</w:t>
      </w:r>
      <w:r w:rsidR="0006237B" w:rsidRPr="004A13D3">
        <w:rPr>
          <w:rFonts w:ascii="Times New Roman" w:hAnsi="Times New Roman"/>
          <w:sz w:val="24"/>
          <w:szCs w:val="24"/>
          <w:vertAlign w:val="superscript"/>
        </w:rPr>
        <w:t>1</w:t>
      </w:r>
      <w:r w:rsidR="0046197F" w:rsidRPr="004A13D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hyperlink r:id="rId8" w:history="1">
        <w:r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 w:rsidR="0006237B"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 w:rsidR="0006237B"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46197F"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4A13D3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4A13D3">
        <w:rPr>
          <w:sz w:val="24"/>
          <w:szCs w:val="24"/>
        </w:rPr>
        <w:t xml:space="preserve"> </w:t>
      </w:r>
      <w:r w:rsidRPr="004A13D3">
        <w:rPr>
          <w:rFonts w:ascii="Times New Roman" w:hAnsi="Times New Roman"/>
          <w:sz w:val="24"/>
          <w:szCs w:val="24"/>
        </w:rPr>
        <w:t>с целью активизации участия жителей</w:t>
      </w:r>
      <w:r w:rsidR="00BD602F" w:rsidRPr="004A13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bookmarkStart w:id="1" w:name="_Hlk68860730"/>
      <w:r w:rsidR="00FB4011" w:rsidRPr="004A13D3">
        <w:rPr>
          <w:rFonts w:ascii="Times New Roman" w:hAnsi="Times New Roman"/>
          <w:sz w:val="24"/>
          <w:szCs w:val="24"/>
        </w:rPr>
        <w:t>Мельниковское</w:t>
      </w:r>
      <w:r w:rsidR="001813AB" w:rsidRPr="004A13D3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="00E53C98" w:rsidRPr="004A13D3">
        <w:rPr>
          <w:rFonts w:ascii="Times New Roman" w:hAnsi="Times New Roman"/>
          <w:sz w:val="24"/>
          <w:szCs w:val="24"/>
        </w:rPr>
        <w:t xml:space="preserve"> </w:t>
      </w:r>
      <w:r w:rsidRPr="004A13D3">
        <w:rPr>
          <w:rFonts w:ascii="Times New Roman" w:hAnsi="Times New Roman"/>
          <w:sz w:val="24"/>
          <w:szCs w:val="24"/>
        </w:rPr>
        <w:t>в осуществлении местного самоуправления и решени</w:t>
      </w:r>
      <w:r w:rsidR="00CE47B8" w:rsidRPr="004A13D3">
        <w:rPr>
          <w:rFonts w:ascii="Times New Roman" w:hAnsi="Times New Roman"/>
          <w:sz w:val="24"/>
          <w:szCs w:val="24"/>
        </w:rPr>
        <w:t>я</w:t>
      </w:r>
      <w:r w:rsidRPr="004A13D3">
        <w:rPr>
          <w:rFonts w:ascii="Times New Roman" w:hAnsi="Times New Roman"/>
          <w:sz w:val="24"/>
          <w:szCs w:val="24"/>
        </w:rPr>
        <w:t xml:space="preserve"> вопросов местного значения посредством реализации на территории </w:t>
      </w:r>
      <w:r w:rsidR="00BD602F" w:rsidRPr="004A13D3">
        <w:rPr>
          <w:rFonts w:ascii="Times New Roman" w:hAnsi="Times New Roman"/>
          <w:sz w:val="24"/>
          <w:szCs w:val="24"/>
        </w:rPr>
        <w:t>муниципального образования</w:t>
      </w:r>
      <w:r w:rsidR="0046197F" w:rsidRPr="004A13D3">
        <w:rPr>
          <w:rFonts w:ascii="Times New Roman" w:hAnsi="Times New Roman"/>
          <w:sz w:val="24"/>
          <w:szCs w:val="24"/>
        </w:rPr>
        <w:t xml:space="preserve"> </w:t>
      </w:r>
      <w:r w:rsidR="00FB4011" w:rsidRPr="004A13D3">
        <w:rPr>
          <w:rFonts w:ascii="Times New Roman" w:hAnsi="Times New Roman"/>
          <w:sz w:val="24"/>
          <w:szCs w:val="24"/>
        </w:rPr>
        <w:t>Мельниковское</w:t>
      </w:r>
      <w:r w:rsidR="001813AB" w:rsidRPr="004A13D3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53C98" w:rsidRPr="004A13D3">
        <w:rPr>
          <w:rFonts w:ascii="Times New Roman" w:hAnsi="Times New Roman"/>
          <w:sz w:val="24"/>
          <w:szCs w:val="24"/>
        </w:rPr>
        <w:t xml:space="preserve"> </w:t>
      </w:r>
      <w:r w:rsidR="00B37FE3" w:rsidRPr="004A13D3">
        <w:rPr>
          <w:rFonts w:ascii="Times New Roman" w:hAnsi="Times New Roman"/>
          <w:sz w:val="24"/>
          <w:szCs w:val="24"/>
        </w:rPr>
        <w:t>инициативных проектов</w:t>
      </w:r>
      <w:r w:rsidR="00BD602F" w:rsidRPr="004A13D3">
        <w:rPr>
          <w:rFonts w:ascii="Times New Roman" w:hAnsi="Times New Roman"/>
          <w:sz w:val="24"/>
          <w:szCs w:val="24"/>
        </w:rPr>
        <w:t xml:space="preserve">, </w:t>
      </w:r>
      <w:r w:rsidR="00C60CC8" w:rsidRPr="004A13D3">
        <w:rPr>
          <w:rFonts w:ascii="Times New Roman" w:hAnsi="Times New Roman"/>
          <w:sz w:val="24"/>
          <w:szCs w:val="24"/>
        </w:rPr>
        <w:t>р</w:t>
      </w:r>
      <w:r w:rsidR="00BD602F" w:rsidRPr="004A13D3">
        <w:rPr>
          <w:rFonts w:ascii="Times New Roman" w:hAnsi="Times New Roman"/>
          <w:sz w:val="24"/>
          <w:szCs w:val="24"/>
        </w:rPr>
        <w:t xml:space="preserve">уководствуясь </w:t>
      </w:r>
      <w:r w:rsidRPr="004A13D3">
        <w:rPr>
          <w:rFonts w:ascii="Times New Roman" w:hAnsi="Times New Roman"/>
          <w:sz w:val="24"/>
          <w:szCs w:val="24"/>
        </w:rPr>
        <w:t>Устав</w:t>
      </w:r>
      <w:r w:rsidR="0046197F" w:rsidRPr="004A13D3">
        <w:rPr>
          <w:rFonts w:ascii="Times New Roman" w:hAnsi="Times New Roman"/>
          <w:sz w:val="24"/>
          <w:szCs w:val="24"/>
        </w:rPr>
        <w:t>ом</w:t>
      </w:r>
      <w:r w:rsidR="00974EED" w:rsidRPr="004A13D3">
        <w:rPr>
          <w:rFonts w:ascii="Times New Roman" w:hAnsi="Times New Roman"/>
          <w:sz w:val="24"/>
          <w:szCs w:val="24"/>
        </w:rPr>
        <w:t xml:space="preserve"> </w:t>
      </w:r>
      <w:r w:rsidR="00533602" w:rsidRPr="004A13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B4011" w:rsidRPr="004A13D3">
        <w:rPr>
          <w:rFonts w:ascii="Times New Roman" w:hAnsi="Times New Roman"/>
          <w:sz w:val="24"/>
          <w:szCs w:val="24"/>
        </w:rPr>
        <w:t>Мельниковское</w:t>
      </w:r>
      <w:r w:rsidR="001813AB" w:rsidRPr="004A13D3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533602" w:rsidRPr="004A13D3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FB4011" w:rsidRPr="004A13D3">
        <w:rPr>
          <w:rFonts w:ascii="Times New Roman" w:hAnsi="Times New Roman"/>
          <w:sz w:val="24"/>
          <w:szCs w:val="24"/>
        </w:rPr>
        <w:t xml:space="preserve">Мельниковское </w:t>
      </w:r>
      <w:r w:rsidR="001813AB" w:rsidRPr="004A13D3">
        <w:rPr>
          <w:rFonts w:ascii="Times New Roman" w:hAnsi="Times New Roman"/>
          <w:sz w:val="24"/>
          <w:szCs w:val="24"/>
        </w:rPr>
        <w:t>сельское поселение</w:t>
      </w:r>
      <w:r w:rsidR="00DA522C" w:rsidRPr="004A13D3">
        <w:rPr>
          <w:rFonts w:ascii="Times New Roman" w:hAnsi="Times New Roman"/>
          <w:sz w:val="24"/>
          <w:szCs w:val="24"/>
        </w:rPr>
        <w:t xml:space="preserve"> </w:t>
      </w:r>
      <w:r w:rsidR="00533602" w:rsidRPr="004A13D3">
        <w:rPr>
          <w:rFonts w:ascii="Times New Roman" w:hAnsi="Times New Roman"/>
          <w:sz w:val="24"/>
          <w:szCs w:val="24"/>
        </w:rPr>
        <w:t>РЕШ</w:t>
      </w:r>
      <w:r w:rsidR="006905A2" w:rsidRPr="004A13D3">
        <w:rPr>
          <w:rFonts w:ascii="Times New Roman" w:hAnsi="Times New Roman"/>
          <w:sz w:val="24"/>
          <w:szCs w:val="24"/>
        </w:rPr>
        <w:t>ИЛ:</w:t>
      </w:r>
    </w:p>
    <w:p w:rsidR="00B55276" w:rsidRPr="004A13D3" w:rsidRDefault="005C6E7B" w:rsidP="005C6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            </w:t>
      </w:r>
      <w:r w:rsidR="00D270D5" w:rsidRPr="004A13D3">
        <w:rPr>
          <w:rFonts w:ascii="Times New Roman" w:hAnsi="Times New Roman"/>
          <w:sz w:val="24"/>
          <w:szCs w:val="24"/>
        </w:rPr>
        <w:t xml:space="preserve">1. Утвердить </w:t>
      </w:r>
      <w:r w:rsidR="00A04227" w:rsidRPr="004A13D3">
        <w:rPr>
          <w:rFonts w:ascii="Times New Roman" w:hAnsi="Times New Roman"/>
          <w:bCs/>
          <w:sz w:val="24"/>
          <w:szCs w:val="24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 муниципальном образовании</w:t>
      </w:r>
      <w:r w:rsidR="001813AB" w:rsidRPr="004A13D3">
        <w:rPr>
          <w:rFonts w:ascii="Times New Roman" w:eastAsia="Arial" w:hAnsi="Times New Roman"/>
          <w:sz w:val="24"/>
          <w:szCs w:val="24"/>
        </w:rPr>
        <w:t xml:space="preserve"> </w:t>
      </w:r>
      <w:r w:rsidR="00DA522C" w:rsidRPr="004A13D3">
        <w:rPr>
          <w:rFonts w:ascii="Times New Roman" w:eastAsia="Arial" w:hAnsi="Times New Roman"/>
          <w:sz w:val="24"/>
          <w:szCs w:val="24"/>
        </w:rPr>
        <w:t>Мельниковское</w:t>
      </w:r>
      <w:r w:rsidR="001813AB" w:rsidRPr="004A13D3">
        <w:rPr>
          <w:rFonts w:ascii="Times New Roman" w:eastAsia="Arial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04227" w:rsidRPr="004A13D3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</w:t>
      </w:r>
      <w:r w:rsidR="00A36B83" w:rsidRPr="004A13D3">
        <w:rPr>
          <w:rFonts w:ascii="Times New Roman" w:hAnsi="Times New Roman"/>
          <w:bCs/>
          <w:sz w:val="24"/>
          <w:szCs w:val="24"/>
        </w:rPr>
        <w:t>р</w:t>
      </w:r>
      <w:r w:rsidR="00A04227" w:rsidRPr="004A13D3">
        <w:rPr>
          <w:rFonts w:ascii="Times New Roman" w:hAnsi="Times New Roman"/>
          <w:bCs/>
          <w:sz w:val="24"/>
          <w:szCs w:val="24"/>
        </w:rPr>
        <w:t>ешению.</w:t>
      </w:r>
    </w:p>
    <w:p w:rsidR="00DA522C" w:rsidRPr="004A13D3" w:rsidRDefault="005300E1" w:rsidP="00DA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2. </w:t>
      </w:r>
      <w:r w:rsidR="00DA522C" w:rsidRPr="004A13D3">
        <w:rPr>
          <w:rFonts w:ascii="Times New Roman" w:hAnsi="Times New Roman"/>
          <w:sz w:val="24"/>
          <w:szCs w:val="24"/>
        </w:rPr>
        <w:t xml:space="preserve">Опубликовать решение в средствах массовой информации и разместить на официальном сайте администрации </w:t>
      </w:r>
      <w:r w:rsidR="00DA522C" w:rsidRPr="004A13D3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DA522C" w:rsidRPr="004A13D3">
        <w:rPr>
          <w:rFonts w:ascii="Times New Roman" w:hAnsi="Times New Roman"/>
          <w:sz w:val="24"/>
          <w:szCs w:val="24"/>
        </w:rPr>
        <w:t xml:space="preserve"> </w:t>
      </w:r>
      <w:r w:rsidR="00DA522C" w:rsidRPr="004A13D3">
        <w:rPr>
          <w:rFonts w:ascii="Times New Roman" w:hAnsi="Times New Roman"/>
          <w:bCs/>
          <w:spacing w:val="2"/>
          <w:sz w:val="24"/>
          <w:szCs w:val="24"/>
        </w:rPr>
        <w:t>Мельниковское</w:t>
      </w:r>
      <w:r w:rsidR="00DA522C" w:rsidRPr="004A13D3">
        <w:rPr>
          <w:rFonts w:ascii="Times New Roman" w:hAnsi="Times New Roman"/>
          <w:sz w:val="24"/>
          <w:szCs w:val="24"/>
        </w:rPr>
        <w:t xml:space="preserve"> сельское поселение в сети Интернет.</w:t>
      </w:r>
    </w:p>
    <w:p w:rsidR="00DA522C" w:rsidRPr="004A13D3" w:rsidRDefault="00DA522C" w:rsidP="00DA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3. Решение вступает в силу с даты его опубликования.</w:t>
      </w:r>
    </w:p>
    <w:p w:rsidR="00DA522C" w:rsidRPr="004A13D3" w:rsidRDefault="00DA522C" w:rsidP="00DA522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          4.Контроль за исполнением настоящего решения возложить на постоянную комиссию Совета депутатов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:rsidR="00DA522C" w:rsidRPr="004A13D3" w:rsidRDefault="00DA522C" w:rsidP="00DA5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22C" w:rsidRPr="004A13D3" w:rsidRDefault="00DA522C" w:rsidP="00DA5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</w:t>
      </w:r>
    </w:p>
    <w:p w:rsidR="00DA522C" w:rsidRPr="004A13D3" w:rsidRDefault="00DA522C" w:rsidP="00DA52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3D3">
        <w:rPr>
          <w:rFonts w:ascii="Times New Roman" w:hAnsi="Times New Roman"/>
          <w:sz w:val="24"/>
          <w:szCs w:val="24"/>
        </w:rPr>
        <w:t>Мельниковское сельское поселение</w:t>
      </w:r>
      <w:r w:rsidRPr="004A13D3">
        <w:rPr>
          <w:rFonts w:ascii="Times New Roman" w:hAnsi="Times New Roman"/>
          <w:sz w:val="24"/>
          <w:szCs w:val="24"/>
        </w:rPr>
        <w:tab/>
      </w:r>
      <w:r w:rsidRPr="004A13D3">
        <w:rPr>
          <w:rFonts w:ascii="Times New Roman" w:hAnsi="Times New Roman"/>
          <w:sz w:val="24"/>
          <w:szCs w:val="24"/>
        </w:rPr>
        <w:tab/>
        <w:t xml:space="preserve">                   Т.В. Кичигина</w:t>
      </w:r>
    </w:p>
    <w:p w:rsidR="004A13D3" w:rsidRDefault="004A13D3" w:rsidP="00DA522C">
      <w:pPr>
        <w:spacing w:after="0"/>
        <w:rPr>
          <w:rFonts w:ascii="Times New Roman" w:hAnsi="Times New Roman"/>
          <w:sz w:val="20"/>
          <w:szCs w:val="20"/>
        </w:rPr>
      </w:pPr>
    </w:p>
    <w:p w:rsidR="00DA522C" w:rsidRPr="00DA522C" w:rsidRDefault="00DA522C" w:rsidP="00DA522C">
      <w:pPr>
        <w:spacing w:after="0"/>
        <w:rPr>
          <w:rFonts w:ascii="Times New Roman" w:hAnsi="Times New Roman"/>
          <w:sz w:val="20"/>
          <w:szCs w:val="20"/>
        </w:rPr>
      </w:pPr>
      <w:r w:rsidRPr="00DA522C">
        <w:rPr>
          <w:rFonts w:ascii="Times New Roman" w:hAnsi="Times New Roman"/>
          <w:sz w:val="20"/>
          <w:szCs w:val="20"/>
        </w:rPr>
        <w:t>Камчатина А.Л.</w:t>
      </w:r>
    </w:p>
    <w:p w:rsidR="00DA522C" w:rsidRPr="00DA522C" w:rsidRDefault="00DA522C" w:rsidP="00DA522C">
      <w:pPr>
        <w:spacing w:after="0"/>
        <w:rPr>
          <w:rFonts w:ascii="Times New Roman" w:hAnsi="Times New Roman"/>
          <w:sz w:val="20"/>
          <w:szCs w:val="20"/>
        </w:rPr>
      </w:pPr>
      <w:r w:rsidRPr="00DA522C">
        <w:rPr>
          <w:rFonts w:ascii="Times New Roman" w:hAnsi="Times New Roman"/>
          <w:sz w:val="20"/>
          <w:szCs w:val="20"/>
        </w:rPr>
        <w:t>8(813 79) 91-343</w:t>
      </w:r>
    </w:p>
    <w:p w:rsidR="00DA522C" w:rsidRDefault="00DA522C" w:rsidP="00DA522C">
      <w:pPr>
        <w:spacing w:after="0"/>
        <w:rPr>
          <w:bCs/>
          <w:color w:val="000000"/>
          <w:sz w:val="28"/>
          <w:szCs w:val="28"/>
        </w:rPr>
      </w:pPr>
      <w:r w:rsidRPr="00DA522C">
        <w:rPr>
          <w:rFonts w:ascii="Times New Roman" w:hAnsi="Times New Roman"/>
          <w:sz w:val="20"/>
          <w:szCs w:val="20"/>
        </w:rPr>
        <w:t xml:space="preserve">РАЗОСЛАНО: дело-2; прокуратура-1; www.lenoblinform.ru -1; сайт администрации </w:t>
      </w:r>
      <w:r w:rsidRPr="00DA522C">
        <w:rPr>
          <w:rFonts w:ascii="Times New Roman" w:hAnsi="Times New Roman"/>
          <w:sz w:val="20"/>
          <w:szCs w:val="20"/>
          <w:lang w:val="en-US"/>
        </w:rPr>
        <w:t>melnikovo</w:t>
      </w:r>
      <w:r w:rsidRPr="00DA522C">
        <w:rPr>
          <w:rFonts w:ascii="Times New Roman" w:hAnsi="Times New Roman"/>
          <w:sz w:val="20"/>
          <w:szCs w:val="20"/>
        </w:rPr>
        <w:t>.</w:t>
      </w:r>
      <w:r w:rsidRPr="00DA522C">
        <w:rPr>
          <w:rFonts w:ascii="Times New Roman" w:hAnsi="Times New Roman"/>
          <w:sz w:val="20"/>
          <w:szCs w:val="20"/>
          <w:lang w:val="en-US"/>
        </w:rPr>
        <w:t>org</w:t>
      </w:r>
      <w:r w:rsidRPr="00DA522C">
        <w:rPr>
          <w:rFonts w:ascii="Times New Roman" w:hAnsi="Times New Roman"/>
          <w:sz w:val="20"/>
          <w:szCs w:val="20"/>
        </w:rPr>
        <w:t>.</w:t>
      </w:r>
      <w:r w:rsidRPr="00DA522C">
        <w:rPr>
          <w:rFonts w:ascii="Times New Roman" w:hAnsi="Times New Roman"/>
          <w:sz w:val="20"/>
          <w:szCs w:val="20"/>
          <w:lang w:val="en-US"/>
        </w:rPr>
        <w:t>ru</w:t>
      </w:r>
      <w:r w:rsidRPr="00DA522C">
        <w:rPr>
          <w:rFonts w:ascii="Times New Roman" w:hAnsi="Times New Roman"/>
          <w:sz w:val="20"/>
          <w:szCs w:val="20"/>
        </w:rPr>
        <w:t xml:space="preserve"> -1.</w:t>
      </w:r>
      <w:r>
        <w:rPr>
          <w:bCs/>
          <w:color w:val="000000"/>
          <w:sz w:val="28"/>
          <w:szCs w:val="28"/>
        </w:rPr>
        <w:tab/>
      </w:r>
    </w:p>
    <w:p w:rsidR="00DA522C" w:rsidRDefault="00DA522C" w:rsidP="00DA522C">
      <w:pPr>
        <w:tabs>
          <w:tab w:val="left" w:pos="6330"/>
        </w:tabs>
        <w:spacing w:after="0"/>
        <w:rPr>
          <w:sz w:val="28"/>
          <w:szCs w:val="28"/>
        </w:rPr>
      </w:pPr>
    </w:p>
    <w:p w:rsidR="003176A5" w:rsidRPr="00DA522C" w:rsidRDefault="004A13D3" w:rsidP="004A13D3">
      <w:pPr>
        <w:jc w:val="both"/>
        <w:rPr>
          <w:rFonts w:ascii="Times New Roman" w:hAnsi="Times New Roman"/>
          <w:sz w:val="28"/>
          <w:szCs w:val="28"/>
        </w:rPr>
      </w:pPr>
      <w:r w:rsidRPr="00AF2E6E">
        <w:rPr>
          <w:rFonts w:ascii="Times New Roman" w:hAnsi="Times New Roman"/>
          <w:sz w:val="24"/>
          <w:szCs w:val="24"/>
        </w:rPr>
        <w:t>С приложени</w:t>
      </w:r>
      <w:r>
        <w:rPr>
          <w:rFonts w:ascii="Times New Roman" w:hAnsi="Times New Roman"/>
          <w:sz w:val="24"/>
          <w:szCs w:val="24"/>
        </w:rPr>
        <w:t>е</w:t>
      </w:r>
      <w:r w:rsidRPr="00AF2E6E">
        <w:rPr>
          <w:rFonts w:ascii="Times New Roman" w:hAnsi="Times New Roman"/>
          <w:sz w:val="24"/>
          <w:szCs w:val="24"/>
        </w:rPr>
        <w:t>м к решению можно ознакомиться на официальном сайте МО Мельниковское сельское поселение - melnikovo.org.ru</w:t>
      </w:r>
    </w:p>
    <w:sectPr w:rsidR="003176A5" w:rsidRPr="00DA522C" w:rsidSect="004A13D3">
      <w:footerReference w:type="defaul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FB" w:rsidRDefault="00FA28FB" w:rsidP="003D1FD5">
      <w:pPr>
        <w:spacing w:after="0" w:line="240" w:lineRule="auto"/>
      </w:pPr>
      <w:r>
        <w:separator/>
      </w:r>
    </w:p>
  </w:endnote>
  <w:endnote w:type="continuationSeparator" w:id="0">
    <w:p w:rsidR="00FA28FB" w:rsidRDefault="00FA28F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9395"/>
      <w:docPartObj>
        <w:docPartGallery w:val="Page Numbers (Bottom of Page)"/>
        <w:docPartUnique/>
      </w:docPartObj>
    </w:sdtPr>
    <w:sdtContent>
      <w:p w:rsidR="00DA522C" w:rsidRDefault="0015339C">
        <w:pPr>
          <w:pStyle w:val="a6"/>
          <w:jc w:val="right"/>
        </w:pPr>
        <w:r>
          <w:rPr>
            <w:noProof/>
          </w:rPr>
          <w:fldChar w:fldCharType="begin"/>
        </w:r>
        <w:r w:rsidR="00B211A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13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22C" w:rsidRDefault="00DA5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FB" w:rsidRDefault="00FA28FB" w:rsidP="003D1FD5">
      <w:pPr>
        <w:spacing w:after="0" w:line="240" w:lineRule="auto"/>
      </w:pPr>
      <w:r>
        <w:separator/>
      </w:r>
    </w:p>
  </w:footnote>
  <w:footnote w:type="continuationSeparator" w:id="0">
    <w:p w:rsidR="00FA28FB" w:rsidRDefault="00FA28FB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0DB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339C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0A38"/>
    <w:rsid w:val="001813AB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77BD2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292D"/>
    <w:rsid w:val="00303B6B"/>
    <w:rsid w:val="003117BF"/>
    <w:rsid w:val="003131C6"/>
    <w:rsid w:val="003153F2"/>
    <w:rsid w:val="003176A5"/>
    <w:rsid w:val="00320B3B"/>
    <w:rsid w:val="0032356E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67B78"/>
    <w:rsid w:val="00476E78"/>
    <w:rsid w:val="00481728"/>
    <w:rsid w:val="00482415"/>
    <w:rsid w:val="00482451"/>
    <w:rsid w:val="004829D8"/>
    <w:rsid w:val="00485219"/>
    <w:rsid w:val="004921A7"/>
    <w:rsid w:val="00497974"/>
    <w:rsid w:val="004A13D3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3"/>
    <w:rsid w:val="004F32EE"/>
    <w:rsid w:val="005010A3"/>
    <w:rsid w:val="00502739"/>
    <w:rsid w:val="005049FC"/>
    <w:rsid w:val="00504C7A"/>
    <w:rsid w:val="00524C47"/>
    <w:rsid w:val="005300E1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C6E7B"/>
    <w:rsid w:val="005D0CC1"/>
    <w:rsid w:val="005D2069"/>
    <w:rsid w:val="005D4069"/>
    <w:rsid w:val="005E3C2C"/>
    <w:rsid w:val="005E4D04"/>
    <w:rsid w:val="005F51CA"/>
    <w:rsid w:val="005F572F"/>
    <w:rsid w:val="00614B02"/>
    <w:rsid w:val="00616F7B"/>
    <w:rsid w:val="00625A56"/>
    <w:rsid w:val="00625E21"/>
    <w:rsid w:val="006314E1"/>
    <w:rsid w:val="0063532B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287"/>
    <w:rsid w:val="007C167A"/>
    <w:rsid w:val="007D1D13"/>
    <w:rsid w:val="007D38FA"/>
    <w:rsid w:val="007D4861"/>
    <w:rsid w:val="007D50E8"/>
    <w:rsid w:val="007E0CF6"/>
    <w:rsid w:val="007F0A7B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8F5109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36B83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1905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11A0"/>
    <w:rsid w:val="00B27653"/>
    <w:rsid w:val="00B30CED"/>
    <w:rsid w:val="00B338CB"/>
    <w:rsid w:val="00B345D4"/>
    <w:rsid w:val="00B37FE3"/>
    <w:rsid w:val="00B40046"/>
    <w:rsid w:val="00B4035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675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0304"/>
    <w:rsid w:val="00CC3479"/>
    <w:rsid w:val="00CC7745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51C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A522C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393"/>
    <w:rsid w:val="00E23BA7"/>
    <w:rsid w:val="00E253AB"/>
    <w:rsid w:val="00E26218"/>
    <w:rsid w:val="00E27BFF"/>
    <w:rsid w:val="00E27E2B"/>
    <w:rsid w:val="00E31A61"/>
    <w:rsid w:val="00E33A72"/>
    <w:rsid w:val="00E37C3A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590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28FB"/>
    <w:rsid w:val="00FA48A4"/>
    <w:rsid w:val="00FA5710"/>
    <w:rsid w:val="00FA74ED"/>
    <w:rsid w:val="00FB3B42"/>
    <w:rsid w:val="00FB4011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styleId="af0">
    <w:name w:val="No Spacing"/>
    <w:uiPriority w:val="1"/>
    <w:qFormat/>
    <w:rsid w:val="001813A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Body Text"/>
    <w:basedOn w:val="a"/>
    <w:link w:val="af2"/>
    <w:rsid w:val="001813AB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1813AB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4603C-86B1-483A-833D-191EB8C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18</cp:revision>
  <cp:lastPrinted>2021-05-27T08:49:00Z</cp:lastPrinted>
  <dcterms:created xsi:type="dcterms:W3CDTF">2021-04-07T05:28:00Z</dcterms:created>
  <dcterms:modified xsi:type="dcterms:W3CDTF">2021-05-27T09:19:00Z</dcterms:modified>
</cp:coreProperties>
</file>