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E432D" w14:textId="77B93B3F" w:rsidR="00A43F68" w:rsidRDefault="00A43F68" w:rsidP="00A43F6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B1A76">
        <w:rPr>
          <w:noProof/>
        </w:rPr>
        <w:drawing>
          <wp:inline distT="0" distB="0" distL="0" distR="0" wp14:anchorId="7DDB8445" wp14:editId="3FAD5596">
            <wp:extent cx="609600" cy="601980"/>
            <wp:effectExtent l="0" t="0" r="0" b="762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3F5C8" w14:textId="77777777" w:rsidR="00A43F68" w:rsidRPr="00C75DBB" w:rsidRDefault="00A43F68" w:rsidP="00A43F68">
      <w:pPr>
        <w:jc w:val="center"/>
        <w:rPr>
          <w:bCs/>
        </w:rPr>
      </w:pPr>
      <w:r w:rsidRPr="00C75DBB">
        <w:rPr>
          <w:bCs/>
        </w:rPr>
        <w:t>Администрация муниципального образования</w:t>
      </w:r>
      <w:r>
        <w:rPr>
          <w:bCs/>
        </w:rPr>
        <w:t xml:space="preserve"> </w:t>
      </w:r>
      <w:proofErr w:type="spellStart"/>
      <w:r>
        <w:rPr>
          <w:bCs/>
        </w:rPr>
        <w:t>Раздольевское</w:t>
      </w:r>
      <w:proofErr w:type="spellEnd"/>
      <w:r>
        <w:rPr>
          <w:bCs/>
        </w:rPr>
        <w:t xml:space="preserve"> сельское поселение муниципального образования </w:t>
      </w:r>
      <w:proofErr w:type="spellStart"/>
      <w:r w:rsidRPr="00C75DBB">
        <w:rPr>
          <w:bCs/>
        </w:rPr>
        <w:t>Приозерский</w:t>
      </w:r>
      <w:proofErr w:type="spellEnd"/>
      <w:r w:rsidRPr="00C75DBB">
        <w:rPr>
          <w:bCs/>
        </w:rPr>
        <w:t xml:space="preserve"> муниципальный район Ленинградской области</w:t>
      </w:r>
    </w:p>
    <w:p w14:paraId="06C8CABC" w14:textId="77777777" w:rsidR="00A43F68" w:rsidRDefault="00A43F68" w:rsidP="00A43F68">
      <w:pPr>
        <w:pStyle w:val="a5"/>
        <w:jc w:val="center"/>
      </w:pPr>
    </w:p>
    <w:p w14:paraId="60162FF0" w14:textId="16944687" w:rsidR="00A43F68" w:rsidRDefault="00A43F68" w:rsidP="00EC520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                  </w:t>
      </w:r>
    </w:p>
    <w:p w14:paraId="2C861BEC" w14:textId="77777777" w:rsidR="00440FE2" w:rsidRDefault="00440FE2" w:rsidP="00A43F68">
      <w:pPr>
        <w:jc w:val="center"/>
        <w:rPr>
          <w:b/>
          <w:bCs/>
          <w:sz w:val="28"/>
          <w:szCs w:val="28"/>
        </w:rPr>
      </w:pPr>
    </w:p>
    <w:p w14:paraId="4E39F961" w14:textId="77777777" w:rsidR="00A43F68" w:rsidRDefault="00A43F68" w:rsidP="00A43F68">
      <w:pPr>
        <w:jc w:val="right"/>
        <w:rPr>
          <w:sz w:val="16"/>
        </w:rPr>
      </w:pPr>
      <w:r>
        <w:rPr>
          <w:b/>
          <w:bCs/>
          <w:sz w:val="28"/>
          <w:szCs w:val="28"/>
        </w:rPr>
        <w:t xml:space="preserve"> </w:t>
      </w:r>
    </w:p>
    <w:p w14:paraId="2120ED5C" w14:textId="4930E2FD" w:rsidR="00A43F68" w:rsidRPr="00C75DBB" w:rsidRDefault="00EC5201" w:rsidP="00A43F68">
      <w:pPr>
        <w:pStyle w:val="1"/>
        <w:keepNext w:val="0"/>
        <w:tabs>
          <w:tab w:val="left" w:pos="3969"/>
        </w:tabs>
        <w:jc w:val="left"/>
        <w:outlineLvl w:val="9"/>
        <w:rPr>
          <w:sz w:val="28"/>
          <w:szCs w:val="28"/>
        </w:rPr>
      </w:pPr>
      <w:r w:rsidRPr="00EC5201">
        <w:rPr>
          <w:sz w:val="28"/>
          <w:szCs w:val="28"/>
        </w:rPr>
        <w:t>14 декабря 2021</w:t>
      </w:r>
      <w:r w:rsidR="00A43F68" w:rsidRPr="00EC5201">
        <w:rPr>
          <w:sz w:val="28"/>
          <w:szCs w:val="28"/>
        </w:rPr>
        <w:t xml:space="preserve"> </w:t>
      </w:r>
      <w:r w:rsidR="00A43F68" w:rsidRPr="00C75DBB">
        <w:rPr>
          <w:sz w:val="28"/>
          <w:szCs w:val="28"/>
        </w:rPr>
        <w:t xml:space="preserve">года                </w:t>
      </w:r>
      <w:r w:rsidR="00A43F68">
        <w:rPr>
          <w:sz w:val="28"/>
          <w:szCs w:val="28"/>
        </w:rPr>
        <w:t xml:space="preserve">               </w:t>
      </w:r>
      <w:r w:rsidR="00A43F68" w:rsidRPr="00C75DBB">
        <w:rPr>
          <w:sz w:val="28"/>
          <w:szCs w:val="28"/>
        </w:rPr>
        <w:t xml:space="preserve">                          </w:t>
      </w:r>
      <w:r w:rsidR="00A43F68">
        <w:rPr>
          <w:sz w:val="28"/>
          <w:szCs w:val="28"/>
        </w:rPr>
        <w:t xml:space="preserve">                          № </w:t>
      </w:r>
      <w:r w:rsidR="005638DC">
        <w:rPr>
          <w:sz w:val="28"/>
          <w:szCs w:val="28"/>
        </w:rPr>
        <w:t>271</w:t>
      </w:r>
    </w:p>
    <w:p w14:paraId="073EA436" w14:textId="77777777" w:rsidR="00A43F68" w:rsidRPr="00C75DBB" w:rsidRDefault="00A43F68" w:rsidP="00A43F6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405"/>
      </w:tblGrid>
      <w:tr w:rsidR="00A43F68" w:rsidRPr="00C75DBB" w14:paraId="55C60D93" w14:textId="77777777" w:rsidTr="00A43F68">
        <w:trPr>
          <w:trHeight w:val="1543"/>
        </w:trPr>
        <w:tc>
          <w:tcPr>
            <w:tcW w:w="7405" w:type="dxa"/>
            <w:hideMark/>
          </w:tcPr>
          <w:p w14:paraId="092E7187" w14:textId="6551EC12" w:rsidR="00A43F68" w:rsidRPr="00C75DBB" w:rsidRDefault="00A43F68" w:rsidP="008A5E87">
            <w:pPr>
              <w:ind w:left="-72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 внесении изменений и дополнений в постановление администрации МО </w:t>
            </w:r>
            <w:proofErr w:type="spellStart"/>
            <w:r>
              <w:rPr>
                <w:sz w:val="28"/>
                <w:szCs w:val="28"/>
              </w:rPr>
              <w:t>Раздольевское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от </w:t>
            </w:r>
            <w:r w:rsidR="0071604E">
              <w:rPr>
                <w:sz w:val="28"/>
                <w:szCs w:val="28"/>
              </w:rPr>
              <w:t>14.06.2013</w:t>
            </w:r>
            <w:r>
              <w:rPr>
                <w:sz w:val="28"/>
                <w:szCs w:val="28"/>
              </w:rPr>
              <w:t xml:space="preserve"> </w:t>
            </w:r>
            <w:r w:rsidR="00947B5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71604E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 xml:space="preserve"> «</w:t>
            </w:r>
            <w:r w:rsidR="0071604E" w:rsidRPr="00ED53FE">
              <w:rPr>
                <w:sz w:val="28"/>
                <w:szCs w:val="28"/>
              </w:rPr>
              <w:t>Об утверждении Порядка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учреждений, и членов их семей в информационно-телекоммуникационной сети «Интернет» на официальном сайте администрации муниципального образования</w:t>
            </w:r>
            <w:r w:rsidR="0071604E">
              <w:rPr>
                <w:sz w:val="28"/>
                <w:szCs w:val="28"/>
              </w:rPr>
              <w:t xml:space="preserve"> </w:t>
            </w:r>
            <w:proofErr w:type="spellStart"/>
            <w:r w:rsidR="0071604E">
              <w:rPr>
                <w:sz w:val="28"/>
                <w:szCs w:val="28"/>
              </w:rPr>
              <w:t>Раздольевское</w:t>
            </w:r>
            <w:proofErr w:type="spellEnd"/>
            <w:r w:rsidR="0071604E">
              <w:rPr>
                <w:sz w:val="28"/>
                <w:szCs w:val="28"/>
              </w:rPr>
              <w:t xml:space="preserve"> сельское поселение </w:t>
            </w:r>
            <w:r w:rsidR="0071604E" w:rsidRPr="00ED53FE">
              <w:rPr>
                <w:sz w:val="28"/>
                <w:szCs w:val="28"/>
              </w:rPr>
              <w:t>и представления этих сведений общероссийским средствам массовой информации для</w:t>
            </w:r>
            <w:proofErr w:type="gramEnd"/>
            <w:r w:rsidR="0071604E" w:rsidRPr="00ED53FE">
              <w:rPr>
                <w:sz w:val="28"/>
                <w:szCs w:val="28"/>
              </w:rPr>
              <w:t xml:space="preserve"> опубликования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14:paraId="2A03AFD3" w14:textId="77777777" w:rsidR="00A43F68" w:rsidRDefault="00A43F68" w:rsidP="00A43F68">
      <w:pPr>
        <w:pStyle w:val="a3"/>
        <w:rPr>
          <w:sz w:val="23"/>
          <w:szCs w:val="23"/>
        </w:rPr>
      </w:pPr>
    </w:p>
    <w:p w14:paraId="6A7CE8F2" w14:textId="0DF46D26" w:rsidR="00A43F68" w:rsidRDefault="00440FE2" w:rsidP="008A5E87">
      <w:pPr>
        <w:ind w:firstLine="567"/>
        <w:jc w:val="both"/>
        <w:rPr>
          <w:b/>
          <w:sz w:val="28"/>
          <w:szCs w:val="28"/>
        </w:rPr>
      </w:pPr>
      <w:proofErr w:type="gramStart"/>
      <w:r w:rsidRPr="00C61758">
        <w:rPr>
          <w:sz w:val="28"/>
          <w:szCs w:val="28"/>
        </w:rPr>
        <w:t>В</w:t>
      </w:r>
      <w:r w:rsidRPr="00C61758">
        <w:rPr>
          <w:caps/>
          <w:sz w:val="28"/>
          <w:szCs w:val="28"/>
        </w:rPr>
        <w:t xml:space="preserve"> </w:t>
      </w:r>
      <w:r w:rsidRPr="00C61758">
        <w:rPr>
          <w:sz w:val="28"/>
          <w:szCs w:val="28"/>
        </w:rPr>
        <w:t xml:space="preserve">целях приведения принятого нормативного правового акта в соответствие с действующим законодательством, </w:t>
      </w:r>
      <w:r>
        <w:rPr>
          <w:sz w:val="28"/>
          <w:szCs w:val="28"/>
        </w:rPr>
        <w:t xml:space="preserve">в соответствии с </w:t>
      </w:r>
      <w:r w:rsidR="0071604E" w:rsidRPr="00BB2D6C">
        <w:rPr>
          <w:sz w:val="28"/>
          <w:szCs w:val="28"/>
        </w:rPr>
        <w:t xml:space="preserve">Федеральным законом от </w:t>
      </w:r>
      <w:r w:rsidR="0071604E">
        <w:rPr>
          <w:sz w:val="28"/>
          <w:szCs w:val="28"/>
        </w:rPr>
        <w:t>03.12.2012</w:t>
      </w:r>
      <w:r w:rsidR="0071604E" w:rsidRPr="00BB2D6C">
        <w:rPr>
          <w:sz w:val="28"/>
          <w:szCs w:val="28"/>
        </w:rPr>
        <w:t xml:space="preserve"> № </w:t>
      </w:r>
      <w:r w:rsidR="0071604E">
        <w:rPr>
          <w:sz w:val="28"/>
          <w:szCs w:val="28"/>
        </w:rPr>
        <w:t>230</w:t>
      </w:r>
      <w:r w:rsidR="0071604E" w:rsidRPr="00BB2D6C">
        <w:rPr>
          <w:sz w:val="28"/>
          <w:szCs w:val="28"/>
        </w:rPr>
        <w:t>-ФЗ «</w:t>
      </w:r>
      <w:r w:rsidR="0071604E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доходам»</w:t>
      </w:r>
      <w:r w:rsidR="0071604E" w:rsidRPr="00BB2D6C">
        <w:rPr>
          <w:sz w:val="28"/>
          <w:szCs w:val="28"/>
        </w:rPr>
        <w:t>, Федеральным законом от 25.12.2008 № 273-ФЗ «О противодействии коррупции»</w:t>
      </w:r>
      <w:r>
        <w:rPr>
          <w:color w:val="020C22"/>
          <w:sz w:val="28"/>
          <w:szCs w:val="28"/>
          <w:shd w:val="clear" w:color="auto" w:fill="FEFEFE"/>
        </w:rPr>
        <w:t>,</w:t>
      </w:r>
      <w:r w:rsidR="00A43F68">
        <w:rPr>
          <w:sz w:val="28"/>
          <w:szCs w:val="28"/>
        </w:rPr>
        <w:t xml:space="preserve"> </w:t>
      </w:r>
      <w:r w:rsidR="0071604E">
        <w:rPr>
          <w:sz w:val="28"/>
          <w:szCs w:val="28"/>
        </w:rPr>
        <w:t>Указом Президента Российской Федерации от 10.12.2020 № 778 «О реализации отдельных положений Федерального закона «О цифровых финансовых активах, цифровой</w:t>
      </w:r>
      <w:proofErr w:type="gramEnd"/>
      <w:r w:rsidR="0071604E">
        <w:rPr>
          <w:sz w:val="28"/>
          <w:szCs w:val="28"/>
        </w:rPr>
        <w:t xml:space="preserve"> валюте и о внесении изменений в отдельные законодательные акты Российской Федерации», </w:t>
      </w:r>
      <w:r w:rsidR="00A43F68" w:rsidRPr="00C75DBB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="00A43F68">
        <w:rPr>
          <w:sz w:val="28"/>
          <w:szCs w:val="28"/>
        </w:rPr>
        <w:t>Раздольевское</w:t>
      </w:r>
      <w:proofErr w:type="spellEnd"/>
      <w:r w:rsidR="00A43F68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A43F68" w:rsidRPr="00C75DBB">
        <w:rPr>
          <w:sz w:val="28"/>
          <w:szCs w:val="28"/>
        </w:rPr>
        <w:t>Приозерский</w:t>
      </w:r>
      <w:proofErr w:type="spellEnd"/>
      <w:r w:rsidR="00A43F68" w:rsidRPr="00C75DBB">
        <w:rPr>
          <w:sz w:val="28"/>
          <w:szCs w:val="28"/>
        </w:rPr>
        <w:t xml:space="preserve"> муниципальный район Ленинградской области </w:t>
      </w:r>
      <w:r w:rsidR="00A43F68" w:rsidRPr="00C75DBB">
        <w:rPr>
          <w:b/>
          <w:sz w:val="28"/>
          <w:szCs w:val="28"/>
        </w:rPr>
        <w:t>ПОСТАНОВЛЯЕТ:</w:t>
      </w:r>
    </w:p>
    <w:p w14:paraId="411C4CF0" w14:textId="77777777" w:rsidR="00A43F68" w:rsidRPr="00C75DBB" w:rsidRDefault="00A43F68" w:rsidP="008A5E87">
      <w:pPr>
        <w:ind w:firstLine="567"/>
        <w:jc w:val="both"/>
        <w:rPr>
          <w:sz w:val="28"/>
          <w:szCs w:val="28"/>
        </w:rPr>
      </w:pPr>
    </w:p>
    <w:p w14:paraId="28253211" w14:textId="77777777" w:rsidR="0071604E" w:rsidRDefault="00A43F68" w:rsidP="0071604E">
      <w:pPr>
        <w:ind w:firstLine="567"/>
        <w:jc w:val="both"/>
        <w:rPr>
          <w:sz w:val="28"/>
          <w:szCs w:val="28"/>
        </w:rPr>
      </w:pPr>
      <w:r w:rsidRPr="00C75DBB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изменения и дополнения в постановление администрации МО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="0071604E">
        <w:rPr>
          <w:sz w:val="28"/>
          <w:szCs w:val="28"/>
        </w:rPr>
        <w:t>14.06.2013 № 58 «</w:t>
      </w:r>
      <w:r w:rsidR="0071604E" w:rsidRPr="00ED53FE">
        <w:rPr>
          <w:sz w:val="28"/>
          <w:szCs w:val="28"/>
        </w:rPr>
        <w:t>Об утверждении Порядка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учреждений, и членов их семей в информационно-телекоммуникационной сети «Интернет» на официальном сайте администрации муниципального образования</w:t>
      </w:r>
      <w:r w:rsidR="0071604E">
        <w:rPr>
          <w:sz w:val="28"/>
          <w:szCs w:val="28"/>
        </w:rPr>
        <w:t xml:space="preserve"> </w:t>
      </w:r>
      <w:proofErr w:type="spellStart"/>
      <w:r w:rsidR="0071604E">
        <w:rPr>
          <w:sz w:val="28"/>
          <w:szCs w:val="28"/>
        </w:rPr>
        <w:t>Раздольевское</w:t>
      </w:r>
      <w:proofErr w:type="spellEnd"/>
      <w:r w:rsidR="0071604E">
        <w:rPr>
          <w:sz w:val="28"/>
          <w:szCs w:val="28"/>
        </w:rPr>
        <w:t xml:space="preserve"> сельское поселение </w:t>
      </w:r>
      <w:r w:rsidR="0071604E" w:rsidRPr="00ED53FE">
        <w:rPr>
          <w:sz w:val="28"/>
          <w:szCs w:val="28"/>
        </w:rPr>
        <w:t>и представления этих сведений общероссийским средствам массовой информации для опубликования</w:t>
      </w:r>
      <w:r w:rsidR="0071604E">
        <w:rPr>
          <w:sz w:val="28"/>
          <w:szCs w:val="28"/>
        </w:rPr>
        <w:t>».</w:t>
      </w:r>
      <w:proofErr w:type="gramEnd"/>
    </w:p>
    <w:p w14:paraId="55018E10" w14:textId="6BAF1AAE" w:rsidR="00A43F68" w:rsidRDefault="00AC6118" w:rsidP="007160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1604E">
        <w:rPr>
          <w:sz w:val="28"/>
          <w:szCs w:val="28"/>
        </w:rPr>
        <w:t xml:space="preserve"> </w:t>
      </w:r>
      <w:r w:rsidR="00DD20E8">
        <w:rPr>
          <w:sz w:val="28"/>
          <w:szCs w:val="28"/>
        </w:rPr>
        <w:t xml:space="preserve">Дополнить </w:t>
      </w:r>
      <w:r w:rsidR="00477224">
        <w:rPr>
          <w:sz w:val="28"/>
          <w:szCs w:val="28"/>
        </w:rPr>
        <w:t>п. 2</w:t>
      </w:r>
      <w:r w:rsidR="00440FE2" w:rsidRPr="00440FE2">
        <w:rPr>
          <w:sz w:val="28"/>
          <w:szCs w:val="28"/>
        </w:rPr>
        <w:t xml:space="preserve"> </w:t>
      </w:r>
      <w:r w:rsidR="00440FE2">
        <w:rPr>
          <w:sz w:val="28"/>
          <w:szCs w:val="28"/>
        </w:rPr>
        <w:t>«</w:t>
      </w:r>
      <w:r w:rsidR="0071604E" w:rsidRPr="00ED53FE">
        <w:rPr>
          <w:sz w:val="28"/>
          <w:szCs w:val="28"/>
        </w:rPr>
        <w:t>Порядка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учреждений, и членов их семей в информационно-телекоммуникационной сети «Интернет» на официальном сайте администрации муниципального образования</w:t>
      </w:r>
      <w:r w:rsidR="0071604E">
        <w:rPr>
          <w:sz w:val="28"/>
          <w:szCs w:val="28"/>
        </w:rPr>
        <w:t xml:space="preserve"> </w:t>
      </w:r>
      <w:proofErr w:type="spellStart"/>
      <w:r w:rsidR="0071604E">
        <w:rPr>
          <w:sz w:val="28"/>
          <w:szCs w:val="28"/>
        </w:rPr>
        <w:t>Раздольевское</w:t>
      </w:r>
      <w:proofErr w:type="spellEnd"/>
      <w:r w:rsidR="0071604E">
        <w:rPr>
          <w:sz w:val="28"/>
          <w:szCs w:val="28"/>
        </w:rPr>
        <w:t xml:space="preserve"> сельское </w:t>
      </w:r>
      <w:r w:rsidR="0071604E">
        <w:rPr>
          <w:sz w:val="28"/>
          <w:szCs w:val="28"/>
        </w:rPr>
        <w:lastRenderedPageBreak/>
        <w:t xml:space="preserve">поселение </w:t>
      </w:r>
      <w:r w:rsidR="0071604E" w:rsidRPr="00ED53FE">
        <w:rPr>
          <w:sz w:val="28"/>
          <w:szCs w:val="28"/>
        </w:rPr>
        <w:t>и представления этих сведений общероссийским средствам массовой информации для опубликования</w:t>
      </w:r>
      <w:r w:rsidR="00440FE2">
        <w:rPr>
          <w:sz w:val="28"/>
          <w:szCs w:val="28"/>
        </w:rPr>
        <w:t>»</w:t>
      </w:r>
      <w:r w:rsidR="00DD20E8">
        <w:rPr>
          <w:sz w:val="28"/>
          <w:szCs w:val="28"/>
        </w:rPr>
        <w:t>:</w:t>
      </w:r>
    </w:p>
    <w:p w14:paraId="13F786FF" w14:textId="3379B611" w:rsidR="00DD20E8" w:rsidRPr="000D310C" w:rsidRDefault="00DD20E8" w:rsidP="00DD20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«г) источники получения средств, за счет которых совершены сделки (совершена сделка) по приобретению цифровых финансовых активов, цифровой валюты, если общая сумма таких сделок (сумма такой сделки) превышает общий доход </w:t>
      </w:r>
      <w:r w:rsidRPr="000D310C">
        <w:rPr>
          <w:sz w:val="28"/>
          <w:szCs w:val="28"/>
        </w:rPr>
        <w:t>лиц, замещающих должности руководителей муниципальных учреждений, их супругов</w:t>
      </w:r>
      <w:r>
        <w:rPr>
          <w:sz w:val="28"/>
          <w:szCs w:val="28"/>
        </w:rPr>
        <w:t xml:space="preserve"> за три последних года, предшествующих отчетному периоду</w:t>
      </w:r>
      <w:proofErr w:type="gramStart"/>
      <w:r>
        <w:rPr>
          <w:sz w:val="28"/>
          <w:szCs w:val="28"/>
        </w:rPr>
        <w:t>.»</w:t>
      </w:r>
      <w:proofErr w:type="gramEnd"/>
    </w:p>
    <w:p w14:paraId="37B3E935" w14:textId="0141BCFB" w:rsidR="00A43F68" w:rsidRPr="00C75DBB" w:rsidRDefault="008A5E87" w:rsidP="0071604E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43F68" w:rsidRPr="00C75DBB">
        <w:rPr>
          <w:sz w:val="28"/>
          <w:szCs w:val="28"/>
        </w:rPr>
        <w:t xml:space="preserve"> Опубликовать данное постановление в средствах массовой информации и в информационно-телекоммуникационной сети Интернет на официальном сайте администрации муниципального образования </w:t>
      </w:r>
      <w:proofErr w:type="spellStart"/>
      <w:r w:rsidR="00A43F68">
        <w:rPr>
          <w:sz w:val="28"/>
          <w:szCs w:val="28"/>
        </w:rPr>
        <w:t>Раздольевское</w:t>
      </w:r>
      <w:proofErr w:type="spellEnd"/>
      <w:r w:rsidR="00A43F68">
        <w:rPr>
          <w:sz w:val="28"/>
          <w:szCs w:val="28"/>
        </w:rPr>
        <w:t xml:space="preserve"> сельское поселение</w:t>
      </w:r>
      <w:r w:rsidR="00A43F68" w:rsidRPr="00C75DBB">
        <w:rPr>
          <w:sz w:val="28"/>
          <w:szCs w:val="28"/>
        </w:rPr>
        <w:t>.</w:t>
      </w:r>
    </w:p>
    <w:p w14:paraId="0C067797" w14:textId="3D794846" w:rsidR="00A43F68" w:rsidRDefault="0071604E" w:rsidP="008A5E87">
      <w:pPr>
        <w:ind w:firstLine="567"/>
        <w:jc w:val="both"/>
        <w:rPr>
          <w:sz w:val="23"/>
          <w:szCs w:val="23"/>
        </w:rPr>
      </w:pPr>
      <w:r>
        <w:rPr>
          <w:sz w:val="28"/>
          <w:szCs w:val="28"/>
        </w:rPr>
        <w:t>3</w:t>
      </w:r>
      <w:r w:rsidR="00A43F68" w:rsidRPr="00C75DBB">
        <w:rPr>
          <w:sz w:val="28"/>
          <w:szCs w:val="28"/>
        </w:rPr>
        <w:t xml:space="preserve">. Постановление вступает в силу </w:t>
      </w:r>
      <w:r w:rsidR="00A43F68">
        <w:rPr>
          <w:sz w:val="28"/>
          <w:szCs w:val="28"/>
        </w:rPr>
        <w:t>на следующий день после</w:t>
      </w:r>
      <w:r w:rsidR="00A43F68" w:rsidRPr="00C75DBB">
        <w:rPr>
          <w:sz w:val="28"/>
          <w:szCs w:val="28"/>
        </w:rPr>
        <w:t xml:space="preserve"> его официального опубликования</w:t>
      </w:r>
      <w:r w:rsidR="00A43F68">
        <w:rPr>
          <w:sz w:val="23"/>
          <w:szCs w:val="23"/>
        </w:rPr>
        <w:t>.</w:t>
      </w:r>
    </w:p>
    <w:p w14:paraId="6F268D75" w14:textId="54CAE328" w:rsidR="00A43F68" w:rsidRDefault="00A43F68" w:rsidP="008A5E87">
      <w:pPr>
        <w:ind w:firstLine="567"/>
        <w:rPr>
          <w:sz w:val="28"/>
          <w:szCs w:val="28"/>
        </w:rPr>
      </w:pPr>
    </w:p>
    <w:p w14:paraId="067968ED" w14:textId="77777777" w:rsidR="008A5E87" w:rsidRDefault="008A5E87" w:rsidP="008A5E87">
      <w:pPr>
        <w:ind w:firstLine="567"/>
        <w:rPr>
          <w:sz w:val="28"/>
          <w:szCs w:val="28"/>
        </w:rPr>
      </w:pPr>
    </w:p>
    <w:p w14:paraId="6777806B" w14:textId="06887BF7" w:rsidR="00A43F68" w:rsidRDefault="0071604E" w:rsidP="0071604E">
      <w:pPr>
        <w:rPr>
          <w:sz w:val="14"/>
          <w:szCs w:val="14"/>
        </w:rPr>
      </w:pPr>
      <w:r>
        <w:rPr>
          <w:sz w:val="28"/>
          <w:szCs w:val="28"/>
        </w:rPr>
        <w:t>И</w:t>
      </w:r>
      <w:r w:rsidR="000303E3">
        <w:rPr>
          <w:sz w:val="28"/>
          <w:szCs w:val="28"/>
        </w:rPr>
        <w:t>О</w:t>
      </w:r>
      <w:r>
        <w:rPr>
          <w:sz w:val="28"/>
          <w:szCs w:val="28"/>
        </w:rPr>
        <w:t xml:space="preserve"> главы</w:t>
      </w:r>
      <w:r w:rsidR="00A43F68" w:rsidRPr="00C75DBB">
        <w:rPr>
          <w:sz w:val="28"/>
          <w:szCs w:val="28"/>
        </w:rPr>
        <w:t xml:space="preserve"> администрации        </w:t>
      </w:r>
      <w:r w:rsidR="00A43F68">
        <w:rPr>
          <w:sz w:val="28"/>
          <w:szCs w:val="28"/>
        </w:rPr>
        <w:t xml:space="preserve">        </w:t>
      </w:r>
      <w:r w:rsidR="00A43F68" w:rsidRPr="00C75DBB">
        <w:rPr>
          <w:sz w:val="28"/>
          <w:szCs w:val="28"/>
        </w:rPr>
        <w:t xml:space="preserve">                                                 </w:t>
      </w:r>
      <w:r w:rsidR="00A43F68">
        <w:rPr>
          <w:sz w:val="28"/>
          <w:szCs w:val="28"/>
        </w:rPr>
        <w:t xml:space="preserve">   </w:t>
      </w:r>
      <w:r w:rsidR="00A43F68" w:rsidRPr="00C75DBB">
        <w:rPr>
          <w:sz w:val="28"/>
          <w:szCs w:val="28"/>
        </w:rPr>
        <w:t xml:space="preserve"> </w:t>
      </w:r>
      <w:r w:rsidR="00440FE2">
        <w:rPr>
          <w:sz w:val="28"/>
          <w:szCs w:val="28"/>
        </w:rPr>
        <w:t xml:space="preserve">В.В. </w:t>
      </w:r>
      <w:r>
        <w:rPr>
          <w:sz w:val="28"/>
          <w:szCs w:val="28"/>
        </w:rPr>
        <w:t>Зайцева</w:t>
      </w:r>
    </w:p>
    <w:p w14:paraId="6E867B0F" w14:textId="2374A9DF" w:rsidR="00A43F68" w:rsidRDefault="00A43F68" w:rsidP="00A43F68">
      <w:pPr>
        <w:jc w:val="both"/>
        <w:rPr>
          <w:sz w:val="18"/>
          <w:szCs w:val="18"/>
        </w:rPr>
      </w:pPr>
    </w:p>
    <w:p w14:paraId="4DA598C4" w14:textId="64E27F5A" w:rsidR="00440FE2" w:rsidRDefault="00440FE2" w:rsidP="00A43F68">
      <w:pPr>
        <w:jc w:val="both"/>
        <w:rPr>
          <w:sz w:val="18"/>
          <w:szCs w:val="18"/>
        </w:rPr>
      </w:pPr>
    </w:p>
    <w:p w14:paraId="603C8BF7" w14:textId="0DD26EA1" w:rsidR="00440FE2" w:rsidRDefault="00440FE2" w:rsidP="00A43F68">
      <w:pPr>
        <w:jc w:val="both"/>
        <w:rPr>
          <w:sz w:val="18"/>
          <w:szCs w:val="18"/>
        </w:rPr>
      </w:pPr>
    </w:p>
    <w:p w14:paraId="5CEADF8B" w14:textId="398EB528" w:rsidR="00440FE2" w:rsidRDefault="00440FE2" w:rsidP="00A43F68">
      <w:pPr>
        <w:jc w:val="both"/>
        <w:rPr>
          <w:sz w:val="18"/>
          <w:szCs w:val="18"/>
        </w:rPr>
      </w:pPr>
    </w:p>
    <w:p w14:paraId="32C89B52" w14:textId="54FB5FD2" w:rsidR="00440FE2" w:rsidRDefault="00440FE2" w:rsidP="00A43F68">
      <w:pPr>
        <w:jc w:val="both"/>
        <w:rPr>
          <w:sz w:val="18"/>
          <w:szCs w:val="18"/>
        </w:rPr>
      </w:pPr>
    </w:p>
    <w:p w14:paraId="4A97DC9F" w14:textId="3EF797BA" w:rsidR="00440FE2" w:rsidRDefault="00440FE2" w:rsidP="00A43F68">
      <w:pPr>
        <w:jc w:val="both"/>
        <w:rPr>
          <w:sz w:val="18"/>
          <w:szCs w:val="18"/>
        </w:rPr>
      </w:pPr>
    </w:p>
    <w:p w14:paraId="3B849DDA" w14:textId="69A88185" w:rsidR="00440FE2" w:rsidRDefault="00440FE2" w:rsidP="00A43F68">
      <w:pPr>
        <w:jc w:val="both"/>
        <w:rPr>
          <w:sz w:val="18"/>
          <w:szCs w:val="18"/>
        </w:rPr>
      </w:pPr>
    </w:p>
    <w:p w14:paraId="007DB68B" w14:textId="71D0A332" w:rsidR="00440FE2" w:rsidRDefault="00440FE2" w:rsidP="00A43F68">
      <w:pPr>
        <w:jc w:val="both"/>
        <w:rPr>
          <w:sz w:val="18"/>
          <w:szCs w:val="18"/>
        </w:rPr>
      </w:pPr>
    </w:p>
    <w:p w14:paraId="6C11B7EA" w14:textId="7EC97009" w:rsidR="00440FE2" w:rsidRDefault="00440FE2" w:rsidP="00A43F68">
      <w:pPr>
        <w:jc w:val="both"/>
        <w:rPr>
          <w:sz w:val="18"/>
          <w:szCs w:val="18"/>
        </w:rPr>
      </w:pPr>
    </w:p>
    <w:p w14:paraId="10DBF5FE" w14:textId="6178DA54" w:rsidR="00440FE2" w:rsidRDefault="00440FE2" w:rsidP="00A43F68">
      <w:pPr>
        <w:jc w:val="both"/>
        <w:rPr>
          <w:sz w:val="18"/>
          <w:szCs w:val="18"/>
        </w:rPr>
      </w:pPr>
    </w:p>
    <w:p w14:paraId="745CA62C" w14:textId="215FE823" w:rsidR="00440FE2" w:rsidRDefault="00440FE2" w:rsidP="00A43F68">
      <w:pPr>
        <w:jc w:val="both"/>
        <w:rPr>
          <w:sz w:val="18"/>
          <w:szCs w:val="18"/>
        </w:rPr>
      </w:pPr>
    </w:p>
    <w:p w14:paraId="77594DD2" w14:textId="380B5997" w:rsidR="00440FE2" w:rsidRDefault="00440FE2" w:rsidP="00A43F68">
      <w:pPr>
        <w:jc w:val="both"/>
        <w:rPr>
          <w:sz w:val="18"/>
          <w:szCs w:val="18"/>
        </w:rPr>
      </w:pPr>
    </w:p>
    <w:p w14:paraId="2678C9B4" w14:textId="02DEBBB0" w:rsidR="00440FE2" w:rsidRDefault="00440FE2" w:rsidP="00A43F68">
      <w:pPr>
        <w:jc w:val="both"/>
        <w:rPr>
          <w:sz w:val="18"/>
          <w:szCs w:val="18"/>
        </w:rPr>
      </w:pPr>
    </w:p>
    <w:p w14:paraId="35D2F261" w14:textId="78A949DB" w:rsidR="00440FE2" w:rsidRDefault="00440FE2" w:rsidP="00A43F68">
      <w:pPr>
        <w:jc w:val="both"/>
        <w:rPr>
          <w:sz w:val="18"/>
          <w:szCs w:val="18"/>
        </w:rPr>
      </w:pPr>
    </w:p>
    <w:p w14:paraId="11834681" w14:textId="743484B9" w:rsidR="00440FE2" w:rsidRDefault="00440FE2" w:rsidP="00A43F68">
      <w:pPr>
        <w:jc w:val="both"/>
        <w:rPr>
          <w:sz w:val="18"/>
          <w:szCs w:val="18"/>
        </w:rPr>
      </w:pPr>
    </w:p>
    <w:p w14:paraId="1DD4A073" w14:textId="011C1D58" w:rsidR="00440FE2" w:rsidRDefault="00440FE2" w:rsidP="00A43F68">
      <w:pPr>
        <w:jc w:val="both"/>
        <w:rPr>
          <w:sz w:val="18"/>
          <w:szCs w:val="18"/>
        </w:rPr>
      </w:pPr>
    </w:p>
    <w:p w14:paraId="2E9E69F9" w14:textId="0E54475C" w:rsidR="00440FE2" w:rsidRDefault="00440FE2" w:rsidP="00A43F68">
      <w:pPr>
        <w:jc w:val="both"/>
        <w:rPr>
          <w:sz w:val="18"/>
          <w:szCs w:val="18"/>
        </w:rPr>
      </w:pPr>
    </w:p>
    <w:p w14:paraId="5242417E" w14:textId="52D74F48" w:rsidR="00440FE2" w:rsidRDefault="00440FE2" w:rsidP="00A43F68">
      <w:pPr>
        <w:jc w:val="both"/>
        <w:rPr>
          <w:sz w:val="18"/>
          <w:szCs w:val="18"/>
        </w:rPr>
      </w:pPr>
    </w:p>
    <w:p w14:paraId="290970D9" w14:textId="6A3AF9B0" w:rsidR="00440FE2" w:rsidRDefault="00440FE2" w:rsidP="00A43F68">
      <w:pPr>
        <w:jc w:val="both"/>
        <w:rPr>
          <w:sz w:val="18"/>
          <w:szCs w:val="18"/>
        </w:rPr>
      </w:pPr>
    </w:p>
    <w:p w14:paraId="7389D25D" w14:textId="09583C8A" w:rsidR="00440FE2" w:rsidRDefault="00440FE2" w:rsidP="00A43F68">
      <w:pPr>
        <w:jc w:val="both"/>
        <w:rPr>
          <w:sz w:val="18"/>
          <w:szCs w:val="18"/>
        </w:rPr>
      </w:pPr>
    </w:p>
    <w:p w14:paraId="19172C43" w14:textId="2909CDAC" w:rsidR="00440FE2" w:rsidRDefault="00440FE2" w:rsidP="00A43F68">
      <w:pPr>
        <w:jc w:val="both"/>
        <w:rPr>
          <w:sz w:val="18"/>
          <w:szCs w:val="18"/>
        </w:rPr>
      </w:pPr>
    </w:p>
    <w:p w14:paraId="78241653" w14:textId="1B795C00" w:rsidR="00440FE2" w:rsidRDefault="00440FE2" w:rsidP="00A43F68">
      <w:pPr>
        <w:jc w:val="both"/>
        <w:rPr>
          <w:sz w:val="18"/>
          <w:szCs w:val="18"/>
        </w:rPr>
      </w:pPr>
    </w:p>
    <w:p w14:paraId="19CB2A91" w14:textId="222CC9DB" w:rsidR="00440FE2" w:rsidRDefault="00440FE2" w:rsidP="00A43F68">
      <w:pPr>
        <w:jc w:val="both"/>
        <w:rPr>
          <w:sz w:val="18"/>
          <w:szCs w:val="18"/>
        </w:rPr>
      </w:pPr>
    </w:p>
    <w:p w14:paraId="2B488D7C" w14:textId="196886FF" w:rsidR="00440FE2" w:rsidRDefault="00440FE2" w:rsidP="00A43F68">
      <w:pPr>
        <w:jc w:val="both"/>
        <w:rPr>
          <w:sz w:val="18"/>
          <w:szCs w:val="18"/>
        </w:rPr>
      </w:pPr>
    </w:p>
    <w:p w14:paraId="5A0F99E9" w14:textId="23905F1B" w:rsidR="00440FE2" w:rsidRDefault="00440FE2" w:rsidP="00A43F68">
      <w:pPr>
        <w:jc w:val="both"/>
        <w:rPr>
          <w:sz w:val="18"/>
          <w:szCs w:val="18"/>
        </w:rPr>
      </w:pPr>
    </w:p>
    <w:p w14:paraId="749D5204" w14:textId="52606108" w:rsidR="00440FE2" w:rsidRDefault="00440FE2" w:rsidP="00A43F68">
      <w:pPr>
        <w:jc w:val="both"/>
        <w:rPr>
          <w:sz w:val="18"/>
          <w:szCs w:val="18"/>
        </w:rPr>
      </w:pPr>
    </w:p>
    <w:p w14:paraId="56775A3A" w14:textId="3BCD599C" w:rsidR="00440FE2" w:rsidRDefault="00440FE2" w:rsidP="00A43F68">
      <w:pPr>
        <w:jc w:val="both"/>
        <w:rPr>
          <w:sz w:val="18"/>
          <w:szCs w:val="18"/>
        </w:rPr>
      </w:pPr>
    </w:p>
    <w:p w14:paraId="4FF376C9" w14:textId="4A20D0F0" w:rsidR="00440FE2" w:rsidRDefault="00440FE2" w:rsidP="00A43F68">
      <w:pPr>
        <w:jc w:val="both"/>
        <w:rPr>
          <w:sz w:val="18"/>
          <w:szCs w:val="18"/>
        </w:rPr>
      </w:pPr>
    </w:p>
    <w:p w14:paraId="67FC71CF" w14:textId="5AA6FE3F" w:rsidR="00440FE2" w:rsidRDefault="00440FE2" w:rsidP="00A43F68">
      <w:pPr>
        <w:jc w:val="both"/>
        <w:rPr>
          <w:sz w:val="18"/>
          <w:szCs w:val="18"/>
        </w:rPr>
      </w:pPr>
    </w:p>
    <w:p w14:paraId="53748DE1" w14:textId="3973C628" w:rsidR="00440FE2" w:rsidRDefault="00440FE2" w:rsidP="00A43F68">
      <w:pPr>
        <w:jc w:val="both"/>
        <w:rPr>
          <w:sz w:val="18"/>
          <w:szCs w:val="18"/>
        </w:rPr>
      </w:pPr>
    </w:p>
    <w:p w14:paraId="2985C912" w14:textId="0C7F7788" w:rsidR="00440FE2" w:rsidRDefault="00440FE2" w:rsidP="00A43F68">
      <w:pPr>
        <w:jc w:val="both"/>
        <w:rPr>
          <w:sz w:val="18"/>
          <w:szCs w:val="18"/>
        </w:rPr>
      </w:pPr>
    </w:p>
    <w:p w14:paraId="11195488" w14:textId="13CC9AC2" w:rsidR="00440FE2" w:rsidRDefault="00440FE2" w:rsidP="00A43F68">
      <w:pPr>
        <w:jc w:val="both"/>
        <w:rPr>
          <w:sz w:val="18"/>
          <w:szCs w:val="18"/>
        </w:rPr>
      </w:pPr>
    </w:p>
    <w:p w14:paraId="2B59C48B" w14:textId="2DD5C796" w:rsidR="00440FE2" w:rsidRDefault="00440FE2" w:rsidP="00A43F68">
      <w:pPr>
        <w:jc w:val="both"/>
        <w:rPr>
          <w:sz w:val="18"/>
          <w:szCs w:val="18"/>
        </w:rPr>
      </w:pPr>
    </w:p>
    <w:p w14:paraId="7D569D14" w14:textId="7ED5156D" w:rsidR="00440FE2" w:rsidRDefault="00440FE2" w:rsidP="00A43F68">
      <w:pPr>
        <w:jc w:val="both"/>
        <w:rPr>
          <w:sz w:val="18"/>
          <w:szCs w:val="18"/>
        </w:rPr>
      </w:pPr>
    </w:p>
    <w:p w14:paraId="4FA3FEE4" w14:textId="61765A40" w:rsidR="00440FE2" w:rsidRDefault="00440FE2" w:rsidP="00A43F68">
      <w:pPr>
        <w:jc w:val="both"/>
        <w:rPr>
          <w:sz w:val="18"/>
          <w:szCs w:val="18"/>
        </w:rPr>
      </w:pPr>
    </w:p>
    <w:p w14:paraId="147138E5" w14:textId="56A07564" w:rsidR="00440FE2" w:rsidRDefault="00440FE2" w:rsidP="00A43F68">
      <w:pPr>
        <w:jc w:val="both"/>
        <w:rPr>
          <w:sz w:val="18"/>
          <w:szCs w:val="18"/>
        </w:rPr>
      </w:pPr>
    </w:p>
    <w:p w14:paraId="64C4731D" w14:textId="5F810E0E" w:rsidR="00440FE2" w:rsidRDefault="00440FE2" w:rsidP="00A43F68">
      <w:pPr>
        <w:jc w:val="both"/>
        <w:rPr>
          <w:sz w:val="18"/>
          <w:szCs w:val="18"/>
        </w:rPr>
      </w:pPr>
    </w:p>
    <w:p w14:paraId="22A52DDD" w14:textId="35DD3E78" w:rsidR="00440FE2" w:rsidRDefault="00440FE2" w:rsidP="00A43F68">
      <w:pPr>
        <w:jc w:val="both"/>
        <w:rPr>
          <w:sz w:val="18"/>
          <w:szCs w:val="18"/>
        </w:rPr>
      </w:pPr>
    </w:p>
    <w:p w14:paraId="03B24A81" w14:textId="69E0E039" w:rsidR="00440FE2" w:rsidRDefault="00440FE2" w:rsidP="00A43F68">
      <w:pPr>
        <w:jc w:val="both"/>
        <w:rPr>
          <w:sz w:val="18"/>
          <w:szCs w:val="18"/>
        </w:rPr>
      </w:pPr>
    </w:p>
    <w:p w14:paraId="7306CEBC" w14:textId="6735EEF1" w:rsidR="00440FE2" w:rsidRDefault="00440FE2" w:rsidP="00A43F68">
      <w:pPr>
        <w:jc w:val="both"/>
        <w:rPr>
          <w:sz w:val="18"/>
          <w:szCs w:val="18"/>
        </w:rPr>
      </w:pPr>
    </w:p>
    <w:p w14:paraId="1B1C7C14" w14:textId="530284B1" w:rsidR="00440FE2" w:rsidRDefault="00440FE2" w:rsidP="00A43F68">
      <w:pPr>
        <w:jc w:val="both"/>
        <w:rPr>
          <w:sz w:val="18"/>
          <w:szCs w:val="18"/>
        </w:rPr>
      </w:pPr>
    </w:p>
    <w:p w14:paraId="22A95591" w14:textId="5544584B" w:rsidR="0071604E" w:rsidRDefault="0071604E" w:rsidP="00A43F68">
      <w:pPr>
        <w:jc w:val="both"/>
        <w:rPr>
          <w:sz w:val="18"/>
          <w:szCs w:val="18"/>
        </w:rPr>
      </w:pPr>
    </w:p>
    <w:p w14:paraId="39FC0D10" w14:textId="158DF429" w:rsidR="0071604E" w:rsidRDefault="0071604E" w:rsidP="00A43F68">
      <w:pPr>
        <w:jc w:val="both"/>
        <w:rPr>
          <w:sz w:val="18"/>
          <w:szCs w:val="18"/>
        </w:rPr>
      </w:pPr>
    </w:p>
    <w:p w14:paraId="01DC781A" w14:textId="01F8418F" w:rsidR="0071604E" w:rsidRDefault="0071604E" w:rsidP="00A43F68">
      <w:pPr>
        <w:jc w:val="both"/>
        <w:rPr>
          <w:sz w:val="18"/>
          <w:szCs w:val="18"/>
        </w:rPr>
      </w:pPr>
    </w:p>
    <w:p w14:paraId="2BF7C2B3" w14:textId="5AF51CE5" w:rsidR="0071604E" w:rsidRDefault="0071604E" w:rsidP="00A43F68">
      <w:pPr>
        <w:jc w:val="both"/>
        <w:rPr>
          <w:sz w:val="18"/>
          <w:szCs w:val="18"/>
        </w:rPr>
      </w:pPr>
    </w:p>
    <w:p w14:paraId="456847E5" w14:textId="4C9AFB6D" w:rsidR="00440FE2" w:rsidRDefault="00440FE2" w:rsidP="00A43F68">
      <w:pPr>
        <w:jc w:val="both"/>
        <w:rPr>
          <w:sz w:val="18"/>
          <w:szCs w:val="18"/>
        </w:rPr>
      </w:pPr>
    </w:p>
    <w:p w14:paraId="70AC5944" w14:textId="1EE96949" w:rsidR="00440FE2" w:rsidRDefault="00440FE2" w:rsidP="00A43F68">
      <w:pPr>
        <w:jc w:val="both"/>
        <w:rPr>
          <w:sz w:val="18"/>
          <w:szCs w:val="18"/>
        </w:rPr>
      </w:pPr>
    </w:p>
    <w:p w14:paraId="7B78D86D" w14:textId="53DC3171" w:rsidR="00440FE2" w:rsidRDefault="00440FE2" w:rsidP="00A43F68">
      <w:pPr>
        <w:jc w:val="both"/>
        <w:rPr>
          <w:sz w:val="18"/>
          <w:szCs w:val="18"/>
        </w:rPr>
      </w:pPr>
      <w:r>
        <w:rPr>
          <w:sz w:val="18"/>
          <w:szCs w:val="18"/>
        </w:rPr>
        <w:t>Михайлова Е.А. 66-725</w:t>
      </w:r>
    </w:p>
    <w:p w14:paraId="382BE7C2" w14:textId="5F4A7627" w:rsidR="00A43F68" w:rsidRDefault="00A43F68" w:rsidP="00A43F68">
      <w:pPr>
        <w:jc w:val="both"/>
        <w:rPr>
          <w:sz w:val="18"/>
          <w:szCs w:val="18"/>
        </w:rPr>
      </w:pPr>
      <w:r w:rsidRPr="00EB6BF0">
        <w:rPr>
          <w:sz w:val="18"/>
          <w:szCs w:val="18"/>
        </w:rPr>
        <w:t>Разослано: дело-</w:t>
      </w:r>
      <w:r>
        <w:rPr>
          <w:sz w:val="18"/>
          <w:szCs w:val="18"/>
        </w:rPr>
        <w:t>2, прокуратура-1, СМИ-1.</w:t>
      </w:r>
    </w:p>
    <w:p w14:paraId="63DF3C04" w14:textId="77777777" w:rsidR="008A5E87" w:rsidRPr="00EB6BF0" w:rsidRDefault="008A5E87" w:rsidP="00A43F68">
      <w:pPr>
        <w:jc w:val="both"/>
        <w:rPr>
          <w:sz w:val="18"/>
          <w:szCs w:val="18"/>
        </w:rPr>
      </w:pPr>
    </w:p>
    <w:sectPr w:rsidR="008A5E87" w:rsidRPr="00EB6BF0" w:rsidSect="008A5E87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07539"/>
    <w:multiLevelType w:val="multilevel"/>
    <w:tmpl w:val="9C7CCA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68"/>
    <w:rsid w:val="000303E3"/>
    <w:rsid w:val="000B4BCC"/>
    <w:rsid w:val="00440FE2"/>
    <w:rsid w:val="00477224"/>
    <w:rsid w:val="005638DC"/>
    <w:rsid w:val="0071604E"/>
    <w:rsid w:val="0086265E"/>
    <w:rsid w:val="008A5E87"/>
    <w:rsid w:val="00947B53"/>
    <w:rsid w:val="00A43F68"/>
    <w:rsid w:val="00AC6118"/>
    <w:rsid w:val="00B62096"/>
    <w:rsid w:val="00DC306F"/>
    <w:rsid w:val="00DD20E8"/>
    <w:rsid w:val="00EC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2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43F68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A43F68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">
    <w:name w:val="заголовок 1"/>
    <w:basedOn w:val="a"/>
    <w:next w:val="a"/>
    <w:rsid w:val="00A43F68"/>
    <w:pPr>
      <w:keepNext/>
      <w:jc w:val="both"/>
      <w:outlineLvl w:val="0"/>
    </w:pPr>
  </w:style>
  <w:style w:type="paragraph" w:customStyle="1" w:styleId="a5">
    <w:name w:val="текст примечания"/>
    <w:basedOn w:val="a"/>
    <w:rsid w:val="00A43F68"/>
  </w:style>
  <w:style w:type="paragraph" w:styleId="a6">
    <w:name w:val="List Paragraph"/>
    <w:basedOn w:val="a"/>
    <w:uiPriority w:val="34"/>
    <w:qFormat/>
    <w:rsid w:val="00A43F68"/>
    <w:pPr>
      <w:ind w:left="720"/>
      <w:contextualSpacing/>
    </w:pPr>
  </w:style>
  <w:style w:type="character" w:styleId="a7">
    <w:name w:val="Hyperlink"/>
    <w:semiHidden/>
    <w:unhideWhenUsed/>
    <w:rsid w:val="0047722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C30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30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43F68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A43F68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">
    <w:name w:val="заголовок 1"/>
    <w:basedOn w:val="a"/>
    <w:next w:val="a"/>
    <w:rsid w:val="00A43F68"/>
    <w:pPr>
      <w:keepNext/>
      <w:jc w:val="both"/>
      <w:outlineLvl w:val="0"/>
    </w:pPr>
  </w:style>
  <w:style w:type="paragraph" w:customStyle="1" w:styleId="a5">
    <w:name w:val="текст примечания"/>
    <w:basedOn w:val="a"/>
    <w:rsid w:val="00A43F68"/>
  </w:style>
  <w:style w:type="paragraph" w:styleId="a6">
    <w:name w:val="List Paragraph"/>
    <w:basedOn w:val="a"/>
    <w:uiPriority w:val="34"/>
    <w:qFormat/>
    <w:rsid w:val="00A43F68"/>
    <w:pPr>
      <w:ind w:left="720"/>
      <w:contextualSpacing/>
    </w:pPr>
  </w:style>
  <w:style w:type="character" w:styleId="a7">
    <w:name w:val="Hyperlink"/>
    <w:semiHidden/>
    <w:unhideWhenUsed/>
    <w:rsid w:val="0047722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C30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30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3102</Characters>
  <Application>Microsoft Office Word</Application>
  <DocSecurity>0</DocSecurity>
  <Lines>70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</cp:lastModifiedBy>
  <cp:revision>2</cp:revision>
  <cp:lastPrinted>2021-03-10T09:10:00Z</cp:lastPrinted>
  <dcterms:created xsi:type="dcterms:W3CDTF">2021-12-14T15:07:00Z</dcterms:created>
  <dcterms:modified xsi:type="dcterms:W3CDTF">2021-12-14T15:07:00Z</dcterms:modified>
</cp:coreProperties>
</file>