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3" w:rsidRP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1553">
        <w:rPr>
          <w:rFonts w:ascii="Times New Roman" w:hAnsi="Times New Roman" w:cs="Times New Roman"/>
          <w:b/>
          <w:sz w:val="28"/>
          <w:szCs w:val="28"/>
        </w:rPr>
        <w:t xml:space="preserve">ЛЮБАНСКОЕ ГОРОДСКОЕ ПОЕЛЕНИЕ </w:t>
      </w:r>
    </w:p>
    <w:p w:rsid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553"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1553" w:rsidRDefault="00261553" w:rsidP="0026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53" w:rsidRPr="00096346" w:rsidRDefault="00096346" w:rsidP="00261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34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23.03.2022 </w:t>
      </w:r>
      <w:r w:rsidR="00261553" w:rsidRPr="0009634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096346">
        <w:rPr>
          <w:rFonts w:ascii="Times New Roman" w:hAnsi="Times New Roman" w:cs="Times New Roman"/>
          <w:b/>
          <w:sz w:val="28"/>
          <w:szCs w:val="28"/>
          <w:u w:val="single"/>
        </w:rPr>
        <w:t>161</w:t>
      </w:r>
    </w:p>
    <w:p w:rsidR="00261553" w:rsidRPr="00096346" w:rsidRDefault="00261553" w:rsidP="00261553">
      <w:pPr>
        <w:tabs>
          <w:tab w:val="left" w:pos="6379"/>
        </w:tabs>
        <w:spacing w:after="0" w:line="240" w:lineRule="auto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096346">
        <w:rPr>
          <w:rFonts w:ascii="Times New Roman" w:hAnsi="Times New Roman" w:cs="Times New Roman"/>
          <w:sz w:val="24"/>
          <w:szCs w:val="24"/>
        </w:rPr>
        <w:t>Об утверждении Порядка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</w:p>
    <w:p w:rsidR="00261553" w:rsidRDefault="00261553" w:rsidP="00261553">
      <w:pPr>
        <w:tabs>
          <w:tab w:val="left" w:pos="6379"/>
        </w:tabs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46" w:rsidRPr="00261553" w:rsidRDefault="00096346" w:rsidP="00261553">
      <w:pPr>
        <w:tabs>
          <w:tab w:val="left" w:pos="6379"/>
        </w:tabs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53" w:rsidRDefault="00261553" w:rsidP="00042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553">
        <w:rPr>
          <w:rFonts w:ascii="Times New Roman" w:hAnsi="Times New Roman" w:cs="Times New Roman"/>
          <w:sz w:val="28"/>
          <w:szCs w:val="28"/>
        </w:rPr>
        <w:t>В целях обеспечения принятия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руководствуясь пунктом</w:t>
      </w:r>
      <w:r w:rsidR="00F4270A">
        <w:rPr>
          <w:rFonts w:ascii="Times New Roman" w:hAnsi="Times New Roman" w:cs="Times New Roman"/>
          <w:sz w:val="28"/>
          <w:szCs w:val="28"/>
        </w:rPr>
        <w:t xml:space="preserve"> 20 части 1 и части 3 статьи 14 </w:t>
      </w:r>
      <w:r w:rsidRPr="00261553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статьей 222 Гражданского кодекса Российской</w:t>
      </w:r>
      <w:r w:rsidR="00F4270A">
        <w:rPr>
          <w:rFonts w:ascii="Times New Roman" w:hAnsi="Times New Roman" w:cs="Times New Roman"/>
          <w:sz w:val="28"/>
          <w:szCs w:val="28"/>
        </w:rPr>
        <w:t xml:space="preserve"> Федерации, пунктом 11 части 1 </w:t>
      </w:r>
      <w:r w:rsidRPr="00261553">
        <w:rPr>
          <w:rFonts w:ascii="Times New Roman" w:hAnsi="Times New Roman" w:cs="Times New Roman"/>
          <w:sz w:val="28"/>
          <w:szCs w:val="28"/>
        </w:rPr>
        <w:t xml:space="preserve">статьи 8, частями 1 и 2 статьи 55.32 Градостроительного кодекса Российской Федерации, Земельным кодексом Российской Федерации,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  </w:t>
      </w:r>
      <w:r w:rsidR="00E421DF">
        <w:rPr>
          <w:rFonts w:ascii="Times New Roman" w:hAnsi="Times New Roman" w:cs="Times New Roman"/>
          <w:sz w:val="28"/>
          <w:szCs w:val="28"/>
        </w:rPr>
        <w:t>Тоненького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261553">
        <w:rPr>
          <w:rFonts w:ascii="Times New Roman" w:hAnsi="Times New Roman" w:cs="Times New Roman"/>
          <w:sz w:val="28"/>
          <w:szCs w:val="28"/>
        </w:rPr>
        <w:t xml:space="preserve"> Ленинградской области,</w:t>
      </w:r>
      <w:r w:rsidR="0009634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096346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09634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96346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09634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096346" w:rsidRDefault="00096346" w:rsidP="00042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53" w:rsidRPr="00096346" w:rsidRDefault="00261553" w:rsidP="0009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46">
        <w:rPr>
          <w:rFonts w:ascii="Times New Roman" w:hAnsi="Times New Roman" w:cs="Times New Roman"/>
          <w:sz w:val="28"/>
          <w:szCs w:val="28"/>
        </w:rPr>
        <w:t>РЕШИЛ:</w:t>
      </w:r>
    </w:p>
    <w:p w:rsidR="00042404" w:rsidRPr="00042404" w:rsidRDefault="00042404" w:rsidP="00042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53" w:rsidRPr="00261553" w:rsidRDefault="00261553" w:rsidP="00042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553">
        <w:rPr>
          <w:rFonts w:ascii="Times New Roman" w:hAnsi="Times New Roman" w:cs="Times New Roman"/>
          <w:sz w:val="28"/>
          <w:szCs w:val="28"/>
        </w:rPr>
        <w:t>1.</w:t>
      </w:r>
      <w:r w:rsidR="00042404">
        <w:rPr>
          <w:rFonts w:ascii="Times New Roman" w:hAnsi="Times New Roman" w:cs="Times New Roman"/>
          <w:sz w:val="28"/>
          <w:szCs w:val="28"/>
        </w:rPr>
        <w:t xml:space="preserve"> </w:t>
      </w:r>
      <w:r w:rsidRPr="0026155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</w:t>
      </w:r>
      <w:r w:rsidRPr="00261553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установленными федеральными законами.</w:t>
      </w:r>
    </w:p>
    <w:p w:rsidR="00261553" w:rsidRPr="00261553" w:rsidRDefault="00042404" w:rsidP="0009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61553" w:rsidRPr="0026155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261553" w:rsidRPr="0026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сетевом</w:t>
      </w:r>
      <w:r w:rsidR="0009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0963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енинградское областное информационное агентство </w:t>
      </w:r>
      <w:r w:rsidR="000963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ЛЕНОБЛИНФОРМ</w:t>
      </w:r>
      <w:r w:rsidR="00096346">
        <w:rPr>
          <w:rFonts w:ascii="Times New Roman" w:hAnsi="Times New Roman" w:cs="Times New Roman"/>
          <w:sz w:val="28"/>
          <w:szCs w:val="28"/>
        </w:rPr>
        <w:t>»</w:t>
      </w:r>
      <w:r w:rsidR="00261553" w:rsidRPr="00261553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1553" w:rsidRPr="00261553">
        <w:rPr>
          <w:rFonts w:ascii="Times New Roman" w:hAnsi="Times New Roman" w:cs="Times New Roman"/>
          <w:sz w:val="28"/>
          <w:szCs w:val="28"/>
        </w:rPr>
        <w:t xml:space="preserve"> Ленинградской области в информационно-телекоммуникационной сети «Интернет».</w:t>
      </w:r>
    </w:p>
    <w:p w:rsidR="00261553" w:rsidRDefault="00261553" w:rsidP="00042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553">
        <w:rPr>
          <w:rFonts w:ascii="Times New Roman" w:hAnsi="Times New Roman" w:cs="Times New Roman"/>
          <w:sz w:val="28"/>
          <w:szCs w:val="28"/>
        </w:rPr>
        <w:t>3.</w:t>
      </w:r>
      <w:r w:rsidR="00042404">
        <w:rPr>
          <w:rFonts w:ascii="Times New Roman" w:hAnsi="Times New Roman" w:cs="Times New Roman"/>
          <w:sz w:val="28"/>
          <w:szCs w:val="28"/>
        </w:rPr>
        <w:t xml:space="preserve"> </w:t>
      </w:r>
      <w:r w:rsidRPr="00261553">
        <w:rPr>
          <w:rFonts w:ascii="Times New Roman" w:hAnsi="Times New Roman" w:cs="Times New Roman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042404" w:rsidRDefault="00042404" w:rsidP="00042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:rsidR="00042404" w:rsidRDefault="00042404" w:rsidP="00042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6346" w:rsidRDefault="00096346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096346" w:rsidP="00261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04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А.В. Леонов</w:t>
      </w: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E421DF" w:rsidP="00261553">
      <w:pPr>
        <w:jc w:val="both"/>
        <w:rPr>
          <w:rFonts w:ascii="Times New Roman" w:hAnsi="Times New Roman" w:cs="Times New Roman"/>
          <w:sz w:val="20"/>
          <w:szCs w:val="20"/>
        </w:rPr>
      </w:pPr>
      <w:r w:rsidRPr="00E421DF">
        <w:rPr>
          <w:rFonts w:ascii="Times New Roman" w:hAnsi="Times New Roman" w:cs="Times New Roman"/>
          <w:sz w:val="20"/>
          <w:szCs w:val="20"/>
        </w:rPr>
        <w:t xml:space="preserve">* - полный текст Решения с приложением доступен на сайте </w:t>
      </w:r>
      <w:hyperlink r:id="rId8" w:history="1">
        <w:r w:rsidRPr="007D4F62">
          <w:rPr>
            <w:rStyle w:val="a9"/>
            <w:rFonts w:ascii="Times New Roman" w:hAnsi="Times New Roman" w:cs="Times New Roman"/>
            <w:sz w:val="20"/>
            <w:szCs w:val="20"/>
          </w:rPr>
          <w:t>www.lubanadmin.ru</w:t>
        </w:r>
      </w:hyperlink>
    </w:p>
    <w:p w:rsidR="00E421DF" w:rsidRPr="00E421DF" w:rsidRDefault="00E421DF" w:rsidP="002615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A" w:rsidRDefault="00F4270A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0A" w:rsidRDefault="00F4270A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B0B" w:rsidRDefault="00E26B0B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04" w:rsidRDefault="00042404" w:rsidP="002615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2404" w:rsidSect="00096346">
      <w:headerReference w:type="default" r:id="rId9"/>
      <w:footerReference w:type="default" r:id="rId10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6F" w:rsidRDefault="000D626F" w:rsidP="008839B9">
      <w:pPr>
        <w:spacing w:after="0" w:line="240" w:lineRule="auto"/>
      </w:pPr>
      <w:r>
        <w:separator/>
      </w:r>
    </w:p>
  </w:endnote>
  <w:endnote w:type="continuationSeparator" w:id="0">
    <w:p w:rsidR="000D626F" w:rsidRDefault="000D626F" w:rsidP="0088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338202"/>
      <w:docPartObj>
        <w:docPartGallery w:val="Page Numbers (Bottom of Page)"/>
        <w:docPartUnique/>
      </w:docPartObj>
    </w:sdtPr>
    <w:sdtEndPr/>
    <w:sdtContent>
      <w:p w:rsidR="00096346" w:rsidRDefault="000963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2FD">
          <w:rPr>
            <w:noProof/>
          </w:rPr>
          <w:t>2</w:t>
        </w:r>
        <w:r>
          <w:fldChar w:fldCharType="end"/>
        </w:r>
      </w:p>
    </w:sdtContent>
  </w:sdt>
  <w:p w:rsidR="00096346" w:rsidRDefault="000963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6F" w:rsidRDefault="000D626F" w:rsidP="008839B9">
      <w:pPr>
        <w:spacing w:after="0" w:line="240" w:lineRule="auto"/>
      </w:pPr>
      <w:r>
        <w:separator/>
      </w:r>
    </w:p>
  </w:footnote>
  <w:footnote w:type="continuationSeparator" w:id="0">
    <w:p w:rsidR="000D626F" w:rsidRDefault="000D626F" w:rsidP="0088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B9" w:rsidRPr="008839B9" w:rsidRDefault="008839B9" w:rsidP="008839B9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5"/>
    <w:rsid w:val="00042404"/>
    <w:rsid w:val="000470DA"/>
    <w:rsid w:val="00056678"/>
    <w:rsid w:val="00096346"/>
    <w:rsid w:val="000A2638"/>
    <w:rsid w:val="000C208C"/>
    <w:rsid w:val="000D626F"/>
    <w:rsid w:val="00193874"/>
    <w:rsid w:val="001C27EC"/>
    <w:rsid w:val="00261553"/>
    <w:rsid w:val="00304764"/>
    <w:rsid w:val="00307CF3"/>
    <w:rsid w:val="00350389"/>
    <w:rsid w:val="00387CE2"/>
    <w:rsid w:val="00602B7F"/>
    <w:rsid w:val="00670BCE"/>
    <w:rsid w:val="007038BC"/>
    <w:rsid w:val="00771D1F"/>
    <w:rsid w:val="00794D05"/>
    <w:rsid w:val="008839B9"/>
    <w:rsid w:val="008B4C5D"/>
    <w:rsid w:val="009D674C"/>
    <w:rsid w:val="00A179DA"/>
    <w:rsid w:val="00AB28C6"/>
    <w:rsid w:val="00CD0E53"/>
    <w:rsid w:val="00D3038D"/>
    <w:rsid w:val="00E212FD"/>
    <w:rsid w:val="00E26B0B"/>
    <w:rsid w:val="00E378D2"/>
    <w:rsid w:val="00E421DF"/>
    <w:rsid w:val="00EA739D"/>
    <w:rsid w:val="00F4270A"/>
    <w:rsid w:val="00FA57D1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9B9"/>
  </w:style>
  <w:style w:type="paragraph" w:styleId="a5">
    <w:name w:val="footer"/>
    <w:basedOn w:val="a"/>
    <w:link w:val="a6"/>
    <w:uiPriority w:val="99"/>
    <w:unhideWhenUsed/>
    <w:rsid w:val="008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9B9"/>
  </w:style>
  <w:style w:type="paragraph" w:styleId="a7">
    <w:name w:val="Balloon Text"/>
    <w:basedOn w:val="a"/>
    <w:link w:val="a8"/>
    <w:uiPriority w:val="99"/>
    <w:semiHidden/>
    <w:unhideWhenUsed/>
    <w:rsid w:val="00E2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B0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2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9B9"/>
  </w:style>
  <w:style w:type="paragraph" w:styleId="a5">
    <w:name w:val="footer"/>
    <w:basedOn w:val="a"/>
    <w:link w:val="a6"/>
    <w:uiPriority w:val="99"/>
    <w:unhideWhenUsed/>
    <w:rsid w:val="0088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9B9"/>
  </w:style>
  <w:style w:type="paragraph" w:styleId="a7">
    <w:name w:val="Balloon Text"/>
    <w:basedOn w:val="a"/>
    <w:link w:val="a8"/>
    <w:uiPriority w:val="99"/>
    <w:semiHidden/>
    <w:unhideWhenUsed/>
    <w:rsid w:val="00E2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B0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2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nadm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FCFB-2501-428A-BD5C-724D1B70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2626</Characters>
  <Application>Microsoft Office Word</Application>
  <DocSecurity>0</DocSecurity>
  <Lines>125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Ксения</cp:lastModifiedBy>
  <cp:revision>2</cp:revision>
  <cp:lastPrinted>2022-03-25T10:02:00Z</cp:lastPrinted>
  <dcterms:created xsi:type="dcterms:W3CDTF">2022-03-25T11:33:00Z</dcterms:created>
  <dcterms:modified xsi:type="dcterms:W3CDTF">2022-03-25T11:33:00Z</dcterms:modified>
</cp:coreProperties>
</file>