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E840" w14:textId="4DA036FD" w:rsidR="00A15E2F" w:rsidRDefault="001B2BB8" w:rsidP="001B2BB8">
      <w:pPr>
        <w:jc w:val="center"/>
      </w:pPr>
      <w:r w:rsidRPr="008065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6A6832" wp14:editId="0B2C094E">
            <wp:extent cx="470070" cy="554946"/>
            <wp:effectExtent l="0" t="0" r="6350" b="0"/>
            <wp:docPr id="13907777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70" cy="554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EB3979" w14:textId="77777777" w:rsidR="00DC64CE" w:rsidRDefault="001B2BB8" w:rsidP="001B2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6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УЛЬЯНОВСКОГО ГОРОДСКОГО ПОСЕЛЕНИЯ ТОСНЕНСКОГО МУНИЦИПАЛЬНОГО РАЙОНА </w:t>
      </w:r>
    </w:p>
    <w:p w14:paraId="4C26A6B6" w14:textId="5D43CBB8" w:rsidR="001B2BB8" w:rsidRPr="00326E49" w:rsidRDefault="001B2BB8" w:rsidP="001B2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6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ЛЕНИНГРАДСКОЙ ОБЛАСТИ</w:t>
      </w:r>
    </w:p>
    <w:p w14:paraId="01D68437" w14:textId="77777777" w:rsidR="001B2BB8" w:rsidRPr="00326E49" w:rsidRDefault="001B2BB8" w:rsidP="001B2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D9ADB45" w14:textId="62F2549A" w:rsidR="001B2BB8" w:rsidRPr="00326E49" w:rsidRDefault="001B2BB8" w:rsidP="001B2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26E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ПОСТАНОВЛЕНИЕ </w:t>
      </w:r>
    </w:p>
    <w:p w14:paraId="58DA9CC4" w14:textId="77777777" w:rsidR="001B2BB8" w:rsidRPr="00217440" w:rsidRDefault="001B2BB8" w:rsidP="001B2B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c"/>
        <w:tblW w:w="4927" w:type="pct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2736"/>
        <w:gridCol w:w="549"/>
        <w:gridCol w:w="688"/>
      </w:tblGrid>
      <w:tr w:rsidR="001B2BB8" w14:paraId="7E4279BC" w14:textId="77777777" w:rsidTr="00124480">
        <w:tc>
          <w:tcPr>
            <w:tcW w:w="846" w:type="pct"/>
            <w:tcBorders>
              <w:top w:val="nil"/>
              <w:left w:val="nil"/>
              <w:right w:val="nil"/>
            </w:tcBorders>
          </w:tcPr>
          <w:p w14:paraId="55BCEC9C" w14:textId="6330250B" w:rsidR="001B2BB8" w:rsidRPr="00B442ED" w:rsidRDefault="00124480" w:rsidP="00D87E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27.11.2025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</w:tcPr>
          <w:p w14:paraId="4BCDFB9B" w14:textId="77777777" w:rsidR="001B2BB8" w:rsidRDefault="001B2BB8" w:rsidP="00D87E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</w:tcPr>
          <w:p w14:paraId="383A4878" w14:textId="77777777" w:rsidR="001B2BB8" w:rsidRDefault="001B2BB8" w:rsidP="00D87E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</w:tcPr>
          <w:p w14:paraId="2EFAF14C" w14:textId="77777777" w:rsidR="001B2BB8" w:rsidRDefault="001B2BB8" w:rsidP="00D87E5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3" w:type="pct"/>
            <w:tcBorders>
              <w:top w:val="nil"/>
              <w:left w:val="nil"/>
              <w:right w:val="nil"/>
            </w:tcBorders>
          </w:tcPr>
          <w:p w14:paraId="6C07B1F2" w14:textId="209722BB" w:rsidR="001B2BB8" w:rsidRPr="0094668F" w:rsidRDefault="00124480" w:rsidP="00D87E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764</w:t>
            </w:r>
          </w:p>
        </w:tc>
      </w:tr>
    </w:tbl>
    <w:p w14:paraId="4AA8361E" w14:textId="77777777" w:rsidR="001B2BB8" w:rsidRDefault="001B2BB8" w:rsidP="001B2BB8">
      <w:pPr>
        <w:spacing w:after="0" w:line="240" w:lineRule="auto"/>
        <w:ind w:right="4818"/>
        <w:rPr>
          <w:rFonts w:ascii="Times New Roman" w:hAnsi="Times New Roman" w:cs="Times New Roman"/>
          <w:sz w:val="28"/>
          <w:szCs w:val="28"/>
        </w:rPr>
      </w:pPr>
    </w:p>
    <w:p w14:paraId="38BD3DBF" w14:textId="26E4AAF6" w:rsidR="001B2BB8" w:rsidRPr="00813941" w:rsidRDefault="001B2BB8" w:rsidP="001B2BB8">
      <w:pPr>
        <w:spacing w:after="0" w:line="240" w:lineRule="auto"/>
        <w:ind w:right="4818"/>
        <w:rPr>
          <w:rFonts w:ascii="Times New Roman" w:hAnsi="Times New Roman" w:cs="Times New Roman"/>
          <w:sz w:val="28"/>
          <w:szCs w:val="28"/>
        </w:rPr>
      </w:pPr>
      <w:r w:rsidRPr="00813941">
        <w:rPr>
          <w:rFonts w:ascii="Times New Roman" w:hAnsi="Times New Roman" w:cs="Times New Roman"/>
          <w:sz w:val="28"/>
          <w:szCs w:val="28"/>
        </w:rPr>
        <w:t xml:space="preserve">О    запрете    выхода </w:t>
      </w:r>
      <w:r>
        <w:rPr>
          <w:rFonts w:ascii="Times New Roman" w:hAnsi="Times New Roman" w:cs="Times New Roman"/>
          <w:sz w:val="28"/>
          <w:szCs w:val="28"/>
        </w:rPr>
        <w:t>населения и выезда транспортных средств</w:t>
      </w:r>
      <w:r w:rsidRPr="00813941">
        <w:rPr>
          <w:rFonts w:ascii="Times New Roman" w:hAnsi="Times New Roman" w:cs="Times New Roman"/>
          <w:sz w:val="28"/>
          <w:szCs w:val="28"/>
        </w:rPr>
        <w:t xml:space="preserve">    на   лед      </w:t>
      </w:r>
      <w:r>
        <w:rPr>
          <w:rFonts w:ascii="Times New Roman" w:hAnsi="Times New Roman" w:cs="Times New Roman"/>
          <w:sz w:val="28"/>
          <w:szCs w:val="28"/>
        </w:rPr>
        <w:t xml:space="preserve">водных объектов, расположенных на территории </w:t>
      </w:r>
      <w:r w:rsidRPr="00813941">
        <w:rPr>
          <w:rFonts w:ascii="Times New Roman" w:hAnsi="Times New Roman" w:cs="Times New Roman"/>
          <w:sz w:val="28"/>
          <w:szCs w:val="28"/>
        </w:rPr>
        <w:t>Ульяновского городского поселения Тосненского</w:t>
      </w:r>
      <w:r w:rsidR="001A1D3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13941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зимний период 202</w:t>
      </w:r>
      <w:r w:rsidR="004F7A1A">
        <w:rPr>
          <w:rFonts w:ascii="Times New Roman" w:hAnsi="Times New Roman" w:cs="Times New Roman"/>
          <w:sz w:val="28"/>
          <w:szCs w:val="28"/>
        </w:rPr>
        <w:t>5-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F7A1A">
        <w:rPr>
          <w:rFonts w:ascii="Times New Roman" w:hAnsi="Times New Roman" w:cs="Times New Roman"/>
          <w:sz w:val="28"/>
          <w:szCs w:val="28"/>
        </w:rPr>
        <w:t>6</w:t>
      </w:r>
      <w:r w:rsidR="001A1D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гг.</w:t>
      </w:r>
    </w:p>
    <w:p w14:paraId="4EF69FD4" w14:textId="77777777" w:rsidR="001B2BB8" w:rsidRPr="00551C73" w:rsidRDefault="001B2BB8" w:rsidP="001B2BB8">
      <w:pPr>
        <w:pStyle w:val="ad"/>
        <w:spacing w:before="0" w:beforeAutospacing="0" w:after="0" w:afterAutospacing="0"/>
        <w:rPr>
          <w:sz w:val="28"/>
          <w:szCs w:val="28"/>
        </w:rPr>
      </w:pPr>
    </w:p>
    <w:p w14:paraId="665E60E1" w14:textId="77777777" w:rsidR="001B2BB8" w:rsidRPr="0070176A" w:rsidRDefault="001B2BB8" w:rsidP="001B2BB8">
      <w:pPr>
        <w:shd w:val="clear" w:color="auto" w:fill="FFFFFF"/>
        <w:spacing w:after="0" w:line="31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3EE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</w:t>
      </w:r>
      <w:r w:rsidRPr="00813941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водным кодексом Российской Федерации, </w:t>
      </w:r>
      <w:r w:rsidRPr="0070176A">
        <w:rPr>
          <w:rFonts w:ascii="Times New Roman" w:hAnsi="Times New Roman" w:cs="Times New Roman"/>
          <w:sz w:val="28"/>
          <w:szCs w:val="28"/>
        </w:rPr>
        <w:t>Постановление</w:t>
      </w:r>
      <w:r w:rsidRPr="00F153EE">
        <w:rPr>
          <w:rFonts w:ascii="Times New Roman" w:hAnsi="Times New Roman" w:cs="Times New Roman"/>
          <w:sz w:val="28"/>
          <w:szCs w:val="28"/>
        </w:rPr>
        <w:t>м</w:t>
      </w:r>
      <w:r w:rsidRPr="0070176A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от 29 декабря 2007 г. № 352 «</w:t>
      </w:r>
      <w:r w:rsidRPr="0070176A">
        <w:rPr>
          <w:rFonts w:ascii="Times New Roman" w:hAnsi="Times New Roman" w:cs="Times New Roman"/>
          <w:sz w:val="28"/>
          <w:szCs w:val="28"/>
        </w:rPr>
        <w:t>Об утверждении Правил охраны жизни людей на водных о</w:t>
      </w:r>
      <w:r>
        <w:rPr>
          <w:rFonts w:ascii="Times New Roman" w:hAnsi="Times New Roman" w:cs="Times New Roman"/>
          <w:sz w:val="28"/>
          <w:szCs w:val="28"/>
        </w:rPr>
        <w:t xml:space="preserve">бъектах в Ленинградской области», в целях предупреждения несчастных случаев на водных объектах Ульяновского городского поселения Тосненского района Ленинградской области </w:t>
      </w:r>
    </w:p>
    <w:p w14:paraId="4DB781E9" w14:textId="77777777" w:rsidR="001B2BB8" w:rsidRDefault="001B2BB8" w:rsidP="001B2B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FFB03F" w14:textId="77777777" w:rsidR="001B2BB8" w:rsidRPr="00813941" w:rsidRDefault="001B2BB8" w:rsidP="001B2B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192A3E" w14:textId="77777777" w:rsidR="001B2BB8" w:rsidRPr="00C97AFE" w:rsidRDefault="001B2BB8" w:rsidP="001B2BB8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C97AFE">
        <w:rPr>
          <w:rFonts w:ascii="Times New Roman" w:hAnsi="Times New Roman" w:cs="Times New Roman"/>
          <w:sz w:val="28"/>
          <w:szCs w:val="28"/>
        </w:rPr>
        <w:t>:</w:t>
      </w:r>
    </w:p>
    <w:p w14:paraId="07765FB3" w14:textId="77777777" w:rsidR="001B2BB8" w:rsidRPr="00813941" w:rsidRDefault="001B2BB8" w:rsidP="001B2BB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341FAF7" w14:textId="1E19AC84" w:rsidR="001B2BB8" w:rsidRDefault="001B2BB8" w:rsidP="001B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81518">
        <w:rPr>
          <w:rFonts w:ascii="Times New Roman" w:hAnsi="Times New Roman" w:cs="Times New Roman"/>
          <w:sz w:val="28"/>
          <w:szCs w:val="28"/>
        </w:rPr>
        <w:t>.</w:t>
      </w:r>
      <w:r w:rsidRPr="001C1788">
        <w:rPr>
          <w:rFonts w:ascii="Times New Roman" w:hAnsi="Times New Roman" w:cs="Times New Roman"/>
          <w:sz w:val="28"/>
          <w:szCs w:val="28"/>
        </w:rPr>
        <w:t xml:space="preserve">Запретить с </w:t>
      </w:r>
      <w:r w:rsidR="001C1788" w:rsidRPr="001C1788">
        <w:rPr>
          <w:rFonts w:ascii="Times New Roman" w:hAnsi="Times New Roman" w:cs="Times New Roman"/>
          <w:sz w:val="28"/>
          <w:szCs w:val="28"/>
        </w:rPr>
        <w:t>27</w:t>
      </w:r>
      <w:r w:rsidRPr="001C1788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8A6CFA" w:rsidRPr="001C1788">
        <w:rPr>
          <w:rFonts w:ascii="Times New Roman" w:hAnsi="Times New Roman" w:cs="Times New Roman"/>
          <w:sz w:val="28"/>
          <w:szCs w:val="28"/>
        </w:rPr>
        <w:t>5</w:t>
      </w:r>
      <w:r w:rsidRPr="0038151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13941">
        <w:rPr>
          <w:rFonts w:ascii="Times New Roman" w:hAnsi="Times New Roman" w:cs="Times New Roman"/>
          <w:sz w:val="28"/>
          <w:szCs w:val="28"/>
        </w:rPr>
        <w:t xml:space="preserve"> выход граждан и выезд транспортных средств на ледовое покрытие водных объектов</w:t>
      </w:r>
      <w:r>
        <w:rPr>
          <w:rFonts w:ascii="Times New Roman" w:hAnsi="Times New Roman" w:cs="Times New Roman"/>
          <w:sz w:val="28"/>
          <w:szCs w:val="28"/>
        </w:rPr>
        <w:t>, расположенных</w:t>
      </w:r>
      <w:r w:rsidRPr="00813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Ульяновского городского</w:t>
      </w:r>
      <w:r w:rsidRPr="00813941">
        <w:rPr>
          <w:rFonts w:ascii="Times New Roman" w:hAnsi="Times New Roman" w:cs="Times New Roman"/>
          <w:sz w:val="28"/>
          <w:szCs w:val="28"/>
        </w:rPr>
        <w:t xml:space="preserve"> поселения Тосненско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8A6CF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</w:t>
      </w:r>
      <w:r w:rsidRPr="0083738B">
        <w:rPr>
          <w:rFonts w:ascii="Times New Roman" w:hAnsi="Times New Roman" w:cs="Times New Roman"/>
          <w:sz w:val="28"/>
          <w:szCs w:val="28"/>
        </w:rPr>
        <w:t>до установления ледяного покрова,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38B">
        <w:rPr>
          <w:rFonts w:ascii="Times New Roman" w:hAnsi="Times New Roman" w:cs="Times New Roman"/>
          <w:sz w:val="28"/>
          <w:szCs w:val="28"/>
        </w:rPr>
        <w:t>отвечающего нормам безопасности</w:t>
      </w:r>
      <w:r>
        <w:rPr>
          <w:rFonts w:ascii="Times New Roman" w:hAnsi="Times New Roman" w:cs="Times New Roman"/>
          <w:sz w:val="28"/>
          <w:szCs w:val="28"/>
        </w:rPr>
        <w:t>, а также в период разрушения ледяного покрова.</w:t>
      </w:r>
    </w:p>
    <w:p w14:paraId="7545C49F" w14:textId="62A0AC8C" w:rsidR="001B2BB8" w:rsidRDefault="001B2BB8" w:rsidP="001B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2.Отделу жилищно-коммунального хозяйства администрации Ульяновского городского поселения Тосненского</w:t>
      </w:r>
      <w:r w:rsidR="008A6CF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обеспечить установку в </w:t>
      </w:r>
      <w:r w:rsidRPr="0083738B">
        <w:rPr>
          <w:rFonts w:ascii="Times New Roman" w:hAnsi="Times New Roman" w:cs="Times New Roman"/>
          <w:sz w:val="28"/>
          <w:szCs w:val="28"/>
        </w:rPr>
        <w:t>местах вероятного выхода граждан на ледовое покрытие водных</w:t>
      </w:r>
      <w:r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Pr="0083738B">
        <w:rPr>
          <w:rFonts w:ascii="Times New Roman" w:hAnsi="Times New Roman" w:cs="Times New Roman"/>
          <w:sz w:val="28"/>
          <w:szCs w:val="28"/>
        </w:rPr>
        <w:t>информационно–запрещающие таблички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950160" w14:textId="53959705" w:rsidR="001B2BB8" w:rsidRDefault="001B2BB8" w:rsidP="001B2B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30AB7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83738B">
        <w:rPr>
          <w:rFonts w:ascii="Times New Roman" w:hAnsi="Times New Roman" w:cs="Times New Roman"/>
          <w:bCs/>
          <w:sz w:val="28"/>
          <w:szCs w:val="28"/>
        </w:rPr>
        <w:t>руководителям предприятий, организаций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738B">
        <w:rPr>
          <w:rFonts w:ascii="Times New Roman" w:hAnsi="Times New Roman" w:cs="Times New Roman"/>
          <w:bCs/>
          <w:sz w:val="28"/>
          <w:szCs w:val="28"/>
        </w:rPr>
        <w:t>учреждений, независимо от организационно-правовых форм и формы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738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собственности, осуществляющих деятельность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Ульяновского городского поселения Тосненского</w:t>
      </w:r>
      <w:r w:rsidR="008A6CFA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Ленинградской области</w:t>
      </w:r>
      <w:r w:rsidRPr="0083738B">
        <w:rPr>
          <w:rFonts w:ascii="Times New Roman" w:hAnsi="Times New Roman" w:cs="Times New Roman"/>
          <w:bCs/>
          <w:sz w:val="28"/>
          <w:szCs w:val="28"/>
        </w:rPr>
        <w:t>, провести разъяснительную работу среди работников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(учащихся)</w:t>
      </w:r>
      <w:r w:rsidRPr="0083738B">
        <w:rPr>
          <w:rFonts w:ascii="Times New Roman" w:hAnsi="Times New Roman" w:cs="Times New Roman"/>
          <w:bCs/>
          <w:sz w:val="28"/>
          <w:szCs w:val="28"/>
        </w:rPr>
        <w:t xml:space="preserve"> по соблюдению мер безопасности на льду водных объектов, правилам оказания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738B">
        <w:rPr>
          <w:rFonts w:ascii="Times New Roman" w:hAnsi="Times New Roman" w:cs="Times New Roman"/>
          <w:bCs/>
          <w:sz w:val="28"/>
          <w:szCs w:val="28"/>
        </w:rPr>
        <w:t>первой помощи, п</w:t>
      </w:r>
      <w:r>
        <w:rPr>
          <w:rFonts w:ascii="Times New Roman" w:hAnsi="Times New Roman" w:cs="Times New Roman"/>
          <w:bCs/>
          <w:sz w:val="28"/>
          <w:szCs w:val="28"/>
        </w:rPr>
        <w:t>острадавшим на водных объектах.</w:t>
      </w:r>
    </w:p>
    <w:p w14:paraId="3F626BDC" w14:textId="77777777" w:rsidR="001B2BB8" w:rsidRDefault="001B2BB8" w:rsidP="001B2BB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24B02">
        <w:rPr>
          <w:sz w:val="28"/>
          <w:szCs w:val="28"/>
        </w:rPr>
        <w:t>4</w:t>
      </w:r>
      <w:r w:rsidRPr="00B55056">
        <w:rPr>
          <w:sz w:val="28"/>
          <w:szCs w:val="28"/>
        </w:rPr>
        <w:t>.</w:t>
      </w:r>
      <w:r w:rsidRPr="00C55D65">
        <w:rPr>
          <w:sz w:val="28"/>
          <w:szCs w:val="28"/>
        </w:rPr>
        <w:t>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</w:t>
      </w:r>
      <w:r>
        <w:rPr>
          <w:sz w:val="28"/>
          <w:szCs w:val="28"/>
        </w:rPr>
        <w:t>.</w:t>
      </w:r>
    </w:p>
    <w:p w14:paraId="3DD0A24D" w14:textId="77777777" w:rsidR="001B2BB8" w:rsidRPr="00B55056" w:rsidRDefault="001B2BB8" w:rsidP="001B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C1C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официального опубликования.</w:t>
      </w:r>
    </w:p>
    <w:p w14:paraId="07EF337A" w14:textId="77777777" w:rsidR="001B2BB8" w:rsidRPr="00813941" w:rsidRDefault="001B2BB8" w:rsidP="001B2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B4C1F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оставляю за собой.</w:t>
      </w:r>
    </w:p>
    <w:p w14:paraId="7E967814" w14:textId="77777777" w:rsidR="001B2BB8" w:rsidRPr="00813941" w:rsidRDefault="001B2BB8" w:rsidP="001B2BB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D899046" w14:textId="77777777" w:rsidR="001B2BB8" w:rsidRPr="00813941" w:rsidRDefault="001B2BB8" w:rsidP="001B2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70B4C1" w14:textId="3230F52A" w:rsidR="001B2BB8" w:rsidRPr="009B6E0F" w:rsidRDefault="001B2BB8" w:rsidP="001B2BB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75B1B">
        <w:rPr>
          <w:sz w:val="28"/>
          <w:szCs w:val="28"/>
        </w:rPr>
        <w:t xml:space="preserve"> администрации</w:t>
      </w:r>
      <w:r w:rsidRPr="00551C73">
        <w:rPr>
          <w:sz w:val="28"/>
          <w:szCs w:val="28"/>
        </w:rPr>
        <w:tab/>
      </w:r>
      <w:r w:rsidRPr="00551C73">
        <w:rPr>
          <w:sz w:val="28"/>
          <w:szCs w:val="28"/>
        </w:rPr>
        <w:tab/>
      </w:r>
      <w:r w:rsidRPr="00551C73">
        <w:rPr>
          <w:sz w:val="28"/>
          <w:szCs w:val="28"/>
        </w:rPr>
        <w:tab/>
      </w:r>
      <w:r w:rsidRPr="00551C73">
        <w:rPr>
          <w:sz w:val="28"/>
          <w:szCs w:val="28"/>
        </w:rPr>
        <w:tab/>
      </w:r>
      <w:r w:rsidRPr="00551C73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 w:rsidRPr="00551C7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К.И</w:t>
      </w:r>
      <w:r w:rsidRPr="00551C73">
        <w:rPr>
          <w:sz w:val="28"/>
          <w:szCs w:val="28"/>
        </w:rPr>
        <w:t>.</w:t>
      </w:r>
      <w:r>
        <w:rPr>
          <w:sz w:val="28"/>
          <w:szCs w:val="28"/>
        </w:rPr>
        <w:t xml:space="preserve"> Камалетдинов</w:t>
      </w:r>
    </w:p>
    <w:p w14:paraId="6BD33C88" w14:textId="77777777" w:rsidR="001B2BB8" w:rsidRDefault="001B2BB8" w:rsidP="001B2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5B2147" w14:textId="77777777" w:rsidR="001B2BB8" w:rsidRDefault="001B2BB8" w:rsidP="001B2BB8">
      <w:pPr>
        <w:jc w:val="center"/>
      </w:pPr>
    </w:p>
    <w:sectPr w:rsidR="001B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7B"/>
    <w:rsid w:val="00124480"/>
    <w:rsid w:val="001A1D3B"/>
    <w:rsid w:val="001B2BB8"/>
    <w:rsid w:val="001C1788"/>
    <w:rsid w:val="003F1686"/>
    <w:rsid w:val="004F7A1A"/>
    <w:rsid w:val="007E1D7B"/>
    <w:rsid w:val="008A6CFA"/>
    <w:rsid w:val="009B378F"/>
    <w:rsid w:val="00A15E2F"/>
    <w:rsid w:val="00A35B5E"/>
    <w:rsid w:val="00B2588A"/>
    <w:rsid w:val="00DC64CE"/>
    <w:rsid w:val="00F60844"/>
    <w:rsid w:val="00FB43E0"/>
    <w:rsid w:val="00FE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B62F"/>
  <w15:chartTrackingRefBased/>
  <w15:docId w15:val="{715250F2-6B99-49A4-A1F8-C5EFD0B1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D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D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1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1D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1D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1D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1D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1D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1D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1D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1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1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1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1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1D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1D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1D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1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1D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1D7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B2B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rsid w:val="001B2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2025-11-27T14:28:00Z</dcterms:created>
  <dcterms:modified xsi:type="dcterms:W3CDTF">2025-11-27T14:28:00Z</dcterms:modified>
</cp:coreProperties>
</file>