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E" w:rsidRPr="00BF495F" w:rsidRDefault="004B7ABE" w:rsidP="004B7ABE">
      <w:pPr>
        <w:jc w:val="center"/>
        <w:rPr>
          <w:sz w:val="28"/>
        </w:rPr>
      </w:pPr>
      <w:r w:rsidRPr="00BF495F">
        <w:rPr>
          <w:sz w:val="28"/>
        </w:rPr>
        <w:t>ЛЮБАНСКОЕ ГОРОДСКОЕ ПОСЕЛЕНИЕ ТОСНЕНСКОГО РАЙОНА</w:t>
      </w:r>
    </w:p>
    <w:p w:rsidR="004B7ABE" w:rsidRPr="00BF495F" w:rsidRDefault="004B7ABE" w:rsidP="00580412">
      <w:pPr>
        <w:jc w:val="center"/>
        <w:rPr>
          <w:sz w:val="28"/>
        </w:rPr>
      </w:pPr>
      <w:r w:rsidRPr="00BF495F">
        <w:rPr>
          <w:sz w:val="28"/>
        </w:rPr>
        <w:t>ЛЕНИНГРАДСКОЙ ОБЛАСТИ</w:t>
      </w:r>
    </w:p>
    <w:p w:rsidR="001B0F65" w:rsidRPr="00BF495F" w:rsidRDefault="001B0F65" w:rsidP="00580412">
      <w:pPr>
        <w:jc w:val="center"/>
        <w:rPr>
          <w:sz w:val="28"/>
        </w:rPr>
      </w:pPr>
    </w:p>
    <w:p w:rsidR="004B7ABE" w:rsidRPr="00BF495F" w:rsidRDefault="004B7ABE" w:rsidP="004B7ABE">
      <w:pPr>
        <w:jc w:val="center"/>
        <w:rPr>
          <w:b/>
          <w:sz w:val="28"/>
        </w:rPr>
      </w:pPr>
      <w:r w:rsidRPr="00BF495F">
        <w:rPr>
          <w:b/>
          <w:sz w:val="28"/>
        </w:rPr>
        <w:t>АДМИНИСТРАЦИЯ</w:t>
      </w:r>
    </w:p>
    <w:p w:rsidR="004B7ABE" w:rsidRPr="00BF495F" w:rsidRDefault="004B7ABE" w:rsidP="00580412">
      <w:pPr>
        <w:rPr>
          <w:b/>
          <w:sz w:val="28"/>
        </w:rPr>
      </w:pPr>
    </w:p>
    <w:p w:rsidR="004B7ABE" w:rsidRPr="00BF495F" w:rsidRDefault="004B7ABE" w:rsidP="004B7ABE">
      <w:pPr>
        <w:jc w:val="center"/>
        <w:rPr>
          <w:b/>
          <w:sz w:val="28"/>
        </w:rPr>
      </w:pPr>
      <w:r w:rsidRPr="00BF495F">
        <w:rPr>
          <w:b/>
          <w:sz w:val="28"/>
        </w:rPr>
        <w:t>ПОСТАНОВЛЕНИЕ</w:t>
      </w:r>
    </w:p>
    <w:p w:rsidR="00FF09E1" w:rsidRDefault="00FF09E1" w:rsidP="007C33C5">
      <w:pPr>
        <w:rPr>
          <w:b/>
        </w:rPr>
      </w:pPr>
    </w:p>
    <w:p w:rsidR="00BF495F" w:rsidRDefault="00BF495F" w:rsidP="007C33C5">
      <w:pPr>
        <w:rPr>
          <w:b/>
        </w:rPr>
      </w:pPr>
    </w:p>
    <w:p w:rsidR="00FF09E1" w:rsidRPr="005363E2" w:rsidRDefault="003A3C5D" w:rsidP="007C33C5">
      <w:pPr>
        <w:rPr>
          <w:sz w:val="28"/>
          <w:szCs w:val="28"/>
        </w:rPr>
      </w:pPr>
      <w:r>
        <w:rPr>
          <w:sz w:val="28"/>
          <w:szCs w:val="28"/>
        </w:rPr>
        <w:t>25.06.2018</w:t>
      </w:r>
      <w:r w:rsidR="00F01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19D5">
        <w:rPr>
          <w:sz w:val="28"/>
          <w:szCs w:val="28"/>
        </w:rPr>
        <w:t>№</w:t>
      </w:r>
      <w:r>
        <w:rPr>
          <w:sz w:val="28"/>
          <w:szCs w:val="28"/>
        </w:rPr>
        <w:t xml:space="preserve"> 172</w:t>
      </w:r>
    </w:p>
    <w:p w:rsidR="001B0F65" w:rsidRPr="009D788B" w:rsidRDefault="001B0F65" w:rsidP="004C1C66">
      <w:pPr>
        <w:ind w:right="3683"/>
        <w:jc w:val="both"/>
        <w:rPr>
          <w:sz w:val="28"/>
          <w:szCs w:val="28"/>
        </w:rPr>
      </w:pPr>
      <w:r w:rsidRPr="009D788B">
        <w:rPr>
          <w:sz w:val="28"/>
          <w:szCs w:val="28"/>
        </w:rPr>
        <w:t>О внесении изменений в постановление администрации Любанского городского поселения Тосненского района Ленин</w:t>
      </w:r>
      <w:r w:rsidR="00BD1650" w:rsidRPr="009D788B">
        <w:rPr>
          <w:sz w:val="28"/>
          <w:szCs w:val="28"/>
        </w:rPr>
        <w:t xml:space="preserve">градской области от </w:t>
      </w:r>
      <w:r w:rsidR="004C1C66" w:rsidRPr="004C1C66">
        <w:rPr>
          <w:sz w:val="28"/>
          <w:szCs w:val="28"/>
        </w:rPr>
        <w:t xml:space="preserve">17.11.2016 № 404 </w:t>
      </w:r>
      <w:r w:rsidR="009D788B">
        <w:rPr>
          <w:sz w:val="28"/>
          <w:szCs w:val="28"/>
        </w:rPr>
        <w:t>«</w:t>
      </w:r>
      <w:r w:rsidR="009D788B" w:rsidRPr="009D788B">
        <w:rPr>
          <w:sz w:val="28"/>
          <w:szCs w:val="28"/>
        </w:rPr>
        <w:t>Об утверждении муниципальной целевой программы  «</w:t>
      </w:r>
      <w:r w:rsidR="004C1C66" w:rsidRPr="004C1C66">
        <w:rPr>
          <w:sz w:val="28"/>
          <w:szCs w:val="28"/>
        </w:rPr>
        <w:t>Безопасность на территории  Любанского городского поселения</w:t>
      </w:r>
      <w:r w:rsidR="001F7490">
        <w:rPr>
          <w:sz w:val="28"/>
          <w:szCs w:val="28"/>
        </w:rPr>
        <w:t xml:space="preserve"> </w:t>
      </w:r>
      <w:r w:rsidR="004C1C66" w:rsidRPr="004C1C66">
        <w:rPr>
          <w:sz w:val="28"/>
          <w:szCs w:val="28"/>
        </w:rPr>
        <w:t>Тосненского района Ленинградской области</w:t>
      </w:r>
      <w:r w:rsidR="009D788B" w:rsidRPr="009D788B">
        <w:rPr>
          <w:sz w:val="28"/>
          <w:szCs w:val="28"/>
        </w:rPr>
        <w:t>»</w:t>
      </w:r>
    </w:p>
    <w:p w:rsidR="009D788B" w:rsidRDefault="009D788B" w:rsidP="009D788B">
      <w:pPr>
        <w:ind w:right="3683"/>
        <w:jc w:val="both"/>
        <w:rPr>
          <w:sz w:val="28"/>
          <w:szCs w:val="28"/>
        </w:rPr>
      </w:pPr>
    </w:p>
    <w:p w:rsidR="00BF495F" w:rsidRPr="009D788B" w:rsidRDefault="00BF495F" w:rsidP="009D788B">
      <w:pPr>
        <w:ind w:right="3683"/>
        <w:jc w:val="both"/>
        <w:rPr>
          <w:sz w:val="28"/>
          <w:szCs w:val="28"/>
        </w:rPr>
      </w:pPr>
    </w:p>
    <w:p w:rsidR="001B0F65" w:rsidRPr="002251AA" w:rsidRDefault="002251AA" w:rsidP="002251AA">
      <w:pPr>
        <w:ind w:firstLine="708"/>
        <w:jc w:val="both"/>
        <w:rPr>
          <w:sz w:val="28"/>
          <w:szCs w:val="28"/>
        </w:rPr>
      </w:pPr>
      <w:proofErr w:type="gramStart"/>
      <w:r w:rsidRPr="002251AA">
        <w:rPr>
          <w:sz w:val="28"/>
          <w:szCs w:val="28"/>
        </w:rPr>
        <w:t>B соответствии с федеральными законами от 06.10.2003 № 131-ФЗ «Об общих принципах организации местного самоуправления в Российской Федерации»,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22.07.2008 № 123-ФЗ «Технический регламент о требованиях пожарной безопасности», от 06.05.2011 № 100 «О добровольной пожарной охране</w:t>
      </w:r>
      <w:proofErr w:type="gramEnd"/>
      <w:r w:rsidRPr="002251AA">
        <w:rPr>
          <w:sz w:val="28"/>
          <w:szCs w:val="28"/>
        </w:rPr>
        <w:t xml:space="preserve">», постановлениями Правительства Российской Федерации от 26.11.2007 № 804 «Об утверждении Положения о гражданской обороне в Российской Федерации», от 25.04.2012 № 390 «О противопожарном режиме», областными законами от 13.11.2003 № 93-ОЗ «О защите населения и </w:t>
      </w:r>
      <w:proofErr w:type="gramStart"/>
      <w:r w:rsidRPr="002251AA">
        <w:rPr>
          <w:sz w:val="28"/>
          <w:szCs w:val="28"/>
        </w:rPr>
        <w:t>территорий Ленинградской области от чрезвычайных ситуаций природного и техногенного характера», от 25.12.2006 № 169-ОЗ «О пожарной безопасности Ленинградской области», постановлением правительства Ленинградской области от 11.11.2008 № 347 «Об утверждении Положения об организации и ведении гражданской обороны в Ленинградской области», в целях исполнения полномочий по обеспечению правопорядка и профилактики правонарушений, по организации и осуществлению мероприятий по территориальной обороне и гражданской обороне, защите населения</w:t>
      </w:r>
      <w:proofErr w:type="gramEnd"/>
      <w:r w:rsidRPr="002251AA">
        <w:rPr>
          <w:sz w:val="28"/>
          <w:szCs w:val="28"/>
        </w:rPr>
        <w:t xml:space="preserve"> и территории поселения от чрезвычайных ситуаций природного и техногенного характера, по содержанию и организации деятельности аварийно-спасательной службы, по обеспечению первичных мер пожарной безопасности на территории Любанского городского поселения  Тосненского района Ленинградской области</w:t>
      </w:r>
      <w:r>
        <w:rPr>
          <w:sz w:val="28"/>
          <w:szCs w:val="28"/>
        </w:rPr>
        <w:t>», в целях оптимизации расходования денежных средств бюджета Любанского городского поселения Тосненского района Ленинградской области,</w:t>
      </w:r>
    </w:p>
    <w:p w:rsidR="002251AA" w:rsidRPr="002251AA" w:rsidRDefault="002251AA" w:rsidP="001B0F65">
      <w:pPr>
        <w:jc w:val="both"/>
        <w:rPr>
          <w:color w:val="FF0000"/>
          <w:sz w:val="28"/>
          <w:szCs w:val="28"/>
        </w:rPr>
      </w:pPr>
    </w:p>
    <w:p w:rsidR="001B0F65" w:rsidRPr="009D788B" w:rsidRDefault="001B0F65" w:rsidP="001B0F65">
      <w:pPr>
        <w:rPr>
          <w:sz w:val="28"/>
          <w:szCs w:val="28"/>
        </w:rPr>
      </w:pPr>
      <w:r w:rsidRPr="009D788B">
        <w:rPr>
          <w:sz w:val="28"/>
          <w:szCs w:val="28"/>
        </w:rPr>
        <w:lastRenderedPageBreak/>
        <w:t>ПОСТАНОВЛЯЮ:</w:t>
      </w:r>
    </w:p>
    <w:p w:rsidR="001B0F65" w:rsidRPr="009D788B" w:rsidRDefault="001B0F65" w:rsidP="001B0F65">
      <w:pPr>
        <w:rPr>
          <w:sz w:val="28"/>
          <w:szCs w:val="28"/>
        </w:rPr>
      </w:pPr>
    </w:p>
    <w:p w:rsidR="001B0F65" w:rsidRPr="009D788B" w:rsidRDefault="001B0F65" w:rsidP="004C1C66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>1. Внести в постановление администрации Любанского городского поселения Тосненского района Ленин</w:t>
      </w:r>
      <w:r w:rsidR="00431065" w:rsidRPr="009D788B">
        <w:rPr>
          <w:sz w:val="28"/>
          <w:szCs w:val="28"/>
        </w:rPr>
        <w:t xml:space="preserve">градской области от </w:t>
      </w:r>
      <w:r w:rsidR="004C1C66" w:rsidRPr="004C1C66">
        <w:rPr>
          <w:sz w:val="28"/>
          <w:szCs w:val="28"/>
        </w:rPr>
        <w:t>17.11.2016 № 404 «Об утверждении муниципальной целевой программы</w:t>
      </w:r>
      <w:r w:rsidR="004C1C66">
        <w:rPr>
          <w:sz w:val="28"/>
          <w:szCs w:val="28"/>
        </w:rPr>
        <w:t xml:space="preserve">  «Безопасность на территории  Любанского городского поселения</w:t>
      </w:r>
      <w:r w:rsidR="004C1C66" w:rsidRPr="004C1C66">
        <w:rPr>
          <w:sz w:val="28"/>
          <w:szCs w:val="28"/>
        </w:rPr>
        <w:t xml:space="preserve"> Тосненского района Ленинградской области»</w:t>
      </w:r>
      <w:r w:rsidR="002251AA">
        <w:rPr>
          <w:sz w:val="28"/>
          <w:szCs w:val="28"/>
        </w:rPr>
        <w:t xml:space="preserve"> </w:t>
      </w:r>
      <w:r w:rsidRPr="009D788B">
        <w:rPr>
          <w:sz w:val="28"/>
          <w:szCs w:val="28"/>
        </w:rPr>
        <w:t>следующие изменения:</w:t>
      </w:r>
    </w:p>
    <w:p w:rsidR="00871B11" w:rsidRPr="009D788B" w:rsidRDefault="00871B11" w:rsidP="00871B11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1.1. «Паспорт муниципальной целевой программы </w:t>
      </w:r>
      <w:r w:rsidR="002251AA" w:rsidRPr="002251AA">
        <w:rPr>
          <w:sz w:val="28"/>
          <w:szCs w:val="28"/>
        </w:rPr>
        <w:t>«Безопасность на территории  Любанского городского поселения Тосненского района Ленинградской области»</w:t>
      </w:r>
      <w:r w:rsidRPr="009D788B">
        <w:rPr>
          <w:sz w:val="28"/>
          <w:szCs w:val="28"/>
        </w:rPr>
        <w:t xml:space="preserve">  к постановлению от </w:t>
      </w:r>
      <w:r w:rsidR="005A039D" w:rsidRPr="005A039D">
        <w:rPr>
          <w:sz w:val="28"/>
          <w:szCs w:val="28"/>
        </w:rPr>
        <w:t>17.11.2016 № 40</w:t>
      </w:r>
      <w:r w:rsidR="002251AA">
        <w:rPr>
          <w:sz w:val="28"/>
          <w:szCs w:val="28"/>
        </w:rPr>
        <w:t>4</w:t>
      </w:r>
      <w:r w:rsidR="005A039D" w:rsidRPr="005A039D">
        <w:rPr>
          <w:sz w:val="28"/>
          <w:szCs w:val="28"/>
        </w:rPr>
        <w:t xml:space="preserve"> </w:t>
      </w:r>
      <w:r w:rsidRPr="009D788B">
        <w:rPr>
          <w:sz w:val="28"/>
          <w:szCs w:val="28"/>
        </w:rPr>
        <w:t>читать в редакции приложения № 1 к настоящему постановлению.</w:t>
      </w:r>
    </w:p>
    <w:p w:rsidR="00871B11" w:rsidRPr="009D788B" w:rsidRDefault="00871B11" w:rsidP="00871B11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1.2. Приложение № 1 к муниципальной целевой программе </w:t>
      </w:r>
      <w:r w:rsidR="002251AA" w:rsidRPr="002251AA">
        <w:rPr>
          <w:sz w:val="28"/>
          <w:szCs w:val="28"/>
        </w:rPr>
        <w:t>«Безопасность на территории  Любанского городского поселения Тосненского района Ленинградской области»</w:t>
      </w:r>
      <w:r w:rsidRPr="009D788B">
        <w:rPr>
          <w:sz w:val="28"/>
          <w:szCs w:val="28"/>
        </w:rPr>
        <w:t xml:space="preserve">  читать в редакции приложения № 2 к настоящему постановлению.</w:t>
      </w:r>
    </w:p>
    <w:p w:rsidR="001B0F65" w:rsidRPr="009D788B" w:rsidRDefault="00871B11" w:rsidP="00871B11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1.3. Приложение № 2 к муниципальной целевой программе </w:t>
      </w:r>
      <w:r w:rsidR="002251AA" w:rsidRPr="002251AA">
        <w:rPr>
          <w:sz w:val="28"/>
          <w:szCs w:val="28"/>
        </w:rPr>
        <w:t>«Безопасность на территории  Любанского городского поселения Тосненского района Ленинградской области»</w:t>
      </w:r>
      <w:r w:rsidRPr="009D788B">
        <w:rPr>
          <w:sz w:val="28"/>
          <w:szCs w:val="28"/>
        </w:rPr>
        <w:t xml:space="preserve">  читать в редакции приложения № 3 к настоящему постановлению.</w:t>
      </w:r>
    </w:p>
    <w:p w:rsidR="00FE685D" w:rsidRDefault="001B0F65" w:rsidP="001B0F65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2. </w:t>
      </w:r>
      <w:r w:rsidR="00FE685D" w:rsidRPr="00FE685D">
        <w:rPr>
          <w:sz w:val="28"/>
          <w:szCs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1B0F65" w:rsidRPr="00FC29A6" w:rsidRDefault="001B0F65" w:rsidP="001B0F65">
      <w:pPr>
        <w:ind w:firstLine="851"/>
        <w:jc w:val="both"/>
        <w:rPr>
          <w:sz w:val="28"/>
          <w:szCs w:val="28"/>
        </w:rPr>
      </w:pPr>
      <w:r w:rsidRPr="009D788B">
        <w:rPr>
          <w:sz w:val="28"/>
          <w:szCs w:val="28"/>
        </w:rPr>
        <w:t xml:space="preserve">3. </w:t>
      </w:r>
      <w:proofErr w:type="gramStart"/>
      <w:r w:rsidRPr="009D788B">
        <w:rPr>
          <w:sz w:val="28"/>
          <w:szCs w:val="28"/>
        </w:rPr>
        <w:t>Контроль за</w:t>
      </w:r>
      <w:proofErr w:type="gramEnd"/>
      <w:r w:rsidRPr="009D788B">
        <w:rPr>
          <w:sz w:val="28"/>
          <w:szCs w:val="28"/>
        </w:rPr>
        <w:t xml:space="preserve"> исполнением постановления оставляю за собой.</w:t>
      </w:r>
    </w:p>
    <w:p w:rsidR="00983B72" w:rsidRPr="00FC29A6" w:rsidRDefault="00983B72" w:rsidP="001B0F65">
      <w:pPr>
        <w:ind w:firstLine="851"/>
        <w:jc w:val="both"/>
        <w:rPr>
          <w:sz w:val="28"/>
          <w:szCs w:val="28"/>
        </w:rPr>
      </w:pPr>
    </w:p>
    <w:p w:rsidR="00983B72" w:rsidRPr="00FC29A6" w:rsidRDefault="00983B72" w:rsidP="001B0F65">
      <w:pPr>
        <w:ind w:firstLine="851"/>
        <w:jc w:val="both"/>
        <w:rPr>
          <w:sz w:val="28"/>
          <w:szCs w:val="28"/>
        </w:rPr>
      </w:pPr>
    </w:p>
    <w:p w:rsidR="00983B72" w:rsidRPr="00FC29A6" w:rsidRDefault="00983B72" w:rsidP="001B0F65">
      <w:pPr>
        <w:ind w:firstLine="851"/>
        <w:jc w:val="both"/>
        <w:rPr>
          <w:sz w:val="28"/>
          <w:szCs w:val="28"/>
        </w:rPr>
      </w:pPr>
    </w:p>
    <w:p w:rsidR="001B0F65" w:rsidRPr="009D788B" w:rsidRDefault="001B0F65" w:rsidP="001B0F65">
      <w:pPr>
        <w:rPr>
          <w:sz w:val="28"/>
          <w:szCs w:val="28"/>
        </w:rPr>
      </w:pPr>
    </w:p>
    <w:p w:rsidR="001B0F65" w:rsidRPr="009D788B" w:rsidRDefault="001B0F65" w:rsidP="001B0F65">
      <w:pPr>
        <w:rPr>
          <w:sz w:val="28"/>
          <w:szCs w:val="28"/>
        </w:rPr>
      </w:pPr>
      <w:r w:rsidRPr="009D788B">
        <w:rPr>
          <w:sz w:val="28"/>
          <w:szCs w:val="28"/>
        </w:rPr>
        <w:t xml:space="preserve">Глава администрации:                                </w:t>
      </w:r>
      <w:r w:rsidRPr="009D788B">
        <w:rPr>
          <w:sz w:val="28"/>
          <w:szCs w:val="28"/>
        </w:rPr>
        <w:tab/>
      </w:r>
      <w:r w:rsidRPr="009D788B">
        <w:rPr>
          <w:sz w:val="28"/>
          <w:szCs w:val="28"/>
        </w:rPr>
        <w:tab/>
        <w:t xml:space="preserve">      </w:t>
      </w:r>
      <w:r w:rsidR="00086E46" w:rsidRPr="009D788B">
        <w:rPr>
          <w:sz w:val="28"/>
          <w:szCs w:val="28"/>
        </w:rPr>
        <w:t xml:space="preserve">              </w:t>
      </w:r>
      <w:r w:rsidRPr="009D788B">
        <w:rPr>
          <w:sz w:val="28"/>
          <w:szCs w:val="28"/>
        </w:rPr>
        <w:t>В.В. Бровчук</w:t>
      </w:r>
    </w:p>
    <w:p w:rsidR="004B7ABE" w:rsidRPr="009D788B" w:rsidRDefault="004B7ABE" w:rsidP="004B7ABE">
      <w:pPr>
        <w:rPr>
          <w:sz w:val="28"/>
          <w:szCs w:val="28"/>
        </w:rPr>
      </w:pPr>
    </w:p>
    <w:p w:rsidR="004F23BA" w:rsidRPr="009D788B" w:rsidRDefault="004F23BA" w:rsidP="004B7ABE">
      <w:pPr>
        <w:rPr>
          <w:sz w:val="28"/>
          <w:szCs w:val="28"/>
        </w:rPr>
      </w:pPr>
    </w:p>
    <w:p w:rsidR="004F23BA" w:rsidRPr="009D788B" w:rsidRDefault="004F23BA" w:rsidP="004B7ABE">
      <w:pPr>
        <w:rPr>
          <w:sz w:val="28"/>
          <w:szCs w:val="28"/>
        </w:rPr>
      </w:pPr>
    </w:p>
    <w:p w:rsidR="004F23BA" w:rsidRPr="00FC29A6" w:rsidRDefault="004F23BA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983B72" w:rsidRPr="00FC29A6" w:rsidRDefault="00983B72" w:rsidP="004B7ABE">
      <w:pPr>
        <w:rPr>
          <w:sz w:val="28"/>
          <w:szCs w:val="28"/>
        </w:rPr>
      </w:pPr>
    </w:p>
    <w:p w:rsidR="001B0F65" w:rsidRPr="00FC29A6" w:rsidRDefault="001B0F65" w:rsidP="004B7ABE">
      <w:pPr>
        <w:rPr>
          <w:sz w:val="20"/>
          <w:szCs w:val="20"/>
        </w:rPr>
        <w:sectPr w:rsidR="001B0F65" w:rsidRPr="00FC29A6" w:rsidSect="00BF495F">
          <w:headerReference w:type="default" r:id="rId9"/>
          <w:pgSz w:w="11906" w:h="16838"/>
          <w:pgMar w:top="1276" w:right="849" w:bottom="709" w:left="1701" w:header="709" w:footer="709" w:gutter="0"/>
          <w:cols w:space="720"/>
        </w:sectPr>
      </w:pPr>
      <w:r w:rsidRPr="009D788B">
        <w:rPr>
          <w:sz w:val="28"/>
          <w:szCs w:val="28"/>
        </w:rPr>
        <w:t>Исп. Додонова</w:t>
      </w:r>
    </w:p>
    <w:p w:rsidR="007D5FFC" w:rsidRPr="00FC29A6" w:rsidRDefault="007D5FFC" w:rsidP="002B1D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11187" w:rsidRPr="00412096" w:rsidRDefault="00211187" w:rsidP="00211187">
      <w:pPr>
        <w:widowControl w:val="0"/>
        <w:autoSpaceDE w:val="0"/>
        <w:autoSpaceDN w:val="0"/>
        <w:adjustRightInd w:val="0"/>
        <w:jc w:val="right"/>
      </w:pPr>
      <w:r w:rsidRPr="00412096">
        <w:t>Приложение № 1</w:t>
      </w:r>
    </w:p>
    <w:p w:rsidR="00211187" w:rsidRPr="00412096" w:rsidRDefault="00211187" w:rsidP="00211187">
      <w:pPr>
        <w:widowControl w:val="0"/>
        <w:autoSpaceDE w:val="0"/>
        <w:autoSpaceDN w:val="0"/>
        <w:adjustRightInd w:val="0"/>
        <w:jc w:val="right"/>
      </w:pPr>
      <w:r w:rsidRPr="00412096">
        <w:t xml:space="preserve"> к Постановлению администрации</w:t>
      </w:r>
    </w:p>
    <w:p w:rsidR="00211187" w:rsidRPr="00412096" w:rsidRDefault="00211187" w:rsidP="00211187">
      <w:pPr>
        <w:widowControl w:val="0"/>
        <w:autoSpaceDE w:val="0"/>
        <w:autoSpaceDN w:val="0"/>
        <w:adjustRightInd w:val="0"/>
        <w:jc w:val="right"/>
      </w:pPr>
      <w:r w:rsidRPr="00412096">
        <w:t xml:space="preserve"> Любанского городского поселения</w:t>
      </w:r>
    </w:p>
    <w:p w:rsidR="00211187" w:rsidRPr="00412096" w:rsidRDefault="00211187" w:rsidP="00211187">
      <w:pPr>
        <w:widowControl w:val="0"/>
        <w:autoSpaceDE w:val="0"/>
        <w:autoSpaceDN w:val="0"/>
        <w:adjustRightInd w:val="0"/>
        <w:jc w:val="right"/>
      </w:pPr>
      <w:r w:rsidRPr="00412096">
        <w:t xml:space="preserve"> Тосненского района Ленинградской области</w:t>
      </w:r>
    </w:p>
    <w:p w:rsidR="00E25E8E" w:rsidRPr="00B356BF" w:rsidRDefault="003A3C5D" w:rsidP="00E25E8E">
      <w:pPr>
        <w:widowControl w:val="0"/>
        <w:autoSpaceDE w:val="0"/>
        <w:autoSpaceDN w:val="0"/>
        <w:adjustRightInd w:val="0"/>
        <w:jc w:val="right"/>
      </w:pPr>
      <w:r>
        <w:t>25.06.2018</w:t>
      </w:r>
      <w:r w:rsidR="001F7490">
        <w:t xml:space="preserve"> </w:t>
      </w:r>
      <w:r w:rsidR="00E25E8E" w:rsidRPr="00E25E8E">
        <w:t xml:space="preserve"> №</w:t>
      </w:r>
      <w:r w:rsidR="001F7490">
        <w:t xml:space="preserve"> </w:t>
      </w:r>
      <w:r>
        <w:t>172</w:t>
      </w:r>
    </w:p>
    <w:p w:rsidR="000B391E" w:rsidRPr="001A5E98" w:rsidRDefault="000B391E" w:rsidP="000B39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E98">
        <w:rPr>
          <w:b/>
          <w:sz w:val="28"/>
          <w:szCs w:val="28"/>
        </w:rPr>
        <w:t>Паспорт муниципальной целевой программы</w:t>
      </w:r>
    </w:p>
    <w:p w:rsidR="000B391E" w:rsidRPr="001A5E98" w:rsidRDefault="000B391E" w:rsidP="000B39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E98">
        <w:rPr>
          <w:b/>
          <w:sz w:val="28"/>
          <w:szCs w:val="28"/>
        </w:rPr>
        <w:t>«</w:t>
      </w:r>
      <w:r w:rsidRPr="003739B2">
        <w:rPr>
          <w:b/>
          <w:sz w:val="28"/>
          <w:szCs w:val="28"/>
        </w:rPr>
        <w:t>Безопасность на территории Любанского городского поселения Тосненского района Ленинградской области</w:t>
      </w:r>
      <w:r w:rsidRPr="001A5E98">
        <w:rPr>
          <w:b/>
          <w:sz w:val="28"/>
          <w:szCs w:val="28"/>
        </w:rPr>
        <w:t>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800"/>
        <w:gridCol w:w="3780"/>
        <w:gridCol w:w="4320"/>
      </w:tblGrid>
      <w:tr w:rsidR="000B391E" w:rsidRPr="001A5E98" w:rsidTr="002B566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Наименование муниципальной </w:t>
            </w:r>
            <w:r w:rsidRPr="001A5E98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3739B2">
              <w:t>Муниципальная программа «Безопасность на территории Любанского городского поселения Тосненского района Ленинградской области » (далее - Программа)</w:t>
            </w:r>
          </w:p>
        </w:tc>
      </w:tr>
      <w:tr w:rsidR="000B391E" w:rsidRPr="001A5E98" w:rsidTr="002B566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Цели муниципальной         </w:t>
            </w:r>
            <w:r w:rsidRPr="001A5E98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5F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Обеспечение безопасности граждан.</w:t>
            </w:r>
          </w:p>
          <w:p w:rsidR="00BF495F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Повышение  безопасности  населения  и территории от угроз природного и техногенного характера.</w:t>
            </w:r>
          </w:p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Укрепление пожарной безопасности на территории и на объектах муниципальной собственности поселения.</w:t>
            </w:r>
          </w:p>
        </w:tc>
      </w:tr>
      <w:tr w:rsidR="000B391E" w:rsidRPr="001A5E98" w:rsidTr="002B566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Задачи муниципальной       </w:t>
            </w:r>
            <w:r w:rsidRPr="001A5E98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Обеспечение правопорядка и профилактики правонарушений в населенных пунктах.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Существенное снижение гибели людей и материального ущерба от чрезвычайных ситуаций  за счет совершенствования системы превентивных мер, обучения населения действиям в чрезвычайных ситуациях мирного и военного времени.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Повышение эффективности действий служб  экстренного  реагирования при авариях, катастрофах и стихийных бедствиях.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Развитие системы оповещения, мониторинга, прогнозирования, предупреждения чрезвычайных ситуаций и управления в кризисных ситуациях.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 xml:space="preserve">Материально-техническое обеспечение штатных </w:t>
            </w:r>
            <w:proofErr w:type="spellStart"/>
            <w:r>
              <w:t>аварийно</w:t>
            </w:r>
            <w:proofErr w:type="spellEnd"/>
            <w:r>
              <w:t xml:space="preserve"> и поисково-спасательных формирований, осуществляющих деятельность на территории Любанского городского поселения Тосненского района Ленинградской области (далее - поселение).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Создание запасов имущества гражданской обороны, в том числе в муниципальных учреждениях.</w:t>
            </w:r>
          </w:p>
          <w:p w:rsidR="00BF495F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нормативно правовой, методической и технической базы по обеспечению предупреждения пожаров в жилом секторе, на объектах с массовым пребыванием людей.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Укрепление пожарной безопасности населенных пунктов,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Реализация первоочередных мер по противопожарной защите жилья населенных пунктов.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Привлечение широких слоев населения к реализации мер по обеспечению пожарной безопасности.</w:t>
            </w:r>
          </w:p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Обучение населения мерам пожарной безопасности</w:t>
            </w:r>
            <w:r w:rsidRPr="001A5E98">
              <w:t>.</w:t>
            </w:r>
          </w:p>
        </w:tc>
      </w:tr>
      <w:tr w:rsidR="000B391E" w:rsidRPr="001A5E98" w:rsidTr="002B566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>Разработчик Программы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>Администрация Любанского городского поселения Тосненского района Ленинградской области</w:t>
            </w:r>
          </w:p>
        </w:tc>
      </w:tr>
      <w:tr w:rsidR="000B391E" w:rsidRPr="001A5E98" w:rsidTr="002B566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>Исполнитель</w:t>
            </w:r>
            <w:r w:rsidRPr="001A5E98">
              <w:rPr>
                <w:sz w:val="28"/>
                <w:szCs w:val="28"/>
              </w:rPr>
              <w:t xml:space="preserve"> </w:t>
            </w:r>
            <w:r w:rsidRPr="001A5E98">
              <w:t xml:space="preserve">муниципальной     </w:t>
            </w:r>
            <w:r w:rsidRPr="001A5E98">
              <w:br/>
            </w:r>
            <w:r w:rsidRPr="001A5E98">
              <w:lastRenderedPageBreak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lastRenderedPageBreak/>
              <w:t xml:space="preserve">Администрация Любанского городского поселения Тосненского района Ленинградской области; </w:t>
            </w:r>
            <w:r w:rsidRPr="001A5E98">
              <w:lastRenderedPageBreak/>
              <w:t>организации, отобранные в порядке, предусмотренном действующим законодательством, различных форм собственности, привлеченные для выполнения работ, услуг, для поставки материалов и оборудования в ходе выполнения мероприятий по благоустройству Любанского городского поселения.</w:t>
            </w:r>
          </w:p>
        </w:tc>
      </w:tr>
      <w:tr w:rsidR="000B391E" w:rsidRPr="001A5E98" w:rsidTr="002B566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lastRenderedPageBreak/>
              <w:t xml:space="preserve">Сроки реализации           </w:t>
            </w:r>
            <w:r w:rsidRPr="001A5E98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>201</w:t>
            </w:r>
            <w:r>
              <w:t>7</w:t>
            </w:r>
            <w:r w:rsidRPr="001A5E98">
              <w:t xml:space="preserve"> – 201</w:t>
            </w:r>
            <w:r>
              <w:t>9</w:t>
            </w:r>
            <w:r w:rsidRPr="001A5E98">
              <w:t xml:space="preserve"> годы</w:t>
            </w:r>
          </w:p>
        </w:tc>
      </w:tr>
      <w:tr w:rsidR="000B391E" w:rsidRPr="001A5E98" w:rsidTr="002B5666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>-</w:t>
            </w:r>
          </w:p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391E" w:rsidRPr="001A5E98" w:rsidTr="002B5666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Источники финансирования   </w:t>
            </w:r>
            <w:r w:rsidRPr="001A5E98">
              <w:br/>
              <w:t xml:space="preserve">муниципальной программы,   </w:t>
            </w:r>
            <w:r w:rsidRPr="001A5E98"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Расходы (тыс. рублей)                                   </w:t>
            </w:r>
          </w:p>
        </w:tc>
      </w:tr>
      <w:tr w:rsidR="000B391E" w:rsidRPr="001A5E98" w:rsidTr="002B5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Очередной </w:t>
            </w:r>
            <w:r w:rsidRPr="001A5E98">
              <w:br/>
              <w:t>финансовый</w:t>
            </w:r>
            <w:r w:rsidRPr="001A5E98">
              <w:br/>
              <w:t xml:space="preserve">год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1-й год  </w:t>
            </w:r>
            <w:r w:rsidRPr="001A5E98">
              <w:br/>
              <w:t>планового</w:t>
            </w:r>
            <w:r w:rsidRPr="001A5E98">
              <w:br/>
              <w:t xml:space="preserve">периода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2-й год  </w:t>
            </w:r>
            <w:r w:rsidRPr="001A5E98">
              <w:br/>
              <w:t>планового</w:t>
            </w:r>
            <w:r w:rsidRPr="001A5E98">
              <w:br/>
              <w:t xml:space="preserve">периода  </w:t>
            </w:r>
          </w:p>
        </w:tc>
      </w:tr>
      <w:tr w:rsidR="002E493D" w:rsidRPr="001A5E98" w:rsidTr="002B566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D" w:rsidRPr="001A5E98" w:rsidRDefault="002E493D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3D" w:rsidRDefault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792,450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3D" w:rsidRDefault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282,450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3D" w:rsidRDefault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255,000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3D" w:rsidRDefault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255,000</w:t>
            </w:r>
          </w:p>
        </w:tc>
      </w:tr>
      <w:tr w:rsidR="002E493D" w:rsidRPr="001A5E98" w:rsidTr="002B5666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3D" w:rsidRPr="001A5E98" w:rsidRDefault="002E493D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3D" w:rsidRDefault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3D" w:rsidRDefault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3D" w:rsidRDefault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93D" w:rsidRDefault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0B391E" w:rsidRPr="001A5E98" w:rsidTr="002B5666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 w:rsidRPr="001A5E98">
              <w:t xml:space="preserve">Планируемые результаты     </w:t>
            </w:r>
            <w:r w:rsidRPr="001A5E98">
              <w:br/>
              <w:t xml:space="preserve">реализации муниципальной   </w:t>
            </w:r>
            <w:r w:rsidRPr="001A5E98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преступлений и правонарушений в общественных местах.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Обеспечение ка</w:t>
            </w:r>
            <w:r w:rsidR="00BF495F">
              <w:t xml:space="preserve">чества и эффективности  решения </w:t>
            </w:r>
            <w:r>
              <w:t>вопросов по защите населения и территории поселения от чрезвычайных ситуаций природного и техногенного характера.</w:t>
            </w:r>
          </w:p>
          <w:p w:rsidR="00BF495F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Распростран</w:t>
            </w:r>
            <w:r w:rsidR="00BF495F">
              <w:t xml:space="preserve">ение знаний, привитие навыков в </w:t>
            </w:r>
            <w:r>
              <w:t>действиях при возникновении  кризисных  ситуаций среди населения поселения.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Создание необходимых условий для повышения защищенности личности, имущества граждан населенных пунктов от пожаров.</w:t>
            </w:r>
          </w:p>
          <w:p w:rsidR="000B391E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Соблюдение прав граждан, проживающих на территории поселен</w:t>
            </w:r>
            <w:r w:rsidR="00BF495F">
              <w:t xml:space="preserve">ия на безопасность, обеспечение </w:t>
            </w:r>
            <w:r>
              <w:t>сокращения потерь от пожаров, снижение гибели и травматизма людей при пожарах.</w:t>
            </w:r>
          </w:p>
          <w:p w:rsidR="000B391E" w:rsidRPr="001A5E98" w:rsidRDefault="000B391E" w:rsidP="002B5666">
            <w:pPr>
              <w:widowControl w:val="0"/>
              <w:autoSpaceDE w:val="0"/>
              <w:autoSpaceDN w:val="0"/>
              <w:adjustRightInd w:val="0"/>
            </w:pPr>
            <w:r>
              <w:t>Повышение оперативности прибытия подразделений пожарной охраны к очагам возгорания и сокращение ср</w:t>
            </w:r>
            <w:r w:rsidR="00BF495F">
              <w:t>еднего времени тушения пожаров.</w:t>
            </w:r>
          </w:p>
        </w:tc>
      </w:tr>
    </w:tbl>
    <w:p w:rsidR="000B391E" w:rsidRPr="001A5E98" w:rsidRDefault="000B391E" w:rsidP="000B39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F495F" w:rsidRDefault="00BF495F">
      <w:pPr>
        <w:spacing w:after="200" w:line="276" w:lineRule="auto"/>
      </w:pPr>
      <w:r>
        <w:br w:type="page"/>
      </w:r>
    </w:p>
    <w:p w:rsidR="00266BB1" w:rsidRPr="00412096" w:rsidRDefault="00266BB1" w:rsidP="00266BB1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266BB1" w:rsidRPr="00412096" w:rsidRDefault="00266BB1" w:rsidP="00266BB1">
      <w:pPr>
        <w:widowControl w:val="0"/>
        <w:autoSpaceDE w:val="0"/>
        <w:autoSpaceDN w:val="0"/>
        <w:adjustRightInd w:val="0"/>
        <w:jc w:val="right"/>
      </w:pPr>
      <w:r w:rsidRPr="00412096">
        <w:t xml:space="preserve"> к Постановлению администрации</w:t>
      </w:r>
    </w:p>
    <w:p w:rsidR="00266BB1" w:rsidRPr="00412096" w:rsidRDefault="00266BB1" w:rsidP="00266BB1">
      <w:pPr>
        <w:widowControl w:val="0"/>
        <w:autoSpaceDE w:val="0"/>
        <w:autoSpaceDN w:val="0"/>
        <w:adjustRightInd w:val="0"/>
        <w:jc w:val="right"/>
      </w:pPr>
      <w:r w:rsidRPr="00412096">
        <w:t xml:space="preserve"> Любанского городского поселения</w:t>
      </w:r>
    </w:p>
    <w:p w:rsidR="00266BB1" w:rsidRPr="00412096" w:rsidRDefault="00266BB1" w:rsidP="00266BB1">
      <w:pPr>
        <w:widowControl w:val="0"/>
        <w:autoSpaceDE w:val="0"/>
        <w:autoSpaceDN w:val="0"/>
        <w:adjustRightInd w:val="0"/>
        <w:jc w:val="right"/>
      </w:pPr>
      <w:r w:rsidRPr="00412096">
        <w:t xml:space="preserve"> Тосненского района </w:t>
      </w:r>
      <w:bookmarkStart w:id="0" w:name="_GoBack"/>
      <w:bookmarkEnd w:id="0"/>
      <w:r w:rsidRPr="00412096">
        <w:t>Ленинградской области</w:t>
      </w:r>
    </w:p>
    <w:p w:rsidR="0031001F" w:rsidRPr="001A3360" w:rsidRDefault="003A3C5D" w:rsidP="00313B07">
      <w:pPr>
        <w:widowControl w:val="0"/>
        <w:autoSpaceDE w:val="0"/>
        <w:autoSpaceDN w:val="0"/>
        <w:adjustRightInd w:val="0"/>
        <w:ind w:left="9072"/>
        <w:jc w:val="right"/>
        <w:rPr>
          <w:lang w:val="en-US"/>
        </w:rPr>
      </w:pPr>
      <w:r>
        <w:t>25.06.2018  № 172</w:t>
      </w:r>
    </w:p>
    <w:p w:rsidR="0031001F" w:rsidRPr="002E493D" w:rsidRDefault="0031001F" w:rsidP="00313B07">
      <w:pPr>
        <w:widowControl w:val="0"/>
        <w:autoSpaceDE w:val="0"/>
        <w:autoSpaceDN w:val="0"/>
        <w:adjustRightInd w:val="0"/>
        <w:ind w:left="9072"/>
        <w:jc w:val="right"/>
      </w:pPr>
    </w:p>
    <w:tbl>
      <w:tblPr>
        <w:tblW w:w="14178" w:type="dxa"/>
        <w:tblInd w:w="93" w:type="dxa"/>
        <w:tblLook w:val="04A0" w:firstRow="1" w:lastRow="0" w:firstColumn="1" w:lastColumn="0" w:noHBand="0" w:noVBand="1"/>
      </w:tblPr>
      <w:tblGrid>
        <w:gridCol w:w="2360"/>
        <w:gridCol w:w="1808"/>
        <w:gridCol w:w="1468"/>
        <w:gridCol w:w="1360"/>
        <w:gridCol w:w="1808"/>
        <w:gridCol w:w="1120"/>
        <w:gridCol w:w="952"/>
        <w:gridCol w:w="1653"/>
        <w:gridCol w:w="1649"/>
      </w:tblGrid>
      <w:tr w:rsidR="002E493D" w:rsidRPr="002E493D" w:rsidTr="00575D8B">
        <w:trPr>
          <w:trHeight w:val="1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93D" w:rsidRDefault="003A3C5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 № 1 к постановлению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администрации Любанского городского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поселения Тосненского района Ленинградской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области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17.11.2016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404</w:t>
            </w:r>
          </w:p>
          <w:p w:rsidR="003A3C5D" w:rsidRPr="002E493D" w:rsidRDefault="003A3C5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21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Всего (тыс. </w:t>
            </w:r>
            <w:proofErr w:type="spellStart"/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Объем финансирования в текущем финансовом году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 за реализацию мероприятий программы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E493D" w:rsidRPr="002E493D" w:rsidTr="00575D8B">
        <w:trPr>
          <w:trHeight w:val="64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Мероприятия по обеспечению предупреждения и ликвидации чрезвычайных ситуаций и стихийных бедствий по муниципальной программе «Безопасность на </w:t>
            </w:r>
            <w:r w:rsidRPr="002E4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территории Любанского городского поселения Тосненского района Ленинградской области»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792,450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282,450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255,000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255,000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hideMark/>
          </w:tcPr>
          <w:p w:rsidR="002E493D" w:rsidRPr="002E493D" w:rsidRDefault="00934400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беспечение безопасности населения</w:t>
            </w:r>
          </w:p>
        </w:tc>
      </w:tr>
      <w:tr w:rsidR="002E493D" w:rsidRPr="002E493D" w:rsidTr="00575D8B">
        <w:trPr>
          <w:trHeight w:val="204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792,450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282,450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255,000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255,000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87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Мероприятия в области пожарной безопасности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93440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934400">
              <w:rPr>
                <w:rFonts w:ascii="Calibri" w:hAnsi="Calibri"/>
                <w:color w:val="000000"/>
                <w:sz w:val="22"/>
                <w:szCs w:val="22"/>
              </w:rPr>
              <w:t>57,45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93440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34400">
              <w:rPr>
                <w:rFonts w:ascii="Calibri" w:hAnsi="Calibri"/>
                <w:color w:val="000000"/>
                <w:sz w:val="22"/>
                <w:szCs w:val="22"/>
              </w:rPr>
              <w:t>67,45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245,000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245,000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 Обеспечение  безопасности населения</w:t>
            </w:r>
          </w:p>
        </w:tc>
      </w:tr>
      <w:tr w:rsidR="002E493D" w:rsidRPr="002E493D" w:rsidTr="00575D8B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B067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B067D9">
              <w:rPr>
                <w:rFonts w:ascii="Calibri" w:hAnsi="Calibri"/>
                <w:color w:val="000000"/>
                <w:sz w:val="22"/>
                <w:szCs w:val="22"/>
              </w:rPr>
              <w:t>17,45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245,000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245,000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245,000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Обучени</w:t>
            </w:r>
            <w:r w:rsidR="007151F1">
              <w:rPr>
                <w:rFonts w:ascii="Calibri" w:hAnsi="Calibri"/>
                <w:color w:val="000000"/>
                <w:sz w:val="22"/>
                <w:szCs w:val="22"/>
              </w:rPr>
              <w:t>е  пожарно-технического минимуму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 членов добровольной пожарной дружины поселения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62176D" w:rsidP="007151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151F1" w:rsidRPr="00A1018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902BBA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62176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934400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беспечение пожарной безопасности населения</w:t>
            </w:r>
          </w:p>
        </w:tc>
      </w:tr>
      <w:tr w:rsidR="002E493D" w:rsidRPr="002E493D" w:rsidTr="00575D8B">
        <w:trPr>
          <w:trHeight w:val="9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62176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902BBA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2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2BBA" w:rsidTr="00902BB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BBA" w:rsidRDefault="00902BB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Оснащение населенных пунктов и органов управления поселения средствами пожаротушения (огнетушители, противопожарные щиты, мотопомпы)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Pr="00A10184" w:rsidRDefault="0032326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  <w:r w:rsidR="00902BBA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Pr="00A10184" w:rsidRDefault="00902BBA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Pr="00A10184" w:rsidRDefault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902BBA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Pr="00A10184" w:rsidRDefault="0032326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62176D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902BBA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02BBA" w:rsidRDefault="00902BB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BBA" w:rsidRDefault="00902BB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Обеспечение пожарной  безопасности населения</w:t>
            </w:r>
          </w:p>
        </w:tc>
      </w:tr>
      <w:tr w:rsidR="00902BBA" w:rsidTr="00902BB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BA" w:rsidRDefault="00902BB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Pr="00A10184" w:rsidRDefault="0032326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  <w:r w:rsidR="00902BBA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Pr="00A10184" w:rsidRDefault="00902BBA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Pr="00A10184" w:rsidRDefault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902BBA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Pr="00A10184" w:rsidRDefault="0032326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62176D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902BBA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BA" w:rsidRDefault="00902BB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BA" w:rsidRDefault="00902BB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2BBA" w:rsidTr="00902BBA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BA" w:rsidRDefault="00902BB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Default="00902BBA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BBA" w:rsidRDefault="00902BB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BA" w:rsidRDefault="00902BB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BBA" w:rsidRDefault="00902BB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B5666" w:rsidP="007151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7151F1">
              <w:rPr>
                <w:rFonts w:ascii="Calibri" w:hAnsi="Calibri"/>
                <w:color w:val="000000"/>
                <w:sz w:val="22"/>
                <w:szCs w:val="22"/>
              </w:rPr>
              <w:t xml:space="preserve">пашка населенных </w:t>
            </w:r>
            <w:r w:rsidR="007151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пунктов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323261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E643E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 Обеспечение 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пожарной  безопасности населения</w:t>
            </w:r>
          </w:p>
        </w:tc>
      </w:tr>
      <w:tr w:rsidR="002E493D" w:rsidRPr="002E493D" w:rsidTr="00575D8B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323261" w:rsidP="003232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E643E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9F4" w:rsidRPr="002E493D" w:rsidTr="005409F4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F4" w:rsidRPr="002E493D" w:rsidRDefault="005409F4" w:rsidP="005409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Устройство подъездов с твердым покрытием для установки пож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ар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ных автомобилей и забора воды в любое время года </w:t>
            </w:r>
            <w:proofErr w:type="gramStart"/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proofErr w:type="gramEnd"/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 искус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твенным </w:t>
            </w:r>
            <w:proofErr w:type="spellStart"/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9F4" w:rsidRPr="002E493D" w:rsidRDefault="005409F4" w:rsidP="005409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9F4" w:rsidRPr="002E493D" w:rsidRDefault="005409F4" w:rsidP="005409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Обеспечение пожарной безопасности населения</w:t>
            </w:r>
          </w:p>
        </w:tc>
      </w:tr>
      <w:tr w:rsidR="005409F4" w:rsidRPr="002E493D" w:rsidTr="005409F4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09F4" w:rsidRPr="002E493D" w:rsidTr="005409F4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F4" w:rsidRPr="002E493D" w:rsidRDefault="005409F4" w:rsidP="005409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3ED" w:rsidRPr="002E493D" w:rsidTr="00E643E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ED" w:rsidRPr="002E493D" w:rsidRDefault="008B023D" w:rsidP="002871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Приобретение</w:t>
            </w:r>
            <w:r w:rsidR="0028713F">
              <w:rPr>
                <w:rFonts w:ascii="Calibri" w:hAnsi="Calibri"/>
                <w:color w:val="000000"/>
                <w:sz w:val="22"/>
                <w:szCs w:val="22"/>
              </w:rPr>
              <w:t xml:space="preserve"> материалов на обу</w:t>
            </w:r>
            <w:r w:rsidR="00E643ED" w:rsidRPr="002E493D">
              <w:rPr>
                <w:rFonts w:ascii="Calibri" w:hAnsi="Calibri"/>
                <w:color w:val="000000"/>
                <w:sz w:val="22"/>
                <w:szCs w:val="22"/>
              </w:rPr>
              <w:t>стройство подъездов с твердым покрытием для установки пож</w:t>
            </w:r>
            <w:r w:rsidR="00E643ED">
              <w:rPr>
                <w:rFonts w:ascii="Calibri" w:hAnsi="Calibri"/>
                <w:color w:val="000000"/>
                <w:sz w:val="22"/>
                <w:szCs w:val="22"/>
              </w:rPr>
              <w:t>ар</w:t>
            </w:r>
            <w:r w:rsidR="00E643ED"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ных автомобилей и забора воды в любое время года </w:t>
            </w:r>
            <w:proofErr w:type="gramStart"/>
            <w:r w:rsidR="00E643ED" w:rsidRPr="002E493D"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proofErr w:type="gramEnd"/>
            <w:r w:rsidR="00E643ED"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 искус</w:t>
            </w:r>
            <w:r w:rsidR="00E643ED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="00E643ED"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твенным </w:t>
            </w:r>
            <w:proofErr w:type="spellStart"/>
            <w:r w:rsidR="00E643ED" w:rsidRPr="002E493D">
              <w:rPr>
                <w:rFonts w:ascii="Calibri" w:hAnsi="Calibri"/>
                <w:color w:val="000000"/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28713F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067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E643E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E643ED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A10184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  <w:r w:rsidR="00E643ED" w:rsidRPr="00A10184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61667B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E643E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43ED" w:rsidRPr="002E493D" w:rsidRDefault="00E643ED" w:rsidP="00E643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3ED" w:rsidRPr="002E493D" w:rsidRDefault="00E643ED" w:rsidP="00E643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Обеспечение пожарной безопасности населения</w:t>
            </w:r>
          </w:p>
        </w:tc>
      </w:tr>
      <w:tr w:rsidR="00E643ED" w:rsidRPr="002E493D" w:rsidTr="00E643ED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28713F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067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E643E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E643ED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A10184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  <w:r w:rsidR="00E643ED" w:rsidRPr="00A10184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61667B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E643E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3ED" w:rsidRPr="002E493D" w:rsidTr="00E643ED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E643ED" w:rsidP="00E64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ED" w:rsidRPr="00A10184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3ED" w:rsidRPr="002E493D" w:rsidRDefault="00E643ED" w:rsidP="00E64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1F1" w:rsidTr="007151F1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51F1" w:rsidRDefault="007641FC" w:rsidP="005409F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Транспортные услуги по вывозу грунта</w:t>
            </w:r>
            <w:r w:rsidR="0028713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с </w:t>
            </w:r>
            <w:r w:rsidR="005409F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пожарных водоемов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Pr="00A10184" w:rsidRDefault="0032326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7151F1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Pr="00A10184" w:rsidRDefault="007151F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Pr="00A10184" w:rsidRDefault="00A13D1F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="00A10184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7151F1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Pr="00A10184" w:rsidRDefault="0032326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  <w:r w:rsidR="007151F1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151F1" w:rsidRDefault="007151F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51F1" w:rsidRDefault="007151F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Обеспечение пожарной  безопасности населения</w:t>
            </w:r>
          </w:p>
        </w:tc>
      </w:tr>
      <w:tr w:rsidR="007151F1" w:rsidTr="007151F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F1" w:rsidRDefault="007151F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Pr="00A10184" w:rsidRDefault="0032326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7151F1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Pr="00A10184" w:rsidRDefault="007151F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Pr="00A10184" w:rsidRDefault="00E643ED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="00A10184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7151F1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Pr="00A10184" w:rsidRDefault="0032326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  <w:r w:rsidR="007151F1" w:rsidRPr="00A1018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F1" w:rsidRDefault="007151F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F1" w:rsidRDefault="007151F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51F1" w:rsidTr="007151F1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F1" w:rsidRDefault="007151F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Default="007151F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1F1" w:rsidRDefault="007151F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F1" w:rsidRDefault="007151F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F1" w:rsidRDefault="007151F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8B023D" w:rsidP="006166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Изготовление предупредительных знаков-аншлагов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323261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151F1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A10184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A10184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Обеспечение пожарной безопасности населения</w:t>
            </w:r>
          </w:p>
        </w:tc>
      </w:tr>
      <w:tr w:rsidR="002E493D" w:rsidRPr="002E493D" w:rsidTr="00575D8B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323261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18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A10184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A10184" w:rsidRDefault="00A10184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2E493D" w:rsidRPr="00A10184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0184" w:rsidRPr="00140717" w:rsidTr="00A10184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184" w:rsidRPr="00140717" w:rsidRDefault="00A10184" w:rsidP="00A1018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оповещателя</w:t>
            </w:r>
            <w:proofErr w:type="spellEnd"/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пожарного звукового сирена (</w:t>
            </w:r>
            <w:proofErr w:type="spellStart"/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электросирена</w:t>
            </w:r>
            <w:proofErr w:type="spellEnd"/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323261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72</w:t>
            </w:r>
            <w:r w:rsidR="00A10184"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,450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10184" w:rsidRPr="00140717" w:rsidRDefault="00A10184" w:rsidP="00A1018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184" w:rsidRPr="00140717" w:rsidRDefault="00A10184" w:rsidP="009344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Обеспечение </w:t>
            </w:r>
            <w:r w:rsidR="0093440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пожарной</w:t>
            </w: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безопасности населения</w:t>
            </w:r>
          </w:p>
        </w:tc>
      </w:tr>
      <w:tr w:rsidR="00A10184" w:rsidRPr="00140717" w:rsidTr="00A1018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84" w:rsidRPr="00140717" w:rsidRDefault="00A10184" w:rsidP="00A10184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323261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  <w:r w:rsidR="00A10184"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2,450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84" w:rsidRPr="00140717" w:rsidRDefault="00A10184" w:rsidP="00A10184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84" w:rsidRPr="00140717" w:rsidRDefault="00A10184" w:rsidP="00A10184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10184" w:rsidRPr="00140717" w:rsidTr="00A10184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84" w:rsidRPr="00140717" w:rsidRDefault="00A10184" w:rsidP="00A10184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184" w:rsidRPr="00140717" w:rsidRDefault="00A10184" w:rsidP="00A1018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84" w:rsidRPr="00140717" w:rsidRDefault="00A10184" w:rsidP="00A10184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184" w:rsidRPr="00140717" w:rsidRDefault="00A10184" w:rsidP="00A10184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B5666" w:rsidP="002B56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Изготовление  и распростра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нение наглядной агитации по противопожарной безопасности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Обеспечение пожарной безопасности населения</w:t>
            </w:r>
          </w:p>
        </w:tc>
      </w:tr>
      <w:tr w:rsidR="002E493D" w:rsidRPr="002E493D" w:rsidTr="00575D8B">
        <w:trPr>
          <w:trHeight w:val="9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2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Мероприятия по </w:t>
            </w:r>
            <w:r w:rsidRPr="002E49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обеспечению предупреждения и ликвидации чрезвычайных ситуаций и стихийных бедствий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323261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323261" w:rsidP="003232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854260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854260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 xml:space="preserve"> Обеспечение  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безопасности населения</w:t>
            </w:r>
          </w:p>
        </w:tc>
      </w:tr>
      <w:tr w:rsidR="002E493D" w:rsidRPr="002E493D" w:rsidTr="00575D8B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323261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323261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854260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854260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B5666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оддержание в постоянной готовности систем оповещения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323261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DA1D86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DA1D86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Обеспечение  безопасности населения</w:t>
            </w:r>
          </w:p>
        </w:tc>
      </w:tr>
      <w:tr w:rsidR="002E493D" w:rsidRPr="002E493D" w:rsidTr="00575D8B">
        <w:trPr>
          <w:trHeight w:val="9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DA1D86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DA1D86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5D8B" w:rsidRPr="00140717" w:rsidTr="00575D8B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D8B" w:rsidRPr="00140717" w:rsidRDefault="00575D8B" w:rsidP="00575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Обеспечение средствами индивидуальной и медицинской защиты органов управления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409F4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75D8B" w:rsidRPr="00140717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409F4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75D8B" w:rsidRPr="00140717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5D8B" w:rsidRPr="00140717" w:rsidRDefault="00575D8B" w:rsidP="00575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D8B" w:rsidRPr="00140717" w:rsidRDefault="00575D8B" w:rsidP="00575D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Обеспечение порядка и  безопасности населения</w:t>
            </w:r>
          </w:p>
        </w:tc>
      </w:tr>
      <w:tr w:rsidR="00575D8B" w:rsidRPr="00140717" w:rsidTr="00575D8B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7F7A3B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75D8B" w:rsidRPr="00140717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7F7A3B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75D8B" w:rsidRPr="00140717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5D8B" w:rsidRPr="00140717" w:rsidTr="00575D8B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75D8B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409F4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575D8B" w:rsidRPr="00140717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8B" w:rsidRPr="00140717" w:rsidRDefault="005409F4" w:rsidP="00575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575D8B" w:rsidRPr="00140717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8B" w:rsidRPr="00140717" w:rsidRDefault="00575D8B" w:rsidP="00575D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38D" w:rsidRPr="00140717" w:rsidRDefault="002E493D" w:rsidP="00DA1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Изготовление  и распростр</w:t>
            </w:r>
            <w:r w:rsidR="002B5666" w:rsidRPr="0014071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нение наглядной агитации по действиям в чрезвычайных ситу</w:t>
            </w:r>
            <w:r w:rsidR="00DA1D86">
              <w:rPr>
                <w:rFonts w:ascii="Calibri" w:hAnsi="Calibri"/>
                <w:color w:val="000000"/>
                <w:sz w:val="22"/>
                <w:szCs w:val="22"/>
              </w:rPr>
              <w:t>ациях и гражданской обороне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140717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E493D" w:rsidRPr="00140717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140717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140717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140717" w:rsidRDefault="007F7A3B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140717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140717" w:rsidRDefault="007F7A3B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140717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493D" w:rsidRPr="00140717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93D" w:rsidRPr="002E493D" w:rsidRDefault="002E493D" w:rsidP="002E49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0717">
              <w:rPr>
                <w:rFonts w:ascii="Calibri" w:hAnsi="Calibri"/>
                <w:color w:val="000000"/>
                <w:sz w:val="22"/>
                <w:szCs w:val="22"/>
              </w:rPr>
              <w:t>Обеспечение пожарной безопасности населения</w:t>
            </w:r>
          </w:p>
        </w:tc>
      </w:tr>
      <w:tr w:rsidR="002E493D" w:rsidRPr="002E493D" w:rsidTr="00575D8B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7F7A3B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7F7A3B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E493D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493D" w:rsidRPr="002E493D" w:rsidTr="00575D8B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3D" w:rsidRPr="002E493D" w:rsidRDefault="002E493D" w:rsidP="002E49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93D" w:rsidRPr="002E493D" w:rsidRDefault="002E493D" w:rsidP="002E4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1D86" w:rsidRPr="002E493D" w:rsidTr="00DA1D86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DA1D86" w:rsidRPr="002E493D" w:rsidRDefault="00DA1D86" w:rsidP="00DA1D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1D8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Мероприятия по обеспечению правопорядка, профилактики проявлений терроризма и правонарушений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B067D9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DA1D86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854260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A1D86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DA1D86" w:rsidRPr="002E493D" w:rsidRDefault="00DA1D86" w:rsidP="00DA1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DA1D86" w:rsidRPr="002E493D" w:rsidRDefault="00DA1D86" w:rsidP="00DA1D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Обеспечение правопорядка и профилактика терроризма</w:t>
            </w:r>
          </w:p>
        </w:tc>
      </w:tr>
      <w:tr w:rsidR="00DA1D86" w:rsidRPr="002E493D" w:rsidTr="00DA1D86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86" w:rsidRPr="002E493D" w:rsidRDefault="00DA1D86" w:rsidP="00DA1D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B067D9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DA1D86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854260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A1D86" w:rsidRPr="002E493D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1D86" w:rsidRPr="002E493D" w:rsidTr="00DA1D86">
        <w:trPr>
          <w:trHeight w:val="12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86" w:rsidRPr="002E493D" w:rsidRDefault="00DA1D86" w:rsidP="00DA1D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A1D86" w:rsidRPr="002E493D" w:rsidRDefault="00DA1D86" w:rsidP="00DA1D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493D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Pr="002E493D" w:rsidRDefault="00DA1D86" w:rsidP="00DA1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1D86" w:rsidTr="00DA1D86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D86" w:rsidRDefault="00DA1D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A1D8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Изготовление и распространение наглядной агитации</w:t>
            </w:r>
            <w:r w:rsidR="0061667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по профилактике</w:t>
            </w:r>
            <w:r w:rsidR="0061667B" w:rsidRPr="0061667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проявлений терроризма и правонарушений</w:t>
            </w:r>
            <w:r w:rsidR="007F7A3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DA1D86" w:rsidRDefault="00DA1D8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B067D9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DA1D8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A1D86" w:rsidRDefault="00DA1D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D86" w:rsidRDefault="00DA1D86" w:rsidP="009344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Обеспечение порядка и  </w:t>
            </w:r>
            <w:r w:rsidR="0093440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профилактика терроризма</w:t>
            </w:r>
          </w:p>
        </w:tc>
      </w:tr>
      <w:tr w:rsidR="00DA1D86" w:rsidTr="00DA1D8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Default="00DA1D8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D86" w:rsidRDefault="00DA1D8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B067D9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DA1D8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Default="00DA1D8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Default="00DA1D8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1D86" w:rsidTr="00DA1D86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Default="00DA1D8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D86" w:rsidRDefault="00DA1D8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86" w:rsidRDefault="00DA1D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Default="00DA1D8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86" w:rsidRDefault="00DA1D8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F495F" w:rsidRDefault="00BF495F" w:rsidP="00D31D10">
      <w:pPr>
        <w:widowControl w:val="0"/>
        <w:autoSpaceDE w:val="0"/>
        <w:autoSpaceDN w:val="0"/>
        <w:adjustRightInd w:val="0"/>
        <w:jc w:val="right"/>
      </w:pPr>
    </w:p>
    <w:p w:rsidR="00BF495F" w:rsidRDefault="00BF495F">
      <w:pPr>
        <w:spacing w:after="200" w:line="276" w:lineRule="auto"/>
      </w:pPr>
      <w:r>
        <w:br w:type="page"/>
      </w:r>
    </w:p>
    <w:p w:rsidR="00D31D10" w:rsidRPr="00412096" w:rsidRDefault="00D31D10" w:rsidP="00D31D10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3</w:t>
      </w:r>
    </w:p>
    <w:p w:rsidR="00D31D10" w:rsidRPr="00412096" w:rsidRDefault="00D31D10" w:rsidP="00D31D10">
      <w:pPr>
        <w:widowControl w:val="0"/>
        <w:autoSpaceDE w:val="0"/>
        <w:autoSpaceDN w:val="0"/>
        <w:adjustRightInd w:val="0"/>
        <w:jc w:val="right"/>
      </w:pPr>
      <w:r w:rsidRPr="00412096">
        <w:t xml:space="preserve"> к Постановлению администрации</w:t>
      </w:r>
    </w:p>
    <w:p w:rsidR="00D31D10" w:rsidRPr="00412096" w:rsidRDefault="00D31D10" w:rsidP="00D31D10">
      <w:pPr>
        <w:widowControl w:val="0"/>
        <w:autoSpaceDE w:val="0"/>
        <w:autoSpaceDN w:val="0"/>
        <w:adjustRightInd w:val="0"/>
        <w:jc w:val="right"/>
      </w:pPr>
      <w:r w:rsidRPr="00412096">
        <w:t xml:space="preserve"> Любанского городского поселения</w:t>
      </w:r>
    </w:p>
    <w:p w:rsidR="00D31D10" w:rsidRPr="00412096" w:rsidRDefault="00D31D10" w:rsidP="00D31D10">
      <w:pPr>
        <w:widowControl w:val="0"/>
        <w:autoSpaceDE w:val="0"/>
        <w:autoSpaceDN w:val="0"/>
        <w:adjustRightInd w:val="0"/>
        <w:jc w:val="right"/>
      </w:pPr>
      <w:r w:rsidRPr="00412096">
        <w:t xml:space="preserve"> Тосненского района Ленинградской области</w:t>
      </w:r>
    </w:p>
    <w:p w:rsidR="002E493D" w:rsidRPr="00A254A0" w:rsidRDefault="003A3C5D" w:rsidP="00310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>25.06.2018  № 172</w:t>
      </w:r>
      <w:r w:rsidR="00A254A0" w:rsidRPr="00A254A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2E493D" w:rsidRDefault="002E493D" w:rsidP="00310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01F" w:rsidRDefault="0031001F" w:rsidP="00310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2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208">
        <w:rPr>
          <w:rFonts w:ascii="Times New Roman" w:hAnsi="Times New Roman" w:cs="Times New Roman"/>
          <w:sz w:val="24"/>
          <w:szCs w:val="24"/>
        </w:rPr>
        <w:t xml:space="preserve"> к муниципальной целевой программе </w:t>
      </w:r>
    </w:p>
    <w:p w:rsidR="0031001F" w:rsidRDefault="0031001F" w:rsidP="00310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208">
        <w:rPr>
          <w:rFonts w:ascii="Times New Roman" w:hAnsi="Times New Roman" w:cs="Times New Roman"/>
          <w:sz w:val="24"/>
          <w:szCs w:val="24"/>
        </w:rPr>
        <w:t>«Безопасность на территории  Любанского городского поселения</w:t>
      </w:r>
    </w:p>
    <w:p w:rsidR="0031001F" w:rsidRDefault="0031001F" w:rsidP="00310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208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области», утвержденной</w:t>
      </w:r>
    </w:p>
    <w:p w:rsidR="0031001F" w:rsidRPr="00E20208" w:rsidRDefault="0031001F" w:rsidP="00310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20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Любанского </w:t>
      </w:r>
      <w:proofErr w:type="gramStart"/>
      <w:r w:rsidRPr="00E2020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1001F" w:rsidRPr="00E20208" w:rsidRDefault="0031001F" w:rsidP="00310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208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</w:t>
      </w:r>
      <w:proofErr w:type="gramStart"/>
      <w:r w:rsidRPr="00E20208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31001F" w:rsidRDefault="0031001F" w:rsidP="003100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0208">
        <w:rPr>
          <w:rFonts w:ascii="Times New Roman" w:hAnsi="Times New Roman" w:cs="Times New Roman"/>
          <w:sz w:val="24"/>
          <w:szCs w:val="24"/>
        </w:rPr>
        <w:t xml:space="preserve"> области от 17.11.2016 № 404</w:t>
      </w:r>
    </w:p>
    <w:p w:rsidR="0031001F" w:rsidRPr="00B065B3" w:rsidRDefault="0031001F" w:rsidP="00310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5B3">
        <w:rPr>
          <w:rFonts w:ascii="Times New Roman" w:hAnsi="Times New Roman" w:cs="Times New Roman"/>
          <w:sz w:val="24"/>
          <w:szCs w:val="24"/>
        </w:rPr>
        <w:t>Форма</w:t>
      </w:r>
    </w:p>
    <w:p w:rsidR="0031001F" w:rsidRDefault="0031001F" w:rsidP="00310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5B3">
        <w:rPr>
          <w:rFonts w:ascii="Times New Roman" w:hAnsi="Times New Roman" w:cs="Times New Roman"/>
          <w:sz w:val="24"/>
          <w:szCs w:val="24"/>
        </w:rPr>
        <w:t xml:space="preserve">планируемых результатов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</w:p>
    <w:p w:rsidR="0031001F" w:rsidRDefault="0031001F" w:rsidP="00310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730D">
        <w:rPr>
          <w:rFonts w:ascii="Times New Roman" w:hAnsi="Times New Roman" w:cs="Times New Roman"/>
          <w:sz w:val="24"/>
          <w:szCs w:val="24"/>
        </w:rPr>
        <w:t>«</w:t>
      </w:r>
      <w:r w:rsidRPr="003536CD">
        <w:rPr>
          <w:rFonts w:ascii="Times New Roman" w:hAnsi="Times New Roman" w:cs="Times New Roman"/>
          <w:sz w:val="24"/>
          <w:szCs w:val="24"/>
        </w:rPr>
        <w:t>Безопасность на территории  Любанского городского поселения Тосненского района Ленинградской области</w:t>
      </w:r>
      <w:r w:rsidRPr="0036730D">
        <w:rPr>
          <w:rFonts w:ascii="Times New Roman" w:hAnsi="Times New Roman" w:cs="Times New Roman"/>
          <w:sz w:val="24"/>
          <w:szCs w:val="24"/>
        </w:rPr>
        <w:t>»</w:t>
      </w:r>
    </w:p>
    <w:p w:rsidR="0031001F" w:rsidRPr="00B065B3" w:rsidRDefault="0031001F" w:rsidP="0031001F">
      <w:pPr>
        <w:pStyle w:val="ConsPlusNonformat"/>
        <w:jc w:val="center"/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55"/>
        <w:gridCol w:w="1505"/>
        <w:gridCol w:w="1980"/>
        <w:gridCol w:w="769"/>
        <w:gridCol w:w="1440"/>
        <w:gridCol w:w="1931"/>
        <w:gridCol w:w="1843"/>
        <w:gridCol w:w="2282"/>
      </w:tblGrid>
      <w:tr w:rsidR="0031001F" w:rsidRPr="00B065B3" w:rsidTr="002B5666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N  </w:t>
            </w:r>
            <w:r w:rsidRPr="00B065B3">
              <w:rPr>
                <w:sz w:val="22"/>
                <w:szCs w:val="22"/>
              </w:rPr>
              <w:br/>
            </w:r>
            <w:proofErr w:type="gramStart"/>
            <w:r w:rsidRPr="00B065B3">
              <w:rPr>
                <w:sz w:val="22"/>
                <w:szCs w:val="22"/>
              </w:rPr>
              <w:t>п</w:t>
            </w:r>
            <w:proofErr w:type="gramEnd"/>
            <w:r w:rsidRPr="00B065B3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Задачи,      </w:t>
            </w:r>
            <w:r w:rsidRPr="00B065B3">
              <w:rPr>
                <w:sz w:val="22"/>
                <w:szCs w:val="22"/>
              </w:rPr>
              <w:br/>
              <w:t xml:space="preserve">направленные </w:t>
            </w:r>
            <w:r w:rsidRPr="00B065B3">
              <w:rPr>
                <w:sz w:val="22"/>
                <w:szCs w:val="22"/>
              </w:rPr>
              <w:br/>
              <w:t>на достижение</w:t>
            </w:r>
            <w:r w:rsidRPr="00B065B3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Планируемый объем   </w:t>
            </w:r>
            <w:r w:rsidRPr="00B065B3">
              <w:rPr>
                <w:sz w:val="22"/>
                <w:szCs w:val="22"/>
              </w:rPr>
              <w:br/>
              <w:t xml:space="preserve">финансирования      </w:t>
            </w:r>
            <w:r w:rsidRPr="00B065B3">
              <w:rPr>
                <w:sz w:val="22"/>
                <w:szCs w:val="22"/>
              </w:rPr>
              <w:br/>
              <w:t xml:space="preserve">на решение данной   </w:t>
            </w:r>
            <w:r w:rsidRPr="00B065B3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Количественные </w:t>
            </w:r>
            <w:r w:rsidRPr="00B065B3">
              <w:rPr>
                <w:sz w:val="22"/>
                <w:szCs w:val="22"/>
              </w:rPr>
              <w:br/>
              <w:t xml:space="preserve">и/ или         </w:t>
            </w:r>
            <w:r w:rsidRPr="00B065B3">
              <w:rPr>
                <w:sz w:val="22"/>
                <w:szCs w:val="22"/>
              </w:rPr>
              <w:br/>
              <w:t xml:space="preserve">качественные   </w:t>
            </w:r>
            <w:r w:rsidRPr="00B065B3">
              <w:rPr>
                <w:sz w:val="22"/>
                <w:szCs w:val="22"/>
              </w:rPr>
              <w:br/>
              <w:t xml:space="preserve">целевые        </w:t>
            </w:r>
            <w:r w:rsidRPr="00B065B3">
              <w:rPr>
                <w:sz w:val="22"/>
                <w:szCs w:val="22"/>
              </w:rPr>
              <w:br/>
              <w:t xml:space="preserve">показатели,    </w:t>
            </w:r>
            <w:r w:rsidRPr="00B065B3">
              <w:rPr>
                <w:sz w:val="22"/>
                <w:szCs w:val="22"/>
              </w:rPr>
              <w:br/>
              <w:t>характеризующие</w:t>
            </w:r>
            <w:r w:rsidRPr="00B065B3">
              <w:rPr>
                <w:sz w:val="22"/>
                <w:szCs w:val="22"/>
              </w:rPr>
              <w:br/>
              <w:t xml:space="preserve">достижение     </w:t>
            </w:r>
            <w:r w:rsidRPr="00B065B3">
              <w:rPr>
                <w:sz w:val="22"/>
                <w:szCs w:val="22"/>
              </w:rPr>
              <w:br/>
              <w:t>целей и решение</w:t>
            </w:r>
            <w:r w:rsidRPr="00B065B3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Единица  </w:t>
            </w:r>
            <w:r w:rsidRPr="00B065B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Оценка базового      </w:t>
            </w:r>
            <w:r w:rsidRPr="00B065B3">
              <w:rPr>
                <w:sz w:val="22"/>
                <w:szCs w:val="22"/>
              </w:rPr>
              <w:br/>
              <w:t xml:space="preserve">значения     </w:t>
            </w:r>
            <w:r w:rsidRPr="00B065B3">
              <w:rPr>
                <w:sz w:val="22"/>
                <w:szCs w:val="22"/>
              </w:rPr>
              <w:br/>
              <w:t xml:space="preserve">показателя   </w:t>
            </w:r>
            <w:r w:rsidRPr="00B065B3">
              <w:rPr>
                <w:sz w:val="22"/>
                <w:szCs w:val="22"/>
              </w:rPr>
              <w:br/>
              <w:t xml:space="preserve">(на начало   </w:t>
            </w:r>
            <w:r w:rsidRPr="00B065B3">
              <w:rPr>
                <w:sz w:val="22"/>
                <w:szCs w:val="22"/>
              </w:rPr>
              <w:br/>
              <w:t xml:space="preserve">реализации   </w:t>
            </w:r>
            <w:r w:rsidRPr="00B065B3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065B3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31001F" w:rsidRPr="00B065B3" w:rsidTr="002B5666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Бюджет    </w:t>
            </w:r>
            <w:r w:rsidRPr="00B065B3">
              <w:rPr>
                <w:sz w:val="22"/>
                <w:szCs w:val="22"/>
              </w:rPr>
              <w:br/>
              <w:t xml:space="preserve">поселения </w:t>
            </w:r>
            <w:r w:rsidRPr="00B065B3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Другие   </w:t>
            </w:r>
            <w:r w:rsidRPr="00B065B3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Очередной </w:t>
            </w:r>
            <w:r w:rsidRPr="00B065B3">
              <w:rPr>
                <w:sz w:val="22"/>
                <w:szCs w:val="22"/>
              </w:rPr>
              <w:br/>
              <w:t>финансовый</w:t>
            </w:r>
            <w:r w:rsidRPr="00B065B3">
              <w:rPr>
                <w:sz w:val="22"/>
                <w:szCs w:val="22"/>
              </w:rPr>
              <w:br/>
              <w:t xml:space="preserve">год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1-й год  </w:t>
            </w:r>
            <w:r w:rsidRPr="00B065B3">
              <w:rPr>
                <w:sz w:val="22"/>
                <w:szCs w:val="22"/>
              </w:rPr>
              <w:br/>
              <w:t>планового</w:t>
            </w:r>
            <w:r w:rsidRPr="00B065B3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2-й год  </w:t>
            </w:r>
            <w:r w:rsidRPr="00B065B3">
              <w:rPr>
                <w:sz w:val="22"/>
                <w:szCs w:val="22"/>
              </w:rPr>
              <w:br/>
              <w:t>планового</w:t>
            </w:r>
            <w:r w:rsidRPr="00B065B3">
              <w:rPr>
                <w:sz w:val="22"/>
                <w:szCs w:val="22"/>
              </w:rPr>
              <w:br/>
              <w:t xml:space="preserve">периода  </w:t>
            </w:r>
          </w:p>
        </w:tc>
      </w:tr>
      <w:tr w:rsidR="0031001F" w:rsidRPr="00B065B3" w:rsidTr="002B5666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1F" w:rsidRPr="001279D9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1279D9">
              <w:rPr>
                <w:sz w:val="22"/>
                <w:szCs w:val="22"/>
              </w:rPr>
              <w:t xml:space="preserve">Совершенствование нормативно правовой, методической и технической базы по обеспечению предупреждения пожаров в жилом секторе, на объектах с </w:t>
            </w:r>
            <w:r w:rsidRPr="001279D9">
              <w:rPr>
                <w:sz w:val="22"/>
                <w:szCs w:val="22"/>
              </w:rPr>
              <w:lastRenderedPageBreak/>
              <w:t>массовым пребыванием людей.</w:t>
            </w:r>
          </w:p>
          <w:p w:rsidR="0031001F" w:rsidRPr="001279D9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1279D9">
              <w:rPr>
                <w:sz w:val="22"/>
                <w:szCs w:val="22"/>
              </w:rPr>
              <w:t xml:space="preserve">     Укрепление пожарной безопасности населенных пунктов,</w:t>
            </w:r>
          </w:p>
          <w:p w:rsidR="0031001F" w:rsidRPr="001279D9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1279D9">
              <w:rPr>
                <w:sz w:val="22"/>
                <w:szCs w:val="22"/>
              </w:rPr>
              <w:t>Реализация первоочередных мер по противопожарной защите жилья населенных пунктов.</w:t>
            </w:r>
          </w:p>
          <w:p w:rsidR="0031001F" w:rsidRPr="001279D9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1279D9">
              <w:rPr>
                <w:sz w:val="22"/>
                <w:szCs w:val="22"/>
              </w:rPr>
              <w:t>Привлечение широких слоев населения к реализации мер по обеспечению пожарной безопасности.</w:t>
            </w:r>
          </w:p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1279D9">
              <w:rPr>
                <w:sz w:val="22"/>
                <w:szCs w:val="22"/>
              </w:rPr>
              <w:t xml:space="preserve">     Обучение населения мерам пожарной безопасности.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1F" w:rsidRPr="00B065B3" w:rsidRDefault="008C4996" w:rsidP="00BA738D">
            <w:pPr>
              <w:pStyle w:val="ConsPlusCell"/>
              <w:rPr>
                <w:sz w:val="22"/>
                <w:szCs w:val="22"/>
              </w:rPr>
            </w:pPr>
            <w:r w:rsidRPr="008C4996">
              <w:rPr>
                <w:sz w:val="22"/>
                <w:szCs w:val="22"/>
              </w:rPr>
              <w:lastRenderedPageBreak/>
              <w:t>7</w:t>
            </w:r>
            <w:r w:rsidR="00BA738D">
              <w:rPr>
                <w:sz w:val="22"/>
                <w:szCs w:val="22"/>
              </w:rPr>
              <w:t>35,45</w:t>
            </w:r>
            <w:r w:rsidRPr="008C4996">
              <w:rPr>
                <w:sz w:val="22"/>
                <w:szCs w:val="22"/>
              </w:rPr>
              <w:t>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5363E2">
              <w:rPr>
                <w:sz w:val="22"/>
                <w:szCs w:val="22"/>
              </w:rPr>
              <w:t>Обучение  пожарно-технического минимума членов добровольной пожарной дружины поселения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5363E2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5363E2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</w:tr>
      <w:tr w:rsidR="0031001F" w:rsidRPr="00B065B3" w:rsidTr="002B5666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575D8B" w:rsidP="00575D8B">
            <w:pPr>
              <w:pStyle w:val="ConsPlusCell"/>
              <w:rPr>
                <w:sz w:val="22"/>
                <w:szCs w:val="22"/>
              </w:rPr>
            </w:pPr>
            <w:r w:rsidRPr="005363E2">
              <w:rPr>
                <w:sz w:val="22"/>
                <w:szCs w:val="22"/>
              </w:rPr>
              <w:t xml:space="preserve">Оснащение населенных пунктов и органов </w:t>
            </w:r>
            <w:r w:rsidRPr="005363E2">
              <w:rPr>
                <w:sz w:val="22"/>
                <w:szCs w:val="22"/>
              </w:rPr>
              <w:lastRenderedPageBreak/>
              <w:t>управления поселения средствами пожаротушения (огнетушители, противопожарные щиты, мотопомпы)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5363E2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A254A0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5363E2" w:rsidRDefault="0061667B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61667B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001F" w:rsidRPr="00B065B3" w:rsidTr="002B566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 w:rsidRPr="00760495">
              <w:rPr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F" w:rsidRPr="00B065B3" w:rsidRDefault="0031001F" w:rsidP="002B566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6796" w:rsidRPr="00B065B3" w:rsidTr="002B566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96" w:rsidRPr="00B065B3" w:rsidRDefault="00286796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96" w:rsidRPr="00B065B3" w:rsidRDefault="00286796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96" w:rsidRPr="00B065B3" w:rsidRDefault="00286796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796" w:rsidRPr="00B065B3" w:rsidRDefault="00286796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6" w:rsidRPr="00760495" w:rsidRDefault="00286796" w:rsidP="002B5666">
            <w:pPr>
              <w:pStyle w:val="ConsPlusCell"/>
              <w:rPr>
                <w:sz w:val="22"/>
                <w:szCs w:val="22"/>
              </w:rPr>
            </w:pPr>
            <w:r w:rsidRPr="00286796">
              <w:rPr>
                <w:sz w:val="22"/>
                <w:szCs w:val="22"/>
              </w:rPr>
              <w:t xml:space="preserve">Устройство подъездов с твердым покрытием для установки пожарных автомобилей и забора воды в любое время года </w:t>
            </w:r>
            <w:proofErr w:type="gramStart"/>
            <w:r w:rsidRPr="00286796">
              <w:rPr>
                <w:sz w:val="22"/>
                <w:szCs w:val="22"/>
              </w:rPr>
              <w:t>к</w:t>
            </w:r>
            <w:proofErr w:type="gramEnd"/>
            <w:r w:rsidRPr="00286796">
              <w:rPr>
                <w:sz w:val="22"/>
                <w:szCs w:val="22"/>
              </w:rPr>
              <w:t xml:space="preserve"> искусственным </w:t>
            </w:r>
            <w:proofErr w:type="spellStart"/>
            <w:r w:rsidRPr="00286796">
              <w:rPr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6" w:rsidRDefault="00286796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6" w:rsidRPr="00B065B3" w:rsidRDefault="00286796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6" w:rsidRDefault="00286796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6" w:rsidRPr="00B065B3" w:rsidRDefault="00286796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6" w:rsidRPr="00B065B3" w:rsidRDefault="00286796" w:rsidP="002B5666">
            <w:pPr>
              <w:pStyle w:val="ConsPlusCell"/>
              <w:rPr>
                <w:sz w:val="22"/>
                <w:szCs w:val="22"/>
              </w:rPr>
            </w:pPr>
          </w:p>
        </w:tc>
      </w:tr>
      <w:tr w:rsidR="00A254A0" w:rsidRPr="00B065B3" w:rsidTr="002B566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760495" w:rsidRDefault="0061667B" w:rsidP="002B5666">
            <w:pPr>
              <w:pStyle w:val="ConsPlusCell"/>
              <w:rPr>
                <w:sz w:val="22"/>
                <w:szCs w:val="22"/>
              </w:rPr>
            </w:pPr>
            <w:r w:rsidRPr="0061667B">
              <w:rPr>
                <w:sz w:val="22"/>
                <w:szCs w:val="22"/>
              </w:rPr>
              <w:t xml:space="preserve">Приобретение материалов на обустройство подъездов с твердым покрытием для установки пожарных автомобилей и забора воды в любое время года </w:t>
            </w:r>
            <w:proofErr w:type="gramStart"/>
            <w:r w:rsidRPr="0061667B">
              <w:rPr>
                <w:sz w:val="22"/>
                <w:szCs w:val="22"/>
              </w:rPr>
              <w:t>к</w:t>
            </w:r>
            <w:proofErr w:type="gramEnd"/>
            <w:r w:rsidRPr="0061667B">
              <w:rPr>
                <w:sz w:val="22"/>
                <w:szCs w:val="22"/>
              </w:rPr>
              <w:t xml:space="preserve"> искусственным </w:t>
            </w:r>
            <w:proofErr w:type="spellStart"/>
            <w:r w:rsidRPr="0061667B">
              <w:rPr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2B566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B067D9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B067D9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54A0" w:rsidRPr="00B065B3" w:rsidTr="002B566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A254A0" w:rsidRDefault="00286796" w:rsidP="00A254A0">
            <w:pPr>
              <w:pStyle w:val="ConsPlusCell"/>
              <w:rPr>
                <w:sz w:val="22"/>
                <w:szCs w:val="22"/>
              </w:rPr>
            </w:pPr>
            <w:r w:rsidRPr="00286796">
              <w:rPr>
                <w:sz w:val="22"/>
                <w:szCs w:val="22"/>
              </w:rPr>
              <w:t xml:space="preserve">Транспортные услуги по вывозу грунта с пожарных </w:t>
            </w:r>
            <w:r w:rsidRPr="00286796">
              <w:rPr>
                <w:sz w:val="22"/>
                <w:szCs w:val="22"/>
              </w:rPr>
              <w:lastRenderedPageBreak/>
              <w:t>водоемов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A254A0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A254A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A254A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B067D9" w:rsidP="00A254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B067D9" w:rsidP="00A254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54A0" w:rsidRPr="00B065B3" w:rsidTr="002B566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A254A0" w:rsidRDefault="00B067D9" w:rsidP="002B5666">
            <w:pPr>
              <w:pStyle w:val="ConsPlusCell"/>
              <w:rPr>
                <w:sz w:val="22"/>
                <w:szCs w:val="22"/>
              </w:rPr>
            </w:pPr>
            <w:r w:rsidRPr="00B067D9">
              <w:rPr>
                <w:sz w:val="22"/>
                <w:szCs w:val="22"/>
              </w:rPr>
              <w:t>Изготовление предупредительных знаков-аншлагов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2B566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B067D9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B067D9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254A0" w:rsidRPr="00B065B3" w:rsidTr="002B566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A254A0" w:rsidRDefault="00B067D9" w:rsidP="002B5666">
            <w:pPr>
              <w:pStyle w:val="ConsPlusCell"/>
              <w:rPr>
                <w:sz w:val="22"/>
                <w:szCs w:val="22"/>
              </w:rPr>
            </w:pPr>
            <w:r w:rsidRPr="00B067D9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B067D9">
              <w:rPr>
                <w:sz w:val="22"/>
                <w:szCs w:val="22"/>
              </w:rPr>
              <w:t>оповещателя</w:t>
            </w:r>
            <w:proofErr w:type="spellEnd"/>
            <w:r w:rsidRPr="00B067D9">
              <w:rPr>
                <w:sz w:val="22"/>
                <w:szCs w:val="22"/>
              </w:rPr>
              <w:t xml:space="preserve"> пожарного звукового сирена (</w:t>
            </w:r>
            <w:proofErr w:type="spellStart"/>
            <w:r w:rsidRPr="00B067D9">
              <w:rPr>
                <w:sz w:val="22"/>
                <w:szCs w:val="22"/>
              </w:rPr>
              <w:t>электросирена</w:t>
            </w:r>
            <w:proofErr w:type="spellEnd"/>
            <w:r w:rsidRPr="00B067D9">
              <w:rPr>
                <w:sz w:val="22"/>
                <w:szCs w:val="22"/>
              </w:rPr>
              <w:t>)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2B566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B067D9" w:rsidP="002B56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54A0" w:rsidRPr="00B065B3" w:rsidTr="002B566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A254A0" w:rsidRDefault="00A254A0" w:rsidP="00A254A0">
            <w:pPr>
              <w:pStyle w:val="ConsPlusCell"/>
              <w:rPr>
                <w:sz w:val="22"/>
                <w:szCs w:val="22"/>
              </w:rPr>
            </w:pPr>
            <w:r w:rsidRPr="00760495">
              <w:rPr>
                <w:sz w:val="22"/>
                <w:szCs w:val="22"/>
              </w:rPr>
              <w:t>Изготовление  и распростр</w:t>
            </w:r>
            <w:r>
              <w:rPr>
                <w:sz w:val="22"/>
                <w:szCs w:val="22"/>
              </w:rPr>
              <w:t>а</w:t>
            </w:r>
            <w:r w:rsidRPr="00760495">
              <w:rPr>
                <w:sz w:val="22"/>
                <w:szCs w:val="22"/>
              </w:rPr>
              <w:t>нение наглядной агитации по противопожарной безопасности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A254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Pr="00B065B3" w:rsidRDefault="00A254A0" w:rsidP="00A254A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A254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A254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A254A0">
            <w:pPr>
              <w:pStyle w:val="ConsPlusCell"/>
              <w:rPr>
                <w:sz w:val="22"/>
                <w:szCs w:val="22"/>
              </w:rPr>
            </w:pPr>
          </w:p>
        </w:tc>
      </w:tr>
      <w:tr w:rsidR="00BA738D" w:rsidRPr="00B065B3" w:rsidTr="002B5666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2B5666">
            <w:pPr>
              <w:pStyle w:val="ConsPlusCell"/>
              <w:rPr>
                <w:sz w:val="22"/>
                <w:szCs w:val="22"/>
              </w:rPr>
            </w:pPr>
            <w:r w:rsidRPr="00B065B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2B5666">
            <w:pPr>
              <w:pStyle w:val="ConsPlusCell"/>
              <w:rPr>
                <w:sz w:val="22"/>
                <w:szCs w:val="22"/>
              </w:rPr>
            </w:pPr>
            <w:r w:rsidRPr="002B1B88">
              <w:rPr>
                <w:sz w:val="22"/>
                <w:szCs w:val="22"/>
              </w:rPr>
              <w:t>Развитие системы оповещения</w:t>
            </w:r>
            <w:r>
              <w:rPr>
                <w:sz w:val="22"/>
                <w:szCs w:val="22"/>
              </w:rPr>
              <w:t>, мониторинга, прогнозирования</w:t>
            </w:r>
            <w:r w:rsidRPr="002B1B88">
              <w:rPr>
                <w:sz w:val="22"/>
                <w:szCs w:val="22"/>
              </w:rPr>
              <w:t xml:space="preserve"> предупреждения чрезвычайных ситуаций и управления в кризисных ситуациях.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2B5666">
            <w:pPr>
              <w:pStyle w:val="ConsPlusCell"/>
              <w:rPr>
                <w:sz w:val="22"/>
                <w:szCs w:val="22"/>
              </w:rPr>
            </w:pPr>
            <w:r w:rsidRPr="008C4996">
              <w:rPr>
                <w:sz w:val="22"/>
                <w:szCs w:val="22"/>
              </w:rPr>
              <w:t>57,450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DE670E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760495" w:rsidRDefault="00BA738D" w:rsidP="00BA738D">
            <w:pPr>
              <w:pStyle w:val="ConsPlusCell"/>
              <w:rPr>
                <w:sz w:val="22"/>
                <w:szCs w:val="22"/>
              </w:rPr>
            </w:pPr>
            <w:r w:rsidRPr="00DE670E">
              <w:rPr>
                <w:sz w:val="22"/>
                <w:szCs w:val="22"/>
              </w:rPr>
              <w:t>Поддержание в постоянной готовности систем оповещения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  <w:r w:rsidRPr="00DE670E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  <w:r w:rsidRPr="00DE670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</w:tr>
      <w:tr w:rsidR="00BA738D" w:rsidRPr="00B065B3" w:rsidTr="002B5666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2B1B88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8C4996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DE670E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DE670E" w:rsidRDefault="00BA738D" w:rsidP="00BA738D">
            <w:pPr>
              <w:pStyle w:val="ConsPlusCell"/>
              <w:rPr>
                <w:sz w:val="22"/>
                <w:szCs w:val="22"/>
              </w:rPr>
            </w:pPr>
            <w:r w:rsidRPr="00DE670E">
              <w:rPr>
                <w:sz w:val="22"/>
                <w:szCs w:val="22"/>
              </w:rPr>
              <w:t>Обеспечение средствами индивидуальной и медицинской защиты органов управления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DE670E" w:rsidRDefault="00BA738D" w:rsidP="00BA738D">
            <w:pPr>
              <w:pStyle w:val="ConsPlusCell"/>
              <w:rPr>
                <w:sz w:val="22"/>
                <w:szCs w:val="22"/>
              </w:rPr>
            </w:pPr>
            <w:r w:rsidRPr="00DE670E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DE670E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DE670E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6772C1" w:rsidP="00BA73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</w:tr>
      <w:tr w:rsidR="00BA738D" w:rsidRPr="00B065B3" w:rsidTr="002B5666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2B56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760495" w:rsidRDefault="00BA738D" w:rsidP="006772C1">
            <w:pPr>
              <w:pStyle w:val="ConsPlusCell"/>
              <w:rPr>
                <w:sz w:val="22"/>
                <w:szCs w:val="22"/>
              </w:rPr>
            </w:pPr>
            <w:r w:rsidRPr="002B1B88">
              <w:rPr>
                <w:sz w:val="22"/>
                <w:szCs w:val="22"/>
              </w:rPr>
              <w:t>Изготовление  и распростр</w:t>
            </w:r>
            <w:r>
              <w:rPr>
                <w:sz w:val="22"/>
                <w:szCs w:val="22"/>
              </w:rPr>
              <w:t>а</w:t>
            </w:r>
            <w:r w:rsidRPr="002B1B88">
              <w:rPr>
                <w:sz w:val="22"/>
                <w:szCs w:val="22"/>
              </w:rPr>
              <w:t>нение наглядной агитации по действиям в чрезвычайных</w:t>
            </w:r>
            <w:r>
              <w:rPr>
                <w:sz w:val="22"/>
                <w:szCs w:val="22"/>
              </w:rPr>
              <w:t xml:space="preserve"> с</w:t>
            </w:r>
            <w:r w:rsidR="006772C1">
              <w:rPr>
                <w:sz w:val="22"/>
                <w:szCs w:val="22"/>
              </w:rPr>
              <w:t>итуациях и гражданской обороне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D" w:rsidRPr="00B065B3" w:rsidRDefault="00BA738D" w:rsidP="00BA738D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7D9" w:rsidRPr="00B065B3" w:rsidTr="00B067D9">
        <w:trPr>
          <w:trHeight w:val="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B065B3" w:rsidRDefault="00B067D9" w:rsidP="00B067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065B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B065B3" w:rsidRDefault="00B067D9" w:rsidP="00B067D9">
            <w:pPr>
              <w:pStyle w:val="ConsPlusCell"/>
              <w:rPr>
                <w:sz w:val="22"/>
                <w:szCs w:val="22"/>
              </w:rPr>
            </w:pPr>
            <w:r w:rsidRPr="00B067D9">
              <w:rPr>
                <w:sz w:val="22"/>
                <w:szCs w:val="22"/>
              </w:rPr>
              <w:t xml:space="preserve">Мероприятия по обеспечению правопорядка, </w:t>
            </w:r>
            <w:r w:rsidRPr="00B067D9">
              <w:rPr>
                <w:sz w:val="22"/>
                <w:szCs w:val="22"/>
              </w:rPr>
              <w:lastRenderedPageBreak/>
              <w:t>профилактики проявлений терроризма и правонарушений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B065B3" w:rsidRDefault="00B067D9" w:rsidP="00B067D9">
            <w:pPr>
              <w:pStyle w:val="ConsPlusCell"/>
              <w:rPr>
                <w:sz w:val="22"/>
                <w:szCs w:val="22"/>
              </w:rPr>
            </w:pPr>
            <w:r w:rsidRPr="008C4996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DE670E" w:rsidRDefault="00B067D9" w:rsidP="00B067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760495" w:rsidRDefault="00B067D9" w:rsidP="00B067D9">
            <w:pPr>
              <w:pStyle w:val="ConsPlusCell"/>
              <w:rPr>
                <w:sz w:val="22"/>
                <w:szCs w:val="22"/>
              </w:rPr>
            </w:pPr>
            <w:r w:rsidRPr="00B067D9">
              <w:rPr>
                <w:sz w:val="22"/>
                <w:szCs w:val="22"/>
              </w:rPr>
              <w:t xml:space="preserve">Изготовление и распространение наглядной </w:t>
            </w:r>
            <w:r w:rsidRPr="00B067D9">
              <w:rPr>
                <w:sz w:val="22"/>
                <w:szCs w:val="22"/>
              </w:rPr>
              <w:lastRenderedPageBreak/>
              <w:t>агитации по профилактике проявлений терроризма и правонарушений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B065B3" w:rsidRDefault="00B067D9" w:rsidP="00B067D9">
            <w:pPr>
              <w:pStyle w:val="ConsPlusCell"/>
              <w:rPr>
                <w:sz w:val="22"/>
                <w:szCs w:val="22"/>
              </w:rPr>
            </w:pPr>
            <w:r w:rsidRPr="00DE670E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B065B3" w:rsidRDefault="00B067D9" w:rsidP="00B067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B065B3" w:rsidRDefault="00B067D9" w:rsidP="00B067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B065B3" w:rsidRDefault="00B067D9" w:rsidP="00B067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D9" w:rsidRPr="00B065B3" w:rsidRDefault="00B067D9" w:rsidP="00B067D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31001F" w:rsidRPr="00392BF2" w:rsidRDefault="0031001F" w:rsidP="003100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1001F" w:rsidRPr="00392BF2" w:rsidSect="00B067D9">
      <w:footerReference w:type="even" r:id="rId10"/>
      <w:footerReference w:type="default" r:id="rId11"/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5D" w:rsidRDefault="003A3C5D">
      <w:r>
        <w:separator/>
      </w:r>
    </w:p>
  </w:endnote>
  <w:endnote w:type="continuationSeparator" w:id="0">
    <w:p w:rsidR="003A3C5D" w:rsidRDefault="003A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5D" w:rsidRDefault="003A3C5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C5D" w:rsidRDefault="003A3C5D" w:rsidP="00A7115D">
    <w:pPr>
      <w:pStyle w:val="a3"/>
      <w:ind w:right="360"/>
    </w:pPr>
  </w:p>
  <w:p w:rsidR="003A3C5D" w:rsidRDefault="003A3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5D" w:rsidRDefault="003A3C5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771">
      <w:rPr>
        <w:rStyle w:val="a5"/>
        <w:noProof/>
      </w:rPr>
      <w:t>3</w:t>
    </w:r>
    <w:r>
      <w:rPr>
        <w:rStyle w:val="a5"/>
      </w:rPr>
      <w:fldChar w:fldCharType="end"/>
    </w:r>
  </w:p>
  <w:p w:rsidR="003A3C5D" w:rsidRDefault="003A3C5D" w:rsidP="00A7115D">
    <w:pPr>
      <w:pStyle w:val="a3"/>
      <w:ind w:right="360"/>
    </w:pPr>
  </w:p>
  <w:p w:rsidR="003A3C5D" w:rsidRDefault="003A3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5D" w:rsidRDefault="003A3C5D">
      <w:r>
        <w:separator/>
      </w:r>
    </w:p>
  </w:footnote>
  <w:footnote w:type="continuationSeparator" w:id="0">
    <w:p w:rsidR="003A3C5D" w:rsidRDefault="003A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5D" w:rsidRPr="00BF495F" w:rsidRDefault="003A3C5D" w:rsidP="00BF495F">
    <w:pPr>
      <w:pStyle w:val="a9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109AD"/>
    <w:rsid w:val="0002233D"/>
    <w:rsid w:val="00026F8C"/>
    <w:rsid w:val="000412CD"/>
    <w:rsid w:val="00050A2F"/>
    <w:rsid w:val="0005674C"/>
    <w:rsid w:val="000617D5"/>
    <w:rsid w:val="00062654"/>
    <w:rsid w:val="000657E3"/>
    <w:rsid w:val="00086E46"/>
    <w:rsid w:val="0008788F"/>
    <w:rsid w:val="00090B50"/>
    <w:rsid w:val="000B391E"/>
    <w:rsid w:val="000B4497"/>
    <w:rsid w:val="000B756D"/>
    <w:rsid w:val="000C4AFF"/>
    <w:rsid w:val="000C6E85"/>
    <w:rsid w:val="000E316C"/>
    <w:rsid w:val="000E3236"/>
    <w:rsid w:val="000E63C0"/>
    <w:rsid w:val="000F2E18"/>
    <w:rsid w:val="00104F1A"/>
    <w:rsid w:val="00133C2D"/>
    <w:rsid w:val="00134925"/>
    <w:rsid w:val="001404E3"/>
    <w:rsid w:val="00140717"/>
    <w:rsid w:val="0015168A"/>
    <w:rsid w:val="001524F3"/>
    <w:rsid w:val="00171187"/>
    <w:rsid w:val="00172708"/>
    <w:rsid w:val="00191E0B"/>
    <w:rsid w:val="001A0193"/>
    <w:rsid w:val="001A3360"/>
    <w:rsid w:val="001A34D7"/>
    <w:rsid w:val="001B0F65"/>
    <w:rsid w:val="001B2786"/>
    <w:rsid w:val="001F07DE"/>
    <w:rsid w:val="001F4C1C"/>
    <w:rsid w:val="001F61EE"/>
    <w:rsid w:val="001F7490"/>
    <w:rsid w:val="00211187"/>
    <w:rsid w:val="002111C8"/>
    <w:rsid w:val="002251AA"/>
    <w:rsid w:val="00232977"/>
    <w:rsid w:val="00241854"/>
    <w:rsid w:val="002419B6"/>
    <w:rsid w:val="00244F83"/>
    <w:rsid w:val="00250635"/>
    <w:rsid w:val="0025172F"/>
    <w:rsid w:val="00266BB1"/>
    <w:rsid w:val="00281B64"/>
    <w:rsid w:val="00286796"/>
    <w:rsid w:val="0028713F"/>
    <w:rsid w:val="002B1D09"/>
    <w:rsid w:val="002B5666"/>
    <w:rsid w:val="002D43CA"/>
    <w:rsid w:val="002E41AB"/>
    <w:rsid w:val="002E493D"/>
    <w:rsid w:val="002F2422"/>
    <w:rsid w:val="0030054E"/>
    <w:rsid w:val="0030448C"/>
    <w:rsid w:val="0031001F"/>
    <w:rsid w:val="00313B07"/>
    <w:rsid w:val="003167A8"/>
    <w:rsid w:val="00323261"/>
    <w:rsid w:val="00334B44"/>
    <w:rsid w:val="0033603D"/>
    <w:rsid w:val="00361082"/>
    <w:rsid w:val="00362A6F"/>
    <w:rsid w:val="0036574D"/>
    <w:rsid w:val="00372081"/>
    <w:rsid w:val="003846E3"/>
    <w:rsid w:val="00387FE0"/>
    <w:rsid w:val="003909F0"/>
    <w:rsid w:val="003970AB"/>
    <w:rsid w:val="003A3C5D"/>
    <w:rsid w:val="003B376B"/>
    <w:rsid w:val="003B4B33"/>
    <w:rsid w:val="003B6889"/>
    <w:rsid w:val="003F6988"/>
    <w:rsid w:val="00412096"/>
    <w:rsid w:val="00416E24"/>
    <w:rsid w:val="00427B65"/>
    <w:rsid w:val="00431065"/>
    <w:rsid w:val="00435D30"/>
    <w:rsid w:val="00442176"/>
    <w:rsid w:val="00451291"/>
    <w:rsid w:val="00462A60"/>
    <w:rsid w:val="00465296"/>
    <w:rsid w:val="00470F13"/>
    <w:rsid w:val="004711A1"/>
    <w:rsid w:val="00480C68"/>
    <w:rsid w:val="004A7746"/>
    <w:rsid w:val="004B302D"/>
    <w:rsid w:val="004B7ABE"/>
    <w:rsid w:val="004C1C66"/>
    <w:rsid w:val="004E0645"/>
    <w:rsid w:val="004E6CF3"/>
    <w:rsid w:val="004F23BA"/>
    <w:rsid w:val="004F66B6"/>
    <w:rsid w:val="00503467"/>
    <w:rsid w:val="00516A3B"/>
    <w:rsid w:val="00517CA7"/>
    <w:rsid w:val="005218F2"/>
    <w:rsid w:val="00527248"/>
    <w:rsid w:val="005363E2"/>
    <w:rsid w:val="005409F4"/>
    <w:rsid w:val="0055696E"/>
    <w:rsid w:val="0057034F"/>
    <w:rsid w:val="00574D56"/>
    <w:rsid w:val="00575D8B"/>
    <w:rsid w:val="00580412"/>
    <w:rsid w:val="00593469"/>
    <w:rsid w:val="005A039D"/>
    <w:rsid w:val="005A58B2"/>
    <w:rsid w:val="005A5F2A"/>
    <w:rsid w:val="005B066D"/>
    <w:rsid w:val="005B1461"/>
    <w:rsid w:val="005B3D1D"/>
    <w:rsid w:val="005C2CC9"/>
    <w:rsid w:val="005D12F5"/>
    <w:rsid w:val="005D1C8D"/>
    <w:rsid w:val="005E118B"/>
    <w:rsid w:val="005E1D5E"/>
    <w:rsid w:val="005E511A"/>
    <w:rsid w:val="00605AD0"/>
    <w:rsid w:val="006127E9"/>
    <w:rsid w:val="0061667B"/>
    <w:rsid w:val="0062176D"/>
    <w:rsid w:val="006227EB"/>
    <w:rsid w:val="0063619A"/>
    <w:rsid w:val="00637443"/>
    <w:rsid w:val="0065573A"/>
    <w:rsid w:val="00674112"/>
    <w:rsid w:val="006772C1"/>
    <w:rsid w:val="006826ED"/>
    <w:rsid w:val="00685D7D"/>
    <w:rsid w:val="006865CA"/>
    <w:rsid w:val="00690019"/>
    <w:rsid w:val="006A535A"/>
    <w:rsid w:val="006B40C8"/>
    <w:rsid w:val="006B601A"/>
    <w:rsid w:val="006B7C43"/>
    <w:rsid w:val="006F0CB2"/>
    <w:rsid w:val="00701A49"/>
    <w:rsid w:val="00711389"/>
    <w:rsid w:val="007151F1"/>
    <w:rsid w:val="00747D3C"/>
    <w:rsid w:val="0076163A"/>
    <w:rsid w:val="007641FC"/>
    <w:rsid w:val="007764E8"/>
    <w:rsid w:val="007826AB"/>
    <w:rsid w:val="00787FE4"/>
    <w:rsid w:val="00796D06"/>
    <w:rsid w:val="007A1BD6"/>
    <w:rsid w:val="007B5014"/>
    <w:rsid w:val="007C23A9"/>
    <w:rsid w:val="007C33C5"/>
    <w:rsid w:val="007C35E4"/>
    <w:rsid w:val="007C3C92"/>
    <w:rsid w:val="007C7544"/>
    <w:rsid w:val="007D4F21"/>
    <w:rsid w:val="007D5FFC"/>
    <w:rsid w:val="007E163F"/>
    <w:rsid w:val="007E62CC"/>
    <w:rsid w:val="007F0AC7"/>
    <w:rsid w:val="007F7570"/>
    <w:rsid w:val="007F7A3B"/>
    <w:rsid w:val="00805148"/>
    <w:rsid w:val="00806223"/>
    <w:rsid w:val="008147F5"/>
    <w:rsid w:val="00816457"/>
    <w:rsid w:val="0081753C"/>
    <w:rsid w:val="0081789E"/>
    <w:rsid w:val="00821CBB"/>
    <w:rsid w:val="00831AFC"/>
    <w:rsid w:val="00850E60"/>
    <w:rsid w:val="00854260"/>
    <w:rsid w:val="008551A4"/>
    <w:rsid w:val="00856971"/>
    <w:rsid w:val="00871B11"/>
    <w:rsid w:val="008733A1"/>
    <w:rsid w:val="008807BE"/>
    <w:rsid w:val="00886454"/>
    <w:rsid w:val="00894BF6"/>
    <w:rsid w:val="008951E1"/>
    <w:rsid w:val="008A2093"/>
    <w:rsid w:val="008A4A79"/>
    <w:rsid w:val="008A7C9C"/>
    <w:rsid w:val="008B023D"/>
    <w:rsid w:val="008C4996"/>
    <w:rsid w:val="008D3345"/>
    <w:rsid w:val="008D7454"/>
    <w:rsid w:val="008E5878"/>
    <w:rsid w:val="008F1B61"/>
    <w:rsid w:val="008F6643"/>
    <w:rsid w:val="00902BBA"/>
    <w:rsid w:val="00903073"/>
    <w:rsid w:val="00934400"/>
    <w:rsid w:val="00935F43"/>
    <w:rsid w:val="0094692D"/>
    <w:rsid w:val="009517CF"/>
    <w:rsid w:val="009756C5"/>
    <w:rsid w:val="009801E5"/>
    <w:rsid w:val="00982A35"/>
    <w:rsid w:val="00983B72"/>
    <w:rsid w:val="00984909"/>
    <w:rsid w:val="009B2FF4"/>
    <w:rsid w:val="009B6443"/>
    <w:rsid w:val="009C0608"/>
    <w:rsid w:val="009C476A"/>
    <w:rsid w:val="009C6863"/>
    <w:rsid w:val="009D6EAF"/>
    <w:rsid w:val="009D788B"/>
    <w:rsid w:val="009F6539"/>
    <w:rsid w:val="00A10184"/>
    <w:rsid w:val="00A13D1F"/>
    <w:rsid w:val="00A141BB"/>
    <w:rsid w:val="00A1434A"/>
    <w:rsid w:val="00A2098C"/>
    <w:rsid w:val="00A254A0"/>
    <w:rsid w:val="00A343D3"/>
    <w:rsid w:val="00A36CAD"/>
    <w:rsid w:val="00A375C2"/>
    <w:rsid w:val="00A42421"/>
    <w:rsid w:val="00A54A2B"/>
    <w:rsid w:val="00A56EED"/>
    <w:rsid w:val="00A575BC"/>
    <w:rsid w:val="00A668FF"/>
    <w:rsid w:val="00A7115D"/>
    <w:rsid w:val="00A871BF"/>
    <w:rsid w:val="00A959E4"/>
    <w:rsid w:val="00AA0CE9"/>
    <w:rsid w:val="00AB57CA"/>
    <w:rsid w:val="00AB60A5"/>
    <w:rsid w:val="00AC1E40"/>
    <w:rsid w:val="00AD1631"/>
    <w:rsid w:val="00AD56C0"/>
    <w:rsid w:val="00AD7FDC"/>
    <w:rsid w:val="00AE0445"/>
    <w:rsid w:val="00AE0DAD"/>
    <w:rsid w:val="00B045EA"/>
    <w:rsid w:val="00B05583"/>
    <w:rsid w:val="00B065B3"/>
    <w:rsid w:val="00B067D9"/>
    <w:rsid w:val="00B10471"/>
    <w:rsid w:val="00B1399E"/>
    <w:rsid w:val="00B313DC"/>
    <w:rsid w:val="00B356BF"/>
    <w:rsid w:val="00B35C76"/>
    <w:rsid w:val="00B521C3"/>
    <w:rsid w:val="00B7484F"/>
    <w:rsid w:val="00B86DBA"/>
    <w:rsid w:val="00BA2730"/>
    <w:rsid w:val="00BA738D"/>
    <w:rsid w:val="00BB01ED"/>
    <w:rsid w:val="00BB070D"/>
    <w:rsid w:val="00BC1D9B"/>
    <w:rsid w:val="00BC2686"/>
    <w:rsid w:val="00BD0039"/>
    <w:rsid w:val="00BD1650"/>
    <w:rsid w:val="00BD1D0E"/>
    <w:rsid w:val="00BD24AA"/>
    <w:rsid w:val="00BD379A"/>
    <w:rsid w:val="00BE41B5"/>
    <w:rsid w:val="00BF495F"/>
    <w:rsid w:val="00C05D58"/>
    <w:rsid w:val="00C21933"/>
    <w:rsid w:val="00C308EC"/>
    <w:rsid w:val="00C33A1A"/>
    <w:rsid w:val="00C35871"/>
    <w:rsid w:val="00C36544"/>
    <w:rsid w:val="00C451A1"/>
    <w:rsid w:val="00C5241C"/>
    <w:rsid w:val="00C55A0A"/>
    <w:rsid w:val="00C71980"/>
    <w:rsid w:val="00C84CFE"/>
    <w:rsid w:val="00C924C0"/>
    <w:rsid w:val="00C93541"/>
    <w:rsid w:val="00CB3860"/>
    <w:rsid w:val="00CD05A3"/>
    <w:rsid w:val="00CD4704"/>
    <w:rsid w:val="00CF1611"/>
    <w:rsid w:val="00CF2115"/>
    <w:rsid w:val="00CF7ACF"/>
    <w:rsid w:val="00D01290"/>
    <w:rsid w:val="00D159C1"/>
    <w:rsid w:val="00D17269"/>
    <w:rsid w:val="00D17A2B"/>
    <w:rsid w:val="00D31D10"/>
    <w:rsid w:val="00D42F8D"/>
    <w:rsid w:val="00D43A18"/>
    <w:rsid w:val="00D5142A"/>
    <w:rsid w:val="00D62063"/>
    <w:rsid w:val="00D624DF"/>
    <w:rsid w:val="00D92FD5"/>
    <w:rsid w:val="00DA0A38"/>
    <w:rsid w:val="00DA1D86"/>
    <w:rsid w:val="00DA3356"/>
    <w:rsid w:val="00DB0ECB"/>
    <w:rsid w:val="00DB6C8A"/>
    <w:rsid w:val="00DC32D8"/>
    <w:rsid w:val="00DD18AE"/>
    <w:rsid w:val="00DD5A8E"/>
    <w:rsid w:val="00DE305B"/>
    <w:rsid w:val="00DE5546"/>
    <w:rsid w:val="00DE670E"/>
    <w:rsid w:val="00DE75A5"/>
    <w:rsid w:val="00DF4E88"/>
    <w:rsid w:val="00DF5957"/>
    <w:rsid w:val="00DF6084"/>
    <w:rsid w:val="00E003D7"/>
    <w:rsid w:val="00E0223E"/>
    <w:rsid w:val="00E042CB"/>
    <w:rsid w:val="00E246BB"/>
    <w:rsid w:val="00E25E8E"/>
    <w:rsid w:val="00E311C8"/>
    <w:rsid w:val="00E364C8"/>
    <w:rsid w:val="00E44486"/>
    <w:rsid w:val="00E55176"/>
    <w:rsid w:val="00E643ED"/>
    <w:rsid w:val="00E678C1"/>
    <w:rsid w:val="00E70309"/>
    <w:rsid w:val="00E706DC"/>
    <w:rsid w:val="00E70B47"/>
    <w:rsid w:val="00E72C0F"/>
    <w:rsid w:val="00E87771"/>
    <w:rsid w:val="00E87EB0"/>
    <w:rsid w:val="00E967C9"/>
    <w:rsid w:val="00EA4AA1"/>
    <w:rsid w:val="00EA650E"/>
    <w:rsid w:val="00EB21A8"/>
    <w:rsid w:val="00EB41B7"/>
    <w:rsid w:val="00EB717A"/>
    <w:rsid w:val="00EB7896"/>
    <w:rsid w:val="00EC1C3F"/>
    <w:rsid w:val="00EC21B8"/>
    <w:rsid w:val="00ED1F19"/>
    <w:rsid w:val="00ED28CC"/>
    <w:rsid w:val="00ED6691"/>
    <w:rsid w:val="00ED7448"/>
    <w:rsid w:val="00F019D5"/>
    <w:rsid w:val="00F0255E"/>
    <w:rsid w:val="00F05FC4"/>
    <w:rsid w:val="00F15609"/>
    <w:rsid w:val="00F22964"/>
    <w:rsid w:val="00F26429"/>
    <w:rsid w:val="00F32F13"/>
    <w:rsid w:val="00F44D99"/>
    <w:rsid w:val="00F46219"/>
    <w:rsid w:val="00F658EA"/>
    <w:rsid w:val="00F866BE"/>
    <w:rsid w:val="00FC29A6"/>
    <w:rsid w:val="00FC39B1"/>
    <w:rsid w:val="00FC5BB8"/>
    <w:rsid w:val="00FC62D4"/>
    <w:rsid w:val="00FD1E4D"/>
    <w:rsid w:val="00FD5B4B"/>
    <w:rsid w:val="00FD6297"/>
    <w:rsid w:val="00FE2097"/>
    <w:rsid w:val="00FE685D"/>
    <w:rsid w:val="00FF09E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5804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39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5804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39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F00A-A8AA-43D0-A17B-F8EBD22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DE954DE9</Template>
  <TotalTime>0</TotalTime>
  <Pages>14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 И. В.</cp:lastModifiedBy>
  <cp:revision>2</cp:revision>
  <cp:lastPrinted>2018-06-25T06:55:00Z</cp:lastPrinted>
  <dcterms:created xsi:type="dcterms:W3CDTF">2018-06-25T07:29:00Z</dcterms:created>
  <dcterms:modified xsi:type="dcterms:W3CDTF">2018-06-25T07:29:00Z</dcterms:modified>
</cp:coreProperties>
</file>