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7440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0C3B695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6F73C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F73CD">
        <w:rPr>
          <w:rFonts w:ascii="Times New Roman" w:hAnsi="Times New Roman" w:cs="Times New Roman"/>
          <w:b/>
          <w:sz w:val="24"/>
          <w:szCs w:val="24"/>
        </w:rPr>
        <w:t>а</w:t>
      </w:r>
    </w:p>
    <w:p w14:paraId="7F404B5D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0983BCC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4B3AFB9E" w14:textId="5C7029BF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D799B">
        <w:rPr>
          <w:rFonts w:ascii="Times New Roman" w:hAnsi="Times New Roman" w:cs="Times New Roman"/>
          <w:sz w:val="24"/>
          <w:szCs w:val="24"/>
        </w:rPr>
        <w:t>25</w:t>
      </w:r>
      <w:r w:rsidR="00094111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BA5D4F">
        <w:rPr>
          <w:rFonts w:ascii="Times New Roman" w:hAnsi="Times New Roman" w:cs="Times New Roman"/>
          <w:sz w:val="24"/>
          <w:szCs w:val="24"/>
        </w:rPr>
        <w:t>3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0D3B590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934FF" w14:textId="3070DA06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 w:rsidR="00FB4F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FD799B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D799B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6755C3" w14:textId="3CE71F2C" w:rsidR="007020D2" w:rsidRDefault="007020D2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0D2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</w:t>
      </w:r>
      <w:proofErr w:type="spellStart"/>
      <w:r w:rsidRPr="007020D2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20D2">
        <w:rPr>
          <w:rFonts w:ascii="Times New Roman" w:hAnsi="Times New Roman" w:cs="Times New Roman"/>
          <w:sz w:val="24"/>
          <w:szCs w:val="24"/>
        </w:rPr>
        <w:t xml:space="preserve">. Ульяновка, ул. Щербакова, рядом с домом </w:t>
      </w:r>
      <w:proofErr w:type="gramStart"/>
      <w:r w:rsidRPr="007020D2">
        <w:rPr>
          <w:rFonts w:ascii="Times New Roman" w:hAnsi="Times New Roman" w:cs="Times New Roman"/>
          <w:sz w:val="24"/>
          <w:szCs w:val="24"/>
        </w:rPr>
        <w:t>29  (</w:t>
      </w:r>
      <w:proofErr w:type="gramEnd"/>
      <w:r w:rsidRPr="007020D2">
        <w:rPr>
          <w:rFonts w:ascii="Times New Roman" w:hAnsi="Times New Roman" w:cs="Times New Roman"/>
          <w:sz w:val="24"/>
          <w:szCs w:val="24"/>
        </w:rPr>
        <w:t>47:26:0301015:299), площадью 879 кв.м., в кадастровом квартале 47:26:0301015, в соответствии со схемой  расположения земельного участка  на кадастровом плане территории.</w:t>
      </w:r>
      <w:r w:rsidRPr="007020D2">
        <w:t xml:space="preserve"> </w:t>
      </w:r>
      <w:r w:rsidRPr="007020D2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347A0F8" w14:textId="749CA9A2" w:rsidR="008C095A" w:rsidRDefault="002045D2" w:rsidP="00094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</w:t>
      </w:r>
      <w:r w:rsidR="007020D2">
        <w:rPr>
          <w:rFonts w:ascii="Times New Roman" w:hAnsi="Times New Roman" w:cs="Times New Roman"/>
          <w:sz w:val="24"/>
          <w:szCs w:val="24"/>
        </w:rPr>
        <w:t>,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5E286F">
        <w:rPr>
          <w:rFonts w:ascii="Times New Roman" w:hAnsi="Times New Roman" w:cs="Times New Roman"/>
          <w:sz w:val="24"/>
          <w:szCs w:val="24"/>
        </w:rPr>
        <w:t>тридцати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0DF70F2E" w14:textId="1B24E65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</w:t>
      </w:r>
      <w:r w:rsidR="00094111">
        <w:rPr>
          <w:rFonts w:ascii="Times New Roman" w:hAnsi="Times New Roman" w:cs="Times New Roman"/>
          <w:sz w:val="24"/>
          <w:szCs w:val="24"/>
        </w:rPr>
        <w:t>При направлении заявления по почте, датой поступления заявления считается дата регистрации заявления.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5A0E1D51" w14:textId="2E66A367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802B84">
        <w:rPr>
          <w:rFonts w:ascii="Times New Roman" w:hAnsi="Times New Roman" w:cs="Times New Roman"/>
          <w:sz w:val="24"/>
          <w:szCs w:val="24"/>
        </w:rPr>
        <w:t xml:space="preserve"> </w:t>
      </w:r>
      <w:r w:rsidR="007020D2">
        <w:rPr>
          <w:rFonts w:ascii="Times New Roman" w:hAnsi="Times New Roman" w:cs="Times New Roman"/>
          <w:sz w:val="24"/>
          <w:szCs w:val="24"/>
        </w:rPr>
        <w:t>26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BA5D4F">
        <w:rPr>
          <w:rFonts w:ascii="Times New Roman" w:hAnsi="Times New Roman" w:cs="Times New Roman"/>
          <w:sz w:val="24"/>
          <w:szCs w:val="24"/>
        </w:rPr>
        <w:t>0</w:t>
      </w:r>
      <w:r w:rsidR="00094111">
        <w:rPr>
          <w:rFonts w:ascii="Times New Roman" w:hAnsi="Times New Roman" w:cs="Times New Roman"/>
          <w:sz w:val="24"/>
          <w:szCs w:val="24"/>
        </w:rPr>
        <w:t>9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BA5D4F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7020D2">
        <w:rPr>
          <w:rFonts w:ascii="Times New Roman" w:hAnsi="Times New Roman" w:cs="Times New Roman"/>
          <w:sz w:val="24"/>
          <w:szCs w:val="24"/>
        </w:rPr>
        <w:t>25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094111">
        <w:rPr>
          <w:rFonts w:ascii="Times New Roman" w:hAnsi="Times New Roman" w:cs="Times New Roman"/>
          <w:sz w:val="24"/>
          <w:szCs w:val="24"/>
        </w:rPr>
        <w:t>10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BA5D4F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7A2CF" w14:textId="77777777" w:rsidR="00805A62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954162" w14:textId="77777777" w:rsidR="00094111" w:rsidRDefault="00094111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E48F8B" w14:textId="297E17EB" w:rsidR="00EB33F9" w:rsidRDefault="00E10E83" w:rsidP="00E1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4111"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 w:rsidR="00094111"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   </w:t>
      </w:r>
      <w:r w:rsidR="0009411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</w:t>
      </w:r>
      <w:r w:rsidR="00094111">
        <w:rPr>
          <w:rFonts w:ascii="Times New Roman" w:hAnsi="Times New Roman" w:cs="Times New Roman"/>
          <w:sz w:val="24"/>
          <w:szCs w:val="24"/>
        </w:rPr>
        <w:t>К.И. Камалетдинов</w:t>
      </w:r>
    </w:p>
    <w:sectPr w:rsidR="00EB33F9" w:rsidSect="0009411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599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D2"/>
    <w:rsid w:val="0000730D"/>
    <w:rsid w:val="00035628"/>
    <w:rsid w:val="00035E60"/>
    <w:rsid w:val="00060745"/>
    <w:rsid w:val="00061D7A"/>
    <w:rsid w:val="00074BFE"/>
    <w:rsid w:val="00082EBE"/>
    <w:rsid w:val="000830CA"/>
    <w:rsid w:val="00094111"/>
    <w:rsid w:val="000A0C9D"/>
    <w:rsid w:val="000A345F"/>
    <w:rsid w:val="0011017F"/>
    <w:rsid w:val="001619D6"/>
    <w:rsid w:val="001664D9"/>
    <w:rsid w:val="001B2EF1"/>
    <w:rsid w:val="002045D2"/>
    <w:rsid w:val="00215584"/>
    <w:rsid w:val="0024250B"/>
    <w:rsid w:val="00265AE3"/>
    <w:rsid w:val="002773F3"/>
    <w:rsid w:val="002A0E3C"/>
    <w:rsid w:val="002E20DE"/>
    <w:rsid w:val="00303CE6"/>
    <w:rsid w:val="00310558"/>
    <w:rsid w:val="003107A0"/>
    <w:rsid w:val="003205CE"/>
    <w:rsid w:val="003672DA"/>
    <w:rsid w:val="003C38E2"/>
    <w:rsid w:val="003E2E49"/>
    <w:rsid w:val="00436702"/>
    <w:rsid w:val="00487A55"/>
    <w:rsid w:val="00487F6B"/>
    <w:rsid w:val="004B232B"/>
    <w:rsid w:val="004D07C7"/>
    <w:rsid w:val="004D1F94"/>
    <w:rsid w:val="004E247D"/>
    <w:rsid w:val="0050410B"/>
    <w:rsid w:val="00505339"/>
    <w:rsid w:val="00505B1F"/>
    <w:rsid w:val="00507835"/>
    <w:rsid w:val="005311E3"/>
    <w:rsid w:val="00575098"/>
    <w:rsid w:val="005B5F3F"/>
    <w:rsid w:val="005D4AD1"/>
    <w:rsid w:val="005D6DFF"/>
    <w:rsid w:val="005E286F"/>
    <w:rsid w:val="00610F28"/>
    <w:rsid w:val="00673B98"/>
    <w:rsid w:val="006B2BF7"/>
    <w:rsid w:val="006E248E"/>
    <w:rsid w:val="006F73CD"/>
    <w:rsid w:val="007020D2"/>
    <w:rsid w:val="007043AB"/>
    <w:rsid w:val="00706E67"/>
    <w:rsid w:val="0071548B"/>
    <w:rsid w:val="0073232E"/>
    <w:rsid w:val="00740A10"/>
    <w:rsid w:val="007A352E"/>
    <w:rsid w:val="007B63E8"/>
    <w:rsid w:val="007E0D07"/>
    <w:rsid w:val="00802B84"/>
    <w:rsid w:val="00805A62"/>
    <w:rsid w:val="008246EA"/>
    <w:rsid w:val="00837379"/>
    <w:rsid w:val="0083747F"/>
    <w:rsid w:val="00881E8D"/>
    <w:rsid w:val="008972B1"/>
    <w:rsid w:val="008A2F9D"/>
    <w:rsid w:val="008A37FD"/>
    <w:rsid w:val="008C095A"/>
    <w:rsid w:val="008D068E"/>
    <w:rsid w:val="00922ADC"/>
    <w:rsid w:val="009B76EC"/>
    <w:rsid w:val="009C0DC3"/>
    <w:rsid w:val="009C7A23"/>
    <w:rsid w:val="00A02F18"/>
    <w:rsid w:val="00A205B3"/>
    <w:rsid w:val="00A25F3A"/>
    <w:rsid w:val="00A5000E"/>
    <w:rsid w:val="00A54D17"/>
    <w:rsid w:val="00A66B5B"/>
    <w:rsid w:val="00A7369B"/>
    <w:rsid w:val="00A80163"/>
    <w:rsid w:val="00A91B07"/>
    <w:rsid w:val="00AC663E"/>
    <w:rsid w:val="00AD41D4"/>
    <w:rsid w:val="00AD7BF6"/>
    <w:rsid w:val="00AF3ED4"/>
    <w:rsid w:val="00AF53DE"/>
    <w:rsid w:val="00AF7E47"/>
    <w:rsid w:val="00B03632"/>
    <w:rsid w:val="00BA4349"/>
    <w:rsid w:val="00BA5D4F"/>
    <w:rsid w:val="00BE6B6A"/>
    <w:rsid w:val="00C57924"/>
    <w:rsid w:val="00C62BDD"/>
    <w:rsid w:val="00C62E73"/>
    <w:rsid w:val="00CB7C78"/>
    <w:rsid w:val="00CC3EC1"/>
    <w:rsid w:val="00CC47BE"/>
    <w:rsid w:val="00CE6258"/>
    <w:rsid w:val="00D11410"/>
    <w:rsid w:val="00D15405"/>
    <w:rsid w:val="00D230F4"/>
    <w:rsid w:val="00D3501A"/>
    <w:rsid w:val="00D4144F"/>
    <w:rsid w:val="00D53EDF"/>
    <w:rsid w:val="00D815F3"/>
    <w:rsid w:val="00D92681"/>
    <w:rsid w:val="00DA1415"/>
    <w:rsid w:val="00DC341A"/>
    <w:rsid w:val="00DF2F25"/>
    <w:rsid w:val="00E07B95"/>
    <w:rsid w:val="00E10E83"/>
    <w:rsid w:val="00E4373C"/>
    <w:rsid w:val="00E51F92"/>
    <w:rsid w:val="00E706AB"/>
    <w:rsid w:val="00E8342C"/>
    <w:rsid w:val="00E85A94"/>
    <w:rsid w:val="00EB33F9"/>
    <w:rsid w:val="00EC58A6"/>
    <w:rsid w:val="00ED10B3"/>
    <w:rsid w:val="00ED2208"/>
    <w:rsid w:val="00EE3DB6"/>
    <w:rsid w:val="00F05833"/>
    <w:rsid w:val="00F06DC4"/>
    <w:rsid w:val="00F17A49"/>
    <w:rsid w:val="00F55542"/>
    <w:rsid w:val="00F71B07"/>
    <w:rsid w:val="00F910FD"/>
    <w:rsid w:val="00F91D41"/>
    <w:rsid w:val="00FB4FE9"/>
    <w:rsid w:val="00FD218D"/>
    <w:rsid w:val="00FD799B"/>
    <w:rsid w:val="00FE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0024"/>
  <w15:docId w15:val="{B7244FC9-0162-49EE-9E29-53CD1B4B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F7D2B-35C4-42E1-985C-67213A9F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3</cp:revision>
  <cp:lastPrinted>2023-09-25T08:31:00Z</cp:lastPrinted>
  <dcterms:created xsi:type="dcterms:W3CDTF">2023-09-25T08:28:00Z</dcterms:created>
  <dcterms:modified xsi:type="dcterms:W3CDTF">2023-09-25T08:32:00Z</dcterms:modified>
</cp:coreProperties>
</file>