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B4EF" w14:textId="77777777" w:rsidR="002A6C2E" w:rsidRDefault="005743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38FE037F" wp14:editId="03D8F09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0230" cy="571500"/>
            <wp:effectExtent l="0" t="0" r="12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CBF9C2" w14:textId="77777777" w:rsidR="002A6C2E" w:rsidRDefault="002A6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396583" w14:textId="77777777" w:rsidR="002A6C2E" w:rsidRDefault="002A6C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F82ADC" w14:textId="77777777" w:rsidR="002A6C2E" w:rsidRDefault="005743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2590EC5A" w14:textId="77777777" w:rsidR="002A6C2E" w:rsidRDefault="005743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Плодовского сельского поселения</w:t>
      </w:r>
    </w:p>
    <w:p w14:paraId="43C7F58A" w14:textId="77777777" w:rsidR="002A6C2E" w:rsidRDefault="005743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 муниципального района</w:t>
      </w:r>
    </w:p>
    <w:p w14:paraId="6923757D" w14:textId="77777777" w:rsidR="002A6C2E" w:rsidRDefault="005743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05F2BC2" w14:textId="77777777" w:rsidR="002A6C2E" w:rsidRDefault="002A6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E61CF" w14:textId="77777777" w:rsidR="002A6C2E" w:rsidRDefault="005743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14:paraId="761E707F" w14:textId="77777777" w:rsidR="00D31054" w:rsidRDefault="00D31054">
      <w:pPr>
        <w:rPr>
          <w:rFonts w:ascii="Times New Roman" w:hAnsi="Times New Roman" w:cs="Times New Roman"/>
          <w:sz w:val="24"/>
          <w:szCs w:val="24"/>
        </w:rPr>
      </w:pPr>
    </w:p>
    <w:p w14:paraId="7AB8950A" w14:textId="635C7F12" w:rsidR="002A6C2E" w:rsidRDefault="005743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31054">
        <w:rPr>
          <w:rFonts w:ascii="Times New Roman" w:hAnsi="Times New Roman" w:cs="Times New Roman"/>
          <w:sz w:val="24"/>
          <w:szCs w:val="24"/>
        </w:rPr>
        <w:t xml:space="preserve">  </w:t>
      </w:r>
      <w:r w:rsidR="00BA62BF">
        <w:rPr>
          <w:rFonts w:ascii="Times New Roman" w:hAnsi="Times New Roman" w:cs="Times New Roman"/>
          <w:sz w:val="24"/>
          <w:szCs w:val="24"/>
        </w:rPr>
        <w:t>01 сентября 2025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</w:t>
      </w:r>
      <w:r w:rsidR="00BA62B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A62BF">
        <w:rPr>
          <w:rFonts w:ascii="Times New Roman" w:hAnsi="Times New Roman" w:cs="Times New Roman"/>
          <w:sz w:val="24"/>
          <w:szCs w:val="24"/>
        </w:rPr>
        <w:t xml:space="preserve"> </w:t>
      </w:r>
      <w:r w:rsidR="00D31054">
        <w:rPr>
          <w:rFonts w:ascii="Times New Roman" w:hAnsi="Times New Roman" w:cs="Times New Roman"/>
          <w:sz w:val="24"/>
          <w:szCs w:val="24"/>
        </w:rPr>
        <w:t>127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</w:tblGrid>
      <w:tr w:rsidR="002A6C2E" w14:paraId="6CBA715E" w14:textId="77777777">
        <w:trPr>
          <w:trHeight w:val="1440"/>
        </w:trPr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993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06"/>
            </w:tblGrid>
            <w:tr w:rsidR="002A6C2E" w14:paraId="63DF908D" w14:textId="77777777">
              <w:trPr>
                <w:trHeight w:val="985"/>
              </w:trPr>
              <w:tc>
                <w:tcPr>
                  <w:tcW w:w="5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AABDA" w14:textId="77777777" w:rsidR="002A6C2E" w:rsidRDefault="005743B3">
                  <w:pPr>
                    <w:pStyle w:val="affa"/>
                    <w:jc w:val="both"/>
                    <w:rPr>
                      <w:rFonts w:ascii="Times New Roman" w:eastAsiaTheme="minorEastAsia" w:hAnsi="Times New Roman" w:cs="Times New Roman"/>
                      <w:b w:val="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iCs/>
                      <w:sz w:val="24"/>
                      <w:szCs w:val="24"/>
                    </w:rPr>
                    <w:t xml:space="preserve">Об утверждении административного    регламента по    предоставлению муниципальной услуги </w:t>
                  </w:r>
                  <w:r>
                    <w:rPr>
                      <w:rFonts w:ascii="Times New Roman" w:eastAsia="Calibri" w:hAnsi="Times New Roman" w:cs="Times New Roman"/>
                      <w:b w:val="0"/>
                      <w:bCs w:val="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4"/>
                      <w:szCs w:val="24"/>
                    </w:rPr>
                    <w:t>Присвоение адреса объекту адресации, изменение и аннулирование такого адреса</w:t>
                  </w:r>
                  <w:r>
                    <w:rPr>
                      <w:rFonts w:ascii="Times New Roman" w:eastAsiaTheme="minorEastAsia" w:hAnsi="Times New Roman" w:cs="Times New Roman"/>
                      <w:b w:val="0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</w:tr>
          </w:tbl>
          <w:p w14:paraId="12B96092" w14:textId="77777777" w:rsidR="002A6C2E" w:rsidRDefault="002A6C2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79C030E" w14:textId="77777777" w:rsidR="002A6C2E" w:rsidRDefault="002A6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2E1D1B" w14:textId="77777777" w:rsidR="002A6C2E" w:rsidRDefault="002A6C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1F79A9" w14:textId="77777777" w:rsidR="002A6C2E" w:rsidRDefault="002A6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058B34F8" w14:textId="77777777" w:rsidR="002A6C2E" w:rsidRDefault="002A6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87BC923" w14:textId="77777777" w:rsidR="002A6C2E" w:rsidRDefault="002A6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FE022A6" w14:textId="35827A87" w:rsidR="002A6C2E" w:rsidRDefault="00574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27</w:t>
      </w:r>
      <w:r w:rsidR="00D31054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 xml:space="preserve">2010 года № 210-ФЗ «Об организации предоставления государственных и муниципальных услуг», </w:t>
      </w:r>
      <w:hyperlink r:id="rId8" w:history="1">
        <w:r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06</w:t>
        </w:r>
        <w:r w:rsidR="00D31054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.10.</w:t>
        </w:r>
        <w:r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2003 года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 w:cs="Times New Roman"/>
          <w:sz w:val="24"/>
          <w:szCs w:val="24"/>
        </w:rPr>
        <w:t>, постановлением администрации от 11.06.2021 года № 125 «Об утверждении Порядка разработки и утверждения административных регламентов предоставления муниципальных услуг в муниципальном образовании  Плодовское сельское поселение», руководствуясь Земельным кодексом Российской Федерации, Уставом Плодовского сельского поселения, администрация ПОСТАНОВЛЯЕТ:</w:t>
      </w:r>
    </w:p>
    <w:p w14:paraId="649E1976" w14:textId="77777777" w:rsidR="002A6C2E" w:rsidRDefault="005743B3">
      <w:pPr>
        <w:pStyle w:val="ConsPlusNormal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>
        <w:rPr>
          <w:rFonts w:ascii="Times New Roman" w:hAnsi="Times New Roman"/>
          <w:bCs/>
          <w:color w:val="000000"/>
          <w:sz w:val="24"/>
          <w:szCs w:val="24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14:paraId="2043B7EF" w14:textId="77777777" w:rsidR="002A6C2E" w:rsidRDefault="005743B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Постановление администрации муниципального образования Плодовское сельское поселение от </w:t>
      </w:r>
      <w:r w:rsidR="00BA62BF">
        <w:rPr>
          <w:rFonts w:ascii="Times New Roman" w:hAnsi="Times New Roman" w:cs="Times New Roman"/>
          <w:sz w:val="24"/>
          <w:szCs w:val="24"/>
        </w:rPr>
        <w:t>08.11</w:t>
      </w:r>
      <w:r>
        <w:rPr>
          <w:rFonts w:ascii="Times New Roman" w:hAnsi="Times New Roman" w:cs="Times New Roman"/>
          <w:sz w:val="24"/>
          <w:szCs w:val="24"/>
        </w:rPr>
        <w:t xml:space="preserve">.2024 года № </w:t>
      </w:r>
      <w:r w:rsidR="00BA62BF">
        <w:rPr>
          <w:rFonts w:ascii="Times New Roman" w:hAnsi="Times New Roman" w:cs="Times New Roman"/>
          <w:sz w:val="24"/>
          <w:szCs w:val="24"/>
        </w:rPr>
        <w:t>254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по предоставлению муниципальной услуги «</w:t>
      </w:r>
      <w:r>
        <w:rPr>
          <w:rFonts w:ascii="Times New Roman" w:hAnsi="Times New Roman"/>
          <w:bCs/>
          <w:color w:val="000000"/>
          <w:sz w:val="24"/>
          <w:szCs w:val="24"/>
        </w:rPr>
        <w:t>Присвоение адреса объекту адресации, изменение и аннулирование такого адреса</w:t>
      </w:r>
      <w:r>
        <w:rPr>
          <w:rFonts w:ascii="Times New Roman" w:hAnsi="Times New Roman" w:cs="Times New Roman"/>
          <w:sz w:val="24"/>
          <w:szCs w:val="24"/>
        </w:rPr>
        <w:t>» считать утратившим силу.</w:t>
      </w:r>
    </w:p>
    <w:p w14:paraId="60F40D29" w14:textId="77777777" w:rsidR="002A6C2E" w:rsidRDefault="005743B3">
      <w:pPr>
        <w:pStyle w:val="aff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Опубликовать настоящее постановление в СМИ и разместить на официальном сайте http://plodovskoe.ru/.</w:t>
      </w:r>
    </w:p>
    <w:p w14:paraId="0DA9C6B9" w14:textId="69A34E4E" w:rsidR="002A6C2E" w:rsidRDefault="005743B3">
      <w:pPr>
        <w:pStyle w:val="aff4"/>
        <w:spacing w:after="0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>
        <w:rPr>
          <w:rFonts w:ascii="Times New Roman" w:hAnsi="Times New Roman"/>
          <w:spacing w:val="-4"/>
          <w:sz w:val="24"/>
          <w:szCs w:val="24"/>
        </w:rPr>
        <w:t>Постановление вступает в силу с момента опубликования.</w:t>
      </w:r>
    </w:p>
    <w:p w14:paraId="45395F1B" w14:textId="77777777" w:rsidR="002A6C2E" w:rsidRDefault="005743B3">
      <w:pPr>
        <w:pStyle w:val="aff4"/>
        <w:ind w:left="0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</w:t>
      </w:r>
      <w:r>
        <w:rPr>
          <w:rFonts w:ascii="Times New Roman" w:hAnsi="Times New Roman"/>
          <w:spacing w:val="-4"/>
          <w:sz w:val="24"/>
          <w:szCs w:val="24"/>
        </w:rPr>
        <w:tab/>
        <w:t>5. Контроль за исполнением постановления оставляю за собой.</w:t>
      </w:r>
    </w:p>
    <w:p w14:paraId="4502559E" w14:textId="77777777" w:rsidR="002A6C2E" w:rsidRDefault="002A6C2E">
      <w:pPr>
        <w:pStyle w:val="aff4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059B5AD4" w14:textId="77777777" w:rsidR="002A6C2E" w:rsidRDefault="002A6C2E">
      <w:pPr>
        <w:pStyle w:val="aff4"/>
        <w:ind w:left="0"/>
        <w:rPr>
          <w:rFonts w:ascii="Times New Roman" w:hAnsi="Times New Roman"/>
          <w:spacing w:val="-4"/>
          <w:sz w:val="24"/>
          <w:szCs w:val="24"/>
        </w:rPr>
      </w:pPr>
    </w:p>
    <w:p w14:paraId="33F834FB" w14:textId="77777777" w:rsidR="002A6C2E" w:rsidRDefault="005743B3">
      <w:pPr>
        <w:pStyle w:val="aff4"/>
        <w:ind w:left="0"/>
        <w:rPr>
          <w:rFonts w:ascii="Times New Roman" w:hAnsi="Times New Roman"/>
        </w:rPr>
      </w:pPr>
      <w:r>
        <w:rPr>
          <w:rFonts w:ascii="Times New Roman" w:hAnsi="Times New Roman"/>
          <w:spacing w:val="-4"/>
          <w:sz w:val="24"/>
          <w:szCs w:val="24"/>
        </w:rPr>
        <w:t>Глава</w:t>
      </w:r>
      <w:r>
        <w:rPr>
          <w:rFonts w:ascii="Times New Roman" w:hAnsi="Times New Roman"/>
        </w:rPr>
        <w:t xml:space="preserve"> администрации                                                                                                          А. А. Михеев</w:t>
      </w:r>
    </w:p>
    <w:p w14:paraId="54156357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5390D87F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76CE5C72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65BD7939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30E06AA2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2C67840C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1A4186DF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5EDFC990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4A448E20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430D4248" w14:textId="77777777" w:rsidR="002A6C2E" w:rsidRDefault="002A6C2E">
      <w:pPr>
        <w:pStyle w:val="aff4"/>
        <w:spacing w:after="0"/>
        <w:ind w:left="0"/>
        <w:rPr>
          <w:rFonts w:ascii="Times New Roman" w:hAnsi="Times New Roman"/>
          <w:sz w:val="20"/>
          <w:szCs w:val="20"/>
        </w:rPr>
      </w:pPr>
    </w:p>
    <w:p w14:paraId="600D3D53" w14:textId="77777777" w:rsidR="003B6399" w:rsidRDefault="003B6399" w:rsidP="003B6399">
      <w:pPr>
        <w:rPr>
          <w:sz w:val="20"/>
        </w:rPr>
      </w:pPr>
      <w:r>
        <w:t xml:space="preserve">С приложением к настоящему решению можно ознакомиться на официальном сайте </w:t>
      </w:r>
      <w:r>
        <w:rPr>
          <w:rStyle w:val="a7"/>
        </w:rPr>
        <w:t xml:space="preserve">http://plodovskoe. </w:t>
      </w:r>
      <w:proofErr w:type="spellStart"/>
      <w:r>
        <w:rPr>
          <w:rStyle w:val="a7"/>
        </w:rPr>
        <w:t>ru</w:t>
      </w:r>
      <w:bookmarkStart w:id="0" w:name="_GoBack"/>
      <w:bookmarkEnd w:id="0"/>
      <w:proofErr w:type="spellEnd"/>
    </w:p>
    <w:sectPr w:rsidR="003B6399">
      <w:headerReference w:type="default" r:id="rId9"/>
      <w:pgSz w:w="11905" w:h="16838"/>
      <w:pgMar w:top="568" w:right="850" w:bottom="709" w:left="184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ADED" w14:textId="77777777" w:rsidR="006F37CA" w:rsidRDefault="006F37CA">
      <w:pPr>
        <w:spacing w:line="240" w:lineRule="auto"/>
      </w:pPr>
      <w:r>
        <w:separator/>
      </w:r>
    </w:p>
  </w:endnote>
  <w:endnote w:type="continuationSeparator" w:id="0">
    <w:p w14:paraId="0F1E29D2" w14:textId="77777777" w:rsidR="006F37CA" w:rsidRDefault="006F3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FE331" w14:textId="77777777" w:rsidR="006F37CA" w:rsidRDefault="006F37CA">
      <w:pPr>
        <w:spacing w:after="0"/>
      </w:pPr>
      <w:r>
        <w:separator/>
      </w:r>
    </w:p>
  </w:footnote>
  <w:footnote w:type="continuationSeparator" w:id="0">
    <w:p w14:paraId="74158644" w14:textId="77777777" w:rsidR="006F37CA" w:rsidRDefault="006F37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0298868"/>
      <w:docPartObj>
        <w:docPartGallery w:val="AutoText"/>
      </w:docPartObj>
    </w:sdtPr>
    <w:sdtEndPr/>
    <w:sdtContent>
      <w:p w14:paraId="4AF8E180" w14:textId="77777777" w:rsidR="00D31054" w:rsidRDefault="00D3105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  <w:p w14:paraId="48EFC6B0" w14:textId="77777777" w:rsidR="00D31054" w:rsidRDefault="00D31054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B4"/>
    <w:rsid w:val="0000224F"/>
    <w:rsid w:val="00011257"/>
    <w:rsid w:val="000129A7"/>
    <w:rsid w:val="00012C22"/>
    <w:rsid w:val="000208CA"/>
    <w:rsid w:val="000224C4"/>
    <w:rsid w:val="00025C2D"/>
    <w:rsid w:val="000264FD"/>
    <w:rsid w:val="0003277B"/>
    <w:rsid w:val="0003455C"/>
    <w:rsid w:val="0003526B"/>
    <w:rsid w:val="000373B8"/>
    <w:rsid w:val="000460B8"/>
    <w:rsid w:val="0004754A"/>
    <w:rsid w:val="00052AAD"/>
    <w:rsid w:val="000625A2"/>
    <w:rsid w:val="00064A04"/>
    <w:rsid w:val="00075B9B"/>
    <w:rsid w:val="000856E7"/>
    <w:rsid w:val="00095EF9"/>
    <w:rsid w:val="000A5289"/>
    <w:rsid w:val="000B28B4"/>
    <w:rsid w:val="000B3488"/>
    <w:rsid w:val="000C0421"/>
    <w:rsid w:val="000F2BF0"/>
    <w:rsid w:val="000F392D"/>
    <w:rsid w:val="000F4556"/>
    <w:rsid w:val="000F7473"/>
    <w:rsid w:val="00110616"/>
    <w:rsid w:val="001143A8"/>
    <w:rsid w:val="001240FF"/>
    <w:rsid w:val="00154A25"/>
    <w:rsid w:val="001550AC"/>
    <w:rsid w:val="00160E81"/>
    <w:rsid w:val="00165779"/>
    <w:rsid w:val="00175F2B"/>
    <w:rsid w:val="00197F04"/>
    <w:rsid w:val="001A6000"/>
    <w:rsid w:val="001A792E"/>
    <w:rsid w:val="001B2E10"/>
    <w:rsid w:val="001B513F"/>
    <w:rsid w:val="001B6E20"/>
    <w:rsid w:val="001C4296"/>
    <w:rsid w:val="001C78EB"/>
    <w:rsid w:val="001D273A"/>
    <w:rsid w:val="001D7B4C"/>
    <w:rsid w:val="001E0D58"/>
    <w:rsid w:val="001E6C85"/>
    <w:rsid w:val="001E6F83"/>
    <w:rsid w:val="00203980"/>
    <w:rsid w:val="00204E60"/>
    <w:rsid w:val="00205A24"/>
    <w:rsid w:val="00210B76"/>
    <w:rsid w:val="0021241B"/>
    <w:rsid w:val="00221B35"/>
    <w:rsid w:val="00221D92"/>
    <w:rsid w:val="00231107"/>
    <w:rsid w:val="00233329"/>
    <w:rsid w:val="00233E64"/>
    <w:rsid w:val="00244A25"/>
    <w:rsid w:val="00255DC3"/>
    <w:rsid w:val="00262F4C"/>
    <w:rsid w:val="00263498"/>
    <w:rsid w:val="002A0B8A"/>
    <w:rsid w:val="002A3E46"/>
    <w:rsid w:val="002A6450"/>
    <w:rsid w:val="002A6C2E"/>
    <w:rsid w:val="002B2A54"/>
    <w:rsid w:val="002B433D"/>
    <w:rsid w:val="002C2839"/>
    <w:rsid w:val="002D17EC"/>
    <w:rsid w:val="002D1EAA"/>
    <w:rsid w:val="002E109C"/>
    <w:rsid w:val="002E786B"/>
    <w:rsid w:val="00301D86"/>
    <w:rsid w:val="003031A1"/>
    <w:rsid w:val="00316C10"/>
    <w:rsid w:val="003215E1"/>
    <w:rsid w:val="0032647A"/>
    <w:rsid w:val="00327D48"/>
    <w:rsid w:val="003346F3"/>
    <w:rsid w:val="0033504F"/>
    <w:rsid w:val="003367DA"/>
    <w:rsid w:val="003371D6"/>
    <w:rsid w:val="003375D5"/>
    <w:rsid w:val="00351DB6"/>
    <w:rsid w:val="00356871"/>
    <w:rsid w:val="0036090B"/>
    <w:rsid w:val="0036249C"/>
    <w:rsid w:val="00366976"/>
    <w:rsid w:val="003725CB"/>
    <w:rsid w:val="003741EA"/>
    <w:rsid w:val="0039137D"/>
    <w:rsid w:val="003923B6"/>
    <w:rsid w:val="003A1949"/>
    <w:rsid w:val="003A20C4"/>
    <w:rsid w:val="003B6399"/>
    <w:rsid w:val="003E0B43"/>
    <w:rsid w:val="003F1A7F"/>
    <w:rsid w:val="003F3F7A"/>
    <w:rsid w:val="00410687"/>
    <w:rsid w:val="00426C8C"/>
    <w:rsid w:val="0042724F"/>
    <w:rsid w:val="004330B6"/>
    <w:rsid w:val="00446606"/>
    <w:rsid w:val="004503C0"/>
    <w:rsid w:val="004611F2"/>
    <w:rsid w:val="004724BA"/>
    <w:rsid w:val="00481E9B"/>
    <w:rsid w:val="004B4542"/>
    <w:rsid w:val="004C0E4C"/>
    <w:rsid w:val="004C566F"/>
    <w:rsid w:val="004D13F3"/>
    <w:rsid w:val="004E073F"/>
    <w:rsid w:val="004E1B43"/>
    <w:rsid w:val="004E276F"/>
    <w:rsid w:val="004F656A"/>
    <w:rsid w:val="004F69F3"/>
    <w:rsid w:val="00524658"/>
    <w:rsid w:val="00531682"/>
    <w:rsid w:val="00532134"/>
    <w:rsid w:val="0053266C"/>
    <w:rsid w:val="00537CCD"/>
    <w:rsid w:val="00547354"/>
    <w:rsid w:val="0057241A"/>
    <w:rsid w:val="005743B3"/>
    <w:rsid w:val="00582453"/>
    <w:rsid w:val="00586FEC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F2B9C"/>
    <w:rsid w:val="00603C24"/>
    <w:rsid w:val="006211B0"/>
    <w:rsid w:val="00630D9D"/>
    <w:rsid w:val="00644CB4"/>
    <w:rsid w:val="00647AE0"/>
    <w:rsid w:val="006719AC"/>
    <w:rsid w:val="0067244B"/>
    <w:rsid w:val="00675A27"/>
    <w:rsid w:val="0068577D"/>
    <w:rsid w:val="006B1F1A"/>
    <w:rsid w:val="006B3E70"/>
    <w:rsid w:val="006C6585"/>
    <w:rsid w:val="006E73F5"/>
    <w:rsid w:val="006F37CA"/>
    <w:rsid w:val="00702DEA"/>
    <w:rsid w:val="007049E8"/>
    <w:rsid w:val="00713649"/>
    <w:rsid w:val="00721717"/>
    <w:rsid w:val="00723C92"/>
    <w:rsid w:val="007244E7"/>
    <w:rsid w:val="007340EF"/>
    <w:rsid w:val="00734274"/>
    <w:rsid w:val="00734ABE"/>
    <w:rsid w:val="00757814"/>
    <w:rsid w:val="00761396"/>
    <w:rsid w:val="00763413"/>
    <w:rsid w:val="007765D4"/>
    <w:rsid w:val="00786537"/>
    <w:rsid w:val="00794664"/>
    <w:rsid w:val="007977C6"/>
    <w:rsid w:val="007A0951"/>
    <w:rsid w:val="007A0D1B"/>
    <w:rsid w:val="007B261D"/>
    <w:rsid w:val="007B5FFD"/>
    <w:rsid w:val="007B787D"/>
    <w:rsid w:val="007C12E7"/>
    <w:rsid w:val="007C2D2D"/>
    <w:rsid w:val="007C499B"/>
    <w:rsid w:val="007C4A1F"/>
    <w:rsid w:val="007D247F"/>
    <w:rsid w:val="007D4CC0"/>
    <w:rsid w:val="007D6068"/>
    <w:rsid w:val="007F482B"/>
    <w:rsid w:val="00811E49"/>
    <w:rsid w:val="00817BA5"/>
    <w:rsid w:val="00817CB3"/>
    <w:rsid w:val="008309A2"/>
    <w:rsid w:val="00837285"/>
    <w:rsid w:val="00841B1F"/>
    <w:rsid w:val="00864880"/>
    <w:rsid w:val="008715AC"/>
    <w:rsid w:val="008762E2"/>
    <w:rsid w:val="00892ACB"/>
    <w:rsid w:val="008A6745"/>
    <w:rsid w:val="008B715E"/>
    <w:rsid w:val="008B7C37"/>
    <w:rsid w:val="008D13AB"/>
    <w:rsid w:val="008D398D"/>
    <w:rsid w:val="008E6564"/>
    <w:rsid w:val="008F0D14"/>
    <w:rsid w:val="008F2F60"/>
    <w:rsid w:val="008F51B7"/>
    <w:rsid w:val="008F68B8"/>
    <w:rsid w:val="008F761C"/>
    <w:rsid w:val="009038E7"/>
    <w:rsid w:val="00916CBD"/>
    <w:rsid w:val="00922C6E"/>
    <w:rsid w:val="009266A5"/>
    <w:rsid w:val="00936921"/>
    <w:rsid w:val="00936A25"/>
    <w:rsid w:val="00937743"/>
    <w:rsid w:val="009424F6"/>
    <w:rsid w:val="00942B74"/>
    <w:rsid w:val="0096224F"/>
    <w:rsid w:val="0096440C"/>
    <w:rsid w:val="009713F1"/>
    <w:rsid w:val="009748CC"/>
    <w:rsid w:val="00977323"/>
    <w:rsid w:val="00982451"/>
    <w:rsid w:val="00992D8C"/>
    <w:rsid w:val="0099741F"/>
    <w:rsid w:val="009A548D"/>
    <w:rsid w:val="009B004D"/>
    <w:rsid w:val="009C3AC7"/>
    <w:rsid w:val="009C54B0"/>
    <w:rsid w:val="009C5E78"/>
    <w:rsid w:val="009D21B9"/>
    <w:rsid w:val="009D2EC3"/>
    <w:rsid w:val="009D3C36"/>
    <w:rsid w:val="009D4E77"/>
    <w:rsid w:val="009D6AB2"/>
    <w:rsid w:val="009E5C04"/>
    <w:rsid w:val="009F3932"/>
    <w:rsid w:val="00A14198"/>
    <w:rsid w:val="00A266E8"/>
    <w:rsid w:val="00A316E6"/>
    <w:rsid w:val="00A346DE"/>
    <w:rsid w:val="00A35100"/>
    <w:rsid w:val="00A35ADF"/>
    <w:rsid w:val="00A424DA"/>
    <w:rsid w:val="00A512EE"/>
    <w:rsid w:val="00A54E0E"/>
    <w:rsid w:val="00A620E1"/>
    <w:rsid w:val="00A669B7"/>
    <w:rsid w:val="00A7686A"/>
    <w:rsid w:val="00A863FB"/>
    <w:rsid w:val="00A877B4"/>
    <w:rsid w:val="00A96162"/>
    <w:rsid w:val="00A976F0"/>
    <w:rsid w:val="00AA36D5"/>
    <w:rsid w:val="00AB1A62"/>
    <w:rsid w:val="00AB25EB"/>
    <w:rsid w:val="00AB490A"/>
    <w:rsid w:val="00AC635F"/>
    <w:rsid w:val="00AD44C7"/>
    <w:rsid w:val="00AE3744"/>
    <w:rsid w:val="00AE6FF8"/>
    <w:rsid w:val="00B01EE7"/>
    <w:rsid w:val="00B171E2"/>
    <w:rsid w:val="00B224A0"/>
    <w:rsid w:val="00B25DA2"/>
    <w:rsid w:val="00B46980"/>
    <w:rsid w:val="00B543E8"/>
    <w:rsid w:val="00B62360"/>
    <w:rsid w:val="00B62D95"/>
    <w:rsid w:val="00B640AF"/>
    <w:rsid w:val="00B71982"/>
    <w:rsid w:val="00B76F4B"/>
    <w:rsid w:val="00B86A70"/>
    <w:rsid w:val="00B917C1"/>
    <w:rsid w:val="00B95183"/>
    <w:rsid w:val="00BA180B"/>
    <w:rsid w:val="00BA19FE"/>
    <w:rsid w:val="00BA2D50"/>
    <w:rsid w:val="00BA4C02"/>
    <w:rsid w:val="00BA62BF"/>
    <w:rsid w:val="00BB11FB"/>
    <w:rsid w:val="00BB39CA"/>
    <w:rsid w:val="00BC1949"/>
    <w:rsid w:val="00BE4397"/>
    <w:rsid w:val="00BE4D6C"/>
    <w:rsid w:val="00BE50B0"/>
    <w:rsid w:val="00BF3150"/>
    <w:rsid w:val="00BF5FA3"/>
    <w:rsid w:val="00C13652"/>
    <w:rsid w:val="00C14D56"/>
    <w:rsid w:val="00C208D6"/>
    <w:rsid w:val="00C26E27"/>
    <w:rsid w:val="00C26F48"/>
    <w:rsid w:val="00C26FA7"/>
    <w:rsid w:val="00C27B1A"/>
    <w:rsid w:val="00C310DC"/>
    <w:rsid w:val="00C4434E"/>
    <w:rsid w:val="00C44D1E"/>
    <w:rsid w:val="00C5401C"/>
    <w:rsid w:val="00C576EA"/>
    <w:rsid w:val="00C60180"/>
    <w:rsid w:val="00C656F7"/>
    <w:rsid w:val="00C7071E"/>
    <w:rsid w:val="00C7351A"/>
    <w:rsid w:val="00C86594"/>
    <w:rsid w:val="00CA6554"/>
    <w:rsid w:val="00CA731E"/>
    <w:rsid w:val="00CB5694"/>
    <w:rsid w:val="00CD76C1"/>
    <w:rsid w:val="00CE1B18"/>
    <w:rsid w:val="00CE3E15"/>
    <w:rsid w:val="00CE6316"/>
    <w:rsid w:val="00CE6487"/>
    <w:rsid w:val="00CF472F"/>
    <w:rsid w:val="00D10EC0"/>
    <w:rsid w:val="00D1271C"/>
    <w:rsid w:val="00D23DF8"/>
    <w:rsid w:val="00D24988"/>
    <w:rsid w:val="00D30710"/>
    <w:rsid w:val="00D3087D"/>
    <w:rsid w:val="00D31054"/>
    <w:rsid w:val="00D36B00"/>
    <w:rsid w:val="00D42485"/>
    <w:rsid w:val="00D425F4"/>
    <w:rsid w:val="00D47FB5"/>
    <w:rsid w:val="00D64043"/>
    <w:rsid w:val="00D6537F"/>
    <w:rsid w:val="00D865DE"/>
    <w:rsid w:val="00D97406"/>
    <w:rsid w:val="00DC1873"/>
    <w:rsid w:val="00DC2836"/>
    <w:rsid w:val="00DC708F"/>
    <w:rsid w:val="00DC77E7"/>
    <w:rsid w:val="00DD1045"/>
    <w:rsid w:val="00DD2031"/>
    <w:rsid w:val="00DD6AA6"/>
    <w:rsid w:val="00DD7DDC"/>
    <w:rsid w:val="00DE041E"/>
    <w:rsid w:val="00DF1B51"/>
    <w:rsid w:val="00E02E8E"/>
    <w:rsid w:val="00E07EFB"/>
    <w:rsid w:val="00E1428C"/>
    <w:rsid w:val="00E3614B"/>
    <w:rsid w:val="00E42E39"/>
    <w:rsid w:val="00E60610"/>
    <w:rsid w:val="00E66890"/>
    <w:rsid w:val="00E71087"/>
    <w:rsid w:val="00E856BA"/>
    <w:rsid w:val="00EA025A"/>
    <w:rsid w:val="00EB0669"/>
    <w:rsid w:val="00EB440D"/>
    <w:rsid w:val="00EC46A0"/>
    <w:rsid w:val="00ED4917"/>
    <w:rsid w:val="00ED7939"/>
    <w:rsid w:val="00ED7ECE"/>
    <w:rsid w:val="00EE4CC3"/>
    <w:rsid w:val="00EE72BB"/>
    <w:rsid w:val="00EE79ED"/>
    <w:rsid w:val="00EF7F79"/>
    <w:rsid w:val="00F00358"/>
    <w:rsid w:val="00F02AE3"/>
    <w:rsid w:val="00F03815"/>
    <w:rsid w:val="00F11CF7"/>
    <w:rsid w:val="00F13E57"/>
    <w:rsid w:val="00F260ED"/>
    <w:rsid w:val="00F31A14"/>
    <w:rsid w:val="00F35148"/>
    <w:rsid w:val="00F409D6"/>
    <w:rsid w:val="00F51C61"/>
    <w:rsid w:val="00F64407"/>
    <w:rsid w:val="00F66DA7"/>
    <w:rsid w:val="00F81D2B"/>
    <w:rsid w:val="00F83172"/>
    <w:rsid w:val="00F84AC4"/>
    <w:rsid w:val="00F93F7F"/>
    <w:rsid w:val="00FA5DAA"/>
    <w:rsid w:val="00FA7914"/>
    <w:rsid w:val="00FC07AF"/>
    <w:rsid w:val="00FC7ABA"/>
    <w:rsid w:val="00FD4351"/>
    <w:rsid w:val="00FE144C"/>
    <w:rsid w:val="00FE3F87"/>
    <w:rsid w:val="6749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A29905F"/>
  <w15:docId w15:val="{A8D2BCB0-4597-462A-9B66-C1444F6F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zh-CN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9"/>
    <w:qFormat/>
    <w:pPr>
      <w:spacing w:before="90" w:after="15" w:line="240" w:lineRule="auto"/>
      <w:outlineLvl w:val="2"/>
    </w:pPr>
    <w:rPr>
      <w:rFonts w:ascii="Arial" w:eastAsia="Times New Roman" w:hAnsi="Arial" w:cs="Times New Roman"/>
      <w:b/>
      <w:smallCaps/>
      <w:color w:val="00009A"/>
      <w:sz w:val="27"/>
      <w:szCs w:val="20"/>
      <w:lang w:val="zh-CN" w:eastAsia="zh-CN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page number"/>
    <w:uiPriority w:val="99"/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zh-CN" w:eastAsia="zh-CN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e">
    <w:name w:val="caption"/>
    <w:basedOn w:val="a"/>
    <w:next w:val="a"/>
    <w:uiPriority w:val="35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annotation text"/>
    <w:basedOn w:val="a"/>
    <w:link w:val="af0"/>
    <w:uiPriority w:val="99"/>
    <w:unhideWhenUsed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paragraph" w:styleId="af3">
    <w:name w:val="Document Map"/>
    <w:basedOn w:val="a"/>
    <w:link w:val="af4"/>
    <w:uiPriority w:val="99"/>
    <w:semiHidden/>
    <w:qFormat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zh-CN" w:eastAsia="zh-CN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Body Text"/>
    <w:basedOn w:val="a"/>
    <w:link w:val="af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styleId="afb">
    <w:name w:val="Body Text Indent"/>
    <w:basedOn w:val="a"/>
    <w:link w:val="afc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styleId="afd">
    <w:name w:val="Title"/>
    <w:basedOn w:val="a"/>
    <w:link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1">
    <w:name w:val="List"/>
    <w:basedOn w:val="a"/>
    <w:uiPriority w:val="9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pPr>
      <w:spacing w:after="120"/>
    </w:pPr>
    <w:rPr>
      <w:rFonts w:ascii="Calibri" w:eastAsia="Times New Roman" w:hAnsi="Calibri" w:cs="Times New Roman"/>
      <w:sz w:val="16"/>
      <w:szCs w:val="20"/>
      <w:lang w:val="zh-CN" w:eastAsia="zh-CN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val="zh-CN" w:eastAsia="zh-CN"/>
    </w:rPr>
  </w:style>
  <w:style w:type="table" w:styleId="aff3">
    <w:name w:val="Table Grid"/>
    <w:basedOn w:val="a1"/>
    <w:uiPriority w:val="5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8">
    <w:name w:val="Верхний колонтитул Знак"/>
    <w:basedOn w:val="a0"/>
    <w:link w:val="af7"/>
    <w:uiPriority w:val="99"/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5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customStyle="1" w:styleId="aff6">
    <w:name w:val="Основной текст_"/>
    <w:basedOn w:val="a0"/>
    <w:link w:val="1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f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7">
    <w:name w:val="Сноска_"/>
    <w:basedOn w:val="a0"/>
    <w:link w:val="aff8"/>
    <w:rPr>
      <w:rFonts w:ascii="Times New Roman" w:eastAsia="Times New Roman" w:hAnsi="Times New Roman" w:cs="Times New Roman"/>
      <w:sz w:val="19"/>
      <w:szCs w:val="19"/>
    </w:rPr>
  </w:style>
  <w:style w:type="paragraph" w:customStyle="1" w:styleId="aff8">
    <w:name w:val="Сноска"/>
    <w:basedOn w:val="a"/>
    <w:link w:val="af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f9">
    <w:name w:val="Знак"/>
    <w:basedOn w:val="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No Spacing"/>
    <w:uiPriority w:val="1"/>
    <w:qFormat/>
    <w:pPr>
      <w:suppressAutoHyphens/>
      <w:spacing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afe">
    <w:name w:val="Заголовок Знак"/>
    <w:basedOn w:val="a0"/>
    <w:link w:val="afd"/>
    <w:rPr>
      <w:rFonts w:ascii="Times New Roman" w:eastAsia="Times New Roman" w:hAnsi="Times New Roman" w:cs="Times New Roman"/>
      <w:sz w:val="28"/>
      <w:szCs w:val="24"/>
      <w:lang w:val="zh-CN" w:eastAsia="zh-CN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Times New Roman"/>
      <w:b/>
      <w:kern w:val="32"/>
      <w:sz w:val="32"/>
      <w:szCs w:val="20"/>
      <w:lang w:val="zh-CN" w:eastAsia="zh-CN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b/>
      <w:smallCaps/>
      <w:color w:val="00009A"/>
      <w:sz w:val="27"/>
      <w:szCs w:val="20"/>
      <w:lang w:val="zh-CN" w:eastAsia="zh-CN"/>
    </w:rPr>
  </w:style>
  <w:style w:type="character" w:customStyle="1" w:styleId="40">
    <w:name w:val="Заголовок 4 Знак"/>
    <w:basedOn w:val="a0"/>
    <w:link w:val="4"/>
    <w:uiPriority w:val="99"/>
    <w:rPr>
      <w:rFonts w:ascii="Times New Roman" w:eastAsia="Times New Roman" w:hAnsi="Times New Roman" w:cs="Times New Roman"/>
      <w:b/>
      <w:sz w:val="28"/>
      <w:szCs w:val="20"/>
      <w:lang w:val="zh-CN" w:eastAsia="zh-CN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af4">
    <w:name w:val="Схема документа Знак"/>
    <w:basedOn w:val="a0"/>
    <w:link w:val="af3"/>
    <w:uiPriority w:val="99"/>
    <w:semiHidden/>
    <w:qFormat/>
    <w:rPr>
      <w:rFonts w:ascii="Tahoma" w:eastAsia="Times New Roman" w:hAnsi="Tahoma" w:cs="Times New Roman"/>
      <w:sz w:val="20"/>
      <w:szCs w:val="20"/>
      <w:shd w:val="clear" w:color="auto" w:fill="000080"/>
      <w:lang w:val="zh-CN" w:eastAsia="zh-CN"/>
    </w:rPr>
  </w:style>
  <w:style w:type="character" w:customStyle="1" w:styleId="22">
    <w:name w:val="Основной текст 2 Знак"/>
    <w:basedOn w:val="a0"/>
    <w:link w:val="21"/>
    <w:uiPriority w:val="99"/>
    <w:rPr>
      <w:rFonts w:ascii="Arial" w:eastAsia="Times New Roman" w:hAnsi="Arial" w:cs="Times New Roman"/>
      <w:b/>
      <w:sz w:val="24"/>
      <w:szCs w:val="20"/>
      <w:lang w:val="zh-CN" w:eastAsia="zh-CN"/>
    </w:rPr>
  </w:style>
  <w:style w:type="paragraph" w:customStyle="1" w:styleId="12">
    <w:name w:val="Знак1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55">
    <w:name w:val="_Style 55"/>
    <w:basedOn w:val="a"/>
    <w:next w:val="afd"/>
    <w:link w:val="affb"/>
    <w:uiPriority w:val="99"/>
    <w:qFormat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</w:rPr>
  </w:style>
  <w:style w:type="character" w:customStyle="1" w:styleId="affb">
    <w:name w:val="Название Знак"/>
    <w:link w:val="Style55"/>
    <w:uiPriority w:val="99"/>
    <w:locked/>
    <w:rPr>
      <w:rFonts w:ascii="Times New Roman" w:hAnsi="Times New Roman"/>
      <w:b/>
      <w:spacing w:val="20"/>
      <w:sz w:val="28"/>
    </w:rPr>
  </w:style>
  <w:style w:type="character" w:customStyle="1" w:styleId="afc">
    <w:name w:val="Основной текст с отступом Знак"/>
    <w:basedOn w:val="a0"/>
    <w:link w:val="afb"/>
    <w:uiPriority w:val="99"/>
    <w:qFormat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rFonts w:ascii="Calibri" w:eastAsia="Times New Roman" w:hAnsi="Calibri" w:cs="Times New Roman"/>
      <w:sz w:val="16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fc">
    <w:name w:val="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99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apple-converted-space">
    <w:name w:val="apple-converted-space"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921C-C6C6-41FD-B902-D91F0A97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Пользователь</cp:lastModifiedBy>
  <cp:revision>3</cp:revision>
  <cp:lastPrinted>2025-09-11T14:14:00Z</cp:lastPrinted>
  <dcterms:created xsi:type="dcterms:W3CDTF">2025-09-11T14:15:00Z</dcterms:created>
  <dcterms:modified xsi:type="dcterms:W3CDTF">2025-09-11T14:20:00Z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E084885C39B24ED9B3984F0B333B711C_12</vt:lpwstr>
  </property>
</Properties>
</file>