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24" w:rsidRDefault="008B0124" w:rsidP="008B01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8B0124" w:rsidRDefault="008B0124" w:rsidP="008B01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</w:t>
      </w:r>
    </w:p>
    <w:p w:rsidR="008B0124" w:rsidRDefault="008B0124" w:rsidP="008B01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ПРИОЗЕРСКОГО МУНИЦИАЛЬНОГО</w:t>
      </w:r>
    </w:p>
    <w:p w:rsidR="008B0124" w:rsidRDefault="008B0124" w:rsidP="008B01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8B0124" w:rsidRDefault="008B0124" w:rsidP="008B01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8B0124" w:rsidRDefault="008B0124" w:rsidP="008B01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0124" w:rsidRDefault="008B0124" w:rsidP="008B01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0124" w:rsidRDefault="008B0124" w:rsidP="008B0124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FA00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декабря 2025 года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4F0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№ </w:t>
      </w:r>
      <w:r w:rsidR="00FA003E">
        <w:rPr>
          <w:rFonts w:ascii="Times New Roman" w:hAnsi="Times New Roman"/>
          <w:sz w:val="28"/>
          <w:szCs w:val="28"/>
        </w:rPr>
        <w:t>619</w:t>
      </w:r>
    </w:p>
    <w:p w:rsidR="008B0124" w:rsidRDefault="008B0124" w:rsidP="008B0124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8B0124" w:rsidTr="00671807">
        <w:trPr>
          <w:trHeight w:val="1698"/>
        </w:trPr>
        <w:tc>
          <w:tcPr>
            <w:tcW w:w="6345" w:type="dxa"/>
          </w:tcPr>
          <w:p w:rsidR="008B0124" w:rsidRDefault="008B0124" w:rsidP="006718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  по предоставлению муниципальной услуги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:rsidR="008B0124" w:rsidRDefault="008B0124" w:rsidP="006718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0124" w:rsidRDefault="008B0124" w:rsidP="008B012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 сельского поселения</w:t>
      </w:r>
    </w:p>
    <w:p w:rsidR="008B0124" w:rsidRDefault="008B0124" w:rsidP="008B012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8B0124" w:rsidRDefault="008B0124" w:rsidP="008B012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  <w:lang w:eastAsia="en-US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8B0124" w:rsidRDefault="008B0124" w:rsidP="008B012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0124" w:rsidRDefault="008B0124" w:rsidP="008B0124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Мельниковского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Pr="00EB340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Согласование проекта рекультивации земель (проекта консервации земель) в отношении земель и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земельных участков, находящихся в муниципальной собственности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09.01.2024 года № 8.</w:t>
      </w:r>
    </w:p>
    <w:p w:rsidR="008B0124" w:rsidRDefault="008B0124" w:rsidP="008B0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8" w:history="1">
        <w:r w:rsidRPr="00B72E2D">
          <w:rPr>
            <w:rStyle w:val="a3"/>
            <w:rFonts w:ascii="Times New Roman" w:hAnsi="Times New Roman" w:cs="Times New Roman"/>
            <w:color w:val="000000"/>
            <w:szCs w:val="28"/>
          </w:rPr>
          <w:t>http://www.lenoblinform.ru</w:t>
        </w:r>
      </w:hyperlink>
      <w:r>
        <w:rPr>
          <w:rFonts w:ascii="Times New Roman" w:hAnsi="Times New Roman"/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rFonts w:ascii="Times New Roman" w:hAnsi="Times New Roman"/>
          <w:sz w:val="28"/>
          <w:szCs w:val="28"/>
          <w:lang w:val="en-US"/>
        </w:rPr>
        <w:t>melnikovo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org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B0124" w:rsidRDefault="008B0124" w:rsidP="008B0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8B0124" w:rsidRDefault="008B0124" w:rsidP="008B0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8B0124" w:rsidRDefault="008B0124" w:rsidP="008B0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124" w:rsidRDefault="008B0124" w:rsidP="008B01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:rsidR="008B0124" w:rsidRDefault="008B0124" w:rsidP="008B0124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 поселения                                                  А.А. Бахарев</w:t>
      </w:r>
    </w:p>
    <w:p w:rsidR="008B0124" w:rsidRDefault="008B0124" w:rsidP="008B0124">
      <w:pPr>
        <w:spacing w:after="0" w:line="240" w:lineRule="auto"/>
        <w:rPr>
          <w:sz w:val="28"/>
          <w:szCs w:val="28"/>
        </w:rPr>
      </w:pPr>
    </w:p>
    <w:p w:rsidR="008B0124" w:rsidRDefault="008B0124" w:rsidP="008B0124">
      <w:pPr>
        <w:spacing w:after="0" w:line="240" w:lineRule="auto"/>
        <w:rPr>
          <w:sz w:val="28"/>
          <w:szCs w:val="28"/>
        </w:rPr>
      </w:pPr>
    </w:p>
    <w:p w:rsidR="008B0124" w:rsidRDefault="008B0124" w:rsidP="008B0124">
      <w:pPr>
        <w:spacing w:after="0" w:line="240" w:lineRule="auto"/>
        <w:rPr>
          <w:sz w:val="28"/>
          <w:szCs w:val="28"/>
        </w:rPr>
      </w:pPr>
    </w:p>
    <w:p w:rsidR="008B0124" w:rsidRDefault="008B0124" w:rsidP="008B0124">
      <w:pPr>
        <w:spacing w:after="0" w:line="240" w:lineRule="auto"/>
        <w:rPr>
          <w:sz w:val="28"/>
          <w:szCs w:val="28"/>
        </w:rPr>
      </w:pPr>
    </w:p>
    <w:p w:rsidR="008B0124" w:rsidRDefault="008B0124" w:rsidP="008B0124">
      <w:pPr>
        <w:spacing w:after="0" w:line="240" w:lineRule="auto"/>
        <w:rPr>
          <w:sz w:val="28"/>
          <w:szCs w:val="28"/>
        </w:rPr>
      </w:pPr>
    </w:p>
    <w:p w:rsidR="008B0124" w:rsidRDefault="008B0124" w:rsidP="008B0124">
      <w:pPr>
        <w:spacing w:after="0" w:line="240" w:lineRule="auto"/>
        <w:rPr>
          <w:sz w:val="28"/>
          <w:szCs w:val="28"/>
        </w:rPr>
      </w:pPr>
    </w:p>
    <w:p w:rsidR="008B0124" w:rsidRDefault="008B0124" w:rsidP="008B0124">
      <w:pPr>
        <w:spacing w:after="0" w:line="240" w:lineRule="auto"/>
        <w:rPr>
          <w:sz w:val="28"/>
          <w:szCs w:val="28"/>
        </w:rPr>
      </w:pPr>
    </w:p>
    <w:p w:rsidR="008B0124" w:rsidRDefault="008B0124" w:rsidP="008B0124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Исп. Приходько Н.В. тел. 8 813 79 91-301</w:t>
      </w:r>
    </w:p>
    <w:p w:rsidR="00C062C5" w:rsidRDefault="008B0124" w:rsidP="004F085F">
      <w:pPr>
        <w:widowControl w:val="0"/>
        <w:autoSpaceDE w:val="0"/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Разослано: дело-2, прокуратура – 1, </w:t>
      </w:r>
      <w:hyperlink r:id="rId9" w:history="1">
        <w:r w:rsidRPr="00B72E2D">
          <w:rPr>
            <w:rStyle w:val="a3"/>
            <w:rFonts w:ascii="Times New Roman" w:hAnsi="Times New Roman" w:cs="Times New Roman"/>
            <w:color w:val="000000"/>
            <w:sz w:val="16"/>
            <w:szCs w:val="16"/>
          </w:rPr>
          <w:t>http://www.lenoblinform.ru</w:t>
        </w:r>
      </w:hyperlink>
      <w:r w:rsidRPr="00B72E2D">
        <w:rPr>
          <w:rStyle w:val="a3"/>
          <w:rFonts w:ascii="Times New Roman" w:hAnsi="Times New Roman" w:cs="Times New Roman"/>
          <w:color w:val="000000"/>
          <w:sz w:val="16"/>
          <w:szCs w:val="16"/>
        </w:rPr>
        <w:t xml:space="preserve"> – 1, </w:t>
      </w:r>
      <w:r>
        <w:rPr>
          <w:rFonts w:ascii="Times New Roman" w:hAnsi="Times New Roman"/>
          <w:sz w:val="16"/>
          <w:szCs w:val="16"/>
          <w:lang w:val="en-US"/>
        </w:rPr>
        <w:t>melnikovo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org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ru</w:t>
      </w:r>
      <w:r>
        <w:rPr>
          <w:rFonts w:ascii="Times New Roman" w:hAnsi="Times New Roman"/>
          <w:sz w:val="16"/>
          <w:szCs w:val="16"/>
        </w:rPr>
        <w:t xml:space="preserve"> – 1.</w:t>
      </w:r>
    </w:p>
    <w:p w:rsidR="009D1870" w:rsidRDefault="009D1870" w:rsidP="004F085F">
      <w:pPr>
        <w:widowControl w:val="0"/>
        <w:autoSpaceDE w:val="0"/>
        <w:spacing w:after="0"/>
        <w:jc w:val="both"/>
        <w:rPr>
          <w:sz w:val="24"/>
          <w:szCs w:val="24"/>
        </w:rPr>
      </w:pPr>
    </w:p>
    <w:p w:rsidR="009D1870" w:rsidRDefault="009D1870" w:rsidP="004F085F">
      <w:pPr>
        <w:widowControl w:val="0"/>
        <w:autoSpaceDE w:val="0"/>
        <w:spacing w:after="0"/>
        <w:jc w:val="both"/>
        <w:rPr>
          <w:sz w:val="24"/>
          <w:szCs w:val="24"/>
        </w:rPr>
      </w:pPr>
    </w:p>
    <w:p w:rsidR="009D1870" w:rsidRDefault="009D1870" w:rsidP="004F085F">
      <w:pPr>
        <w:widowControl w:val="0"/>
        <w:autoSpaceDE w:val="0"/>
        <w:spacing w:after="0"/>
        <w:jc w:val="both"/>
        <w:rPr>
          <w:sz w:val="24"/>
          <w:szCs w:val="24"/>
        </w:rPr>
      </w:pPr>
    </w:p>
    <w:p w:rsidR="009D1870" w:rsidRDefault="009D1870" w:rsidP="004F085F">
      <w:pPr>
        <w:widowControl w:val="0"/>
        <w:autoSpaceDE w:val="0"/>
        <w:spacing w:after="0"/>
        <w:jc w:val="both"/>
        <w:rPr>
          <w:sz w:val="24"/>
          <w:szCs w:val="24"/>
        </w:rPr>
      </w:pPr>
    </w:p>
    <w:p w:rsidR="009D1870" w:rsidRDefault="009D1870" w:rsidP="004F085F">
      <w:pPr>
        <w:widowControl w:val="0"/>
        <w:autoSpaceDE w:val="0"/>
        <w:spacing w:after="0"/>
        <w:jc w:val="both"/>
        <w:rPr>
          <w:sz w:val="24"/>
          <w:szCs w:val="24"/>
        </w:rPr>
      </w:pPr>
    </w:p>
    <w:p w:rsidR="009D1870" w:rsidRDefault="009D1870" w:rsidP="009D1870">
      <w:pPr>
        <w:widowControl w:val="0"/>
        <w:autoSpaceDE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D1870" w:rsidRDefault="009D1870" w:rsidP="009D1870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С приложением к Постановлению № 61</w:t>
      </w:r>
      <w:r>
        <w:rPr>
          <w:color w:val="000000"/>
        </w:rPr>
        <w:t>9</w:t>
      </w:r>
      <w:bookmarkStart w:id="0" w:name="_GoBack"/>
      <w:bookmarkEnd w:id="0"/>
      <w:r>
        <w:rPr>
          <w:color w:val="000000"/>
        </w:rPr>
        <w:t xml:space="preserve"> от 12.12.2025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9D1870" w:rsidRPr="00AD13ED" w:rsidRDefault="009D1870" w:rsidP="004F085F">
      <w:pPr>
        <w:widowControl w:val="0"/>
        <w:autoSpaceDE w:val="0"/>
        <w:spacing w:after="0"/>
        <w:jc w:val="both"/>
        <w:rPr>
          <w:sz w:val="24"/>
          <w:szCs w:val="24"/>
        </w:rPr>
      </w:pPr>
    </w:p>
    <w:p w:rsidR="00EB51C4" w:rsidRPr="00C9497F" w:rsidRDefault="00EB51C4" w:rsidP="00C9497F">
      <w:pPr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EB51C4" w:rsidRPr="00C9497F" w:rsidSect="004D120B">
      <w:headerReference w:type="default" r:id="rId10"/>
      <w:footerReference w:type="defaul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40D" w:rsidRDefault="00D5740D">
      <w:pPr>
        <w:spacing w:after="0" w:line="240" w:lineRule="auto"/>
      </w:pPr>
      <w:r>
        <w:separator/>
      </w:r>
    </w:p>
  </w:endnote>
  <w:endnote w:type="continuationSeparator" w:id="0">
    <w:p w:rsidR="00D5740D" w:rsidRDefault="00D5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DE9" w:rsidRDefault="00433DE9">
    <w:pPr>
      <w:pStyle w:val="a8"/>
      <w:jc w:val="center"/>
    </w:pPr>
  </w:p>
  <w:p w:rsidR="00433DE9" w:rsidRDefault="00433D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40D" w:rsidRDefault="00D5740D">
      <w:pPr>
        <w:spacing w:after="0" w:line="240" w:lineRule="auto"/>
      </w:pPr>
      <w:r>
        <w:separator/>
      </w:r>
    </w:p>
  </w:footnote>
  <w:footnote w:type="continuationSeparator" w:id="0">
    <w:p w:rsidR="00D5740D" w:rsidRDefault="00D5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583747"/>
      <w:docPartObj>
        <w:docPartGallery w:val="Page Numbers (Top of Page)"/>
        <w:docPartUnique/>
      </w:docPartObj>
    </w:sdtPr>
    <w:sdtEndPr/>
    <w:sdtContent>
      <w:p w:rsidR="00433DE9" w:rsidRDefault="00433D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870">
          <w:rPr>
            <w:noProof/>
          </w:rPr>
          <w:t>2</w:t>
        </w:r>
        <w:r>
          <w:fldChar w:fldCharType="end"/>
        </w:r>
      </w:p>
    </w:sdtContent>
  </w:sdt>
  <w:p w:rsidR="00433DE9" w:rsidRDefault="00433D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D27476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11"/>
  </w:num>
  <w:num w:numId="6">
    <w:abstractNumId w:val="6"/>
  </w:num>
  <w:num w:numId="7">
    <w:abstractNumId w:val="20"/>
  </w:num>
  <w:num w:numId="8">
    <w:abstractNumId w:val="3"/>
  </w:num>
  <w:num w:numId="9">
    <w:abstractNumId w:val="12"/>
  </w:num>
  <w:num w:numId="10">
    <w:abstractNumId w:val="22"/>
  </w:num>
  <w:num w:numId="11">
    <w:abstractNumId w:val="26"/>
  </w:num>
  <w:num w:numId="12">
    <w:abstractNumId w:val="7"/>
  </w:num>
  <w:num w:numId="13">
    <w:abstractNumId w:val="29"/>
  </w:num>
  <w:num w:numId="14">
    <w:abstractNumId w:val="27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8"/>
  </w:num>
  <w:num w:numId="20">
    <w:abstractNumId w:val="24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5"/>
  </w:num>
  <w:num w:numId="26">
    <w:abstractNumId w:val="16"/>
  </w:num>
  <w:num w:numId="27">
    <w:abstractNumId w:val="10"/>
  </w:num>
  <w:num w:numId="28">
    <w:abstractNumId w:val="21"/>
  </w:num>
  <w:num w:numId="29">
    <w:abstractNumId w:val="16"/>
  </w:num>
  <w:num w:numId="30">
    <w:abstractNumId w:val="2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42"/>
    <w:rsid w:val="00001042"/>
    <w:rsid w:val="00026DA0"/>
    <w:rsid w:val="00034B51"/>
    <w:rsid w:val="00034E7E"/>
    <w:rsid w:val="00050906"/>
    <w:rsid w:val="0006030D"/>
    <w:rsid w:val="00093B53"/>
    <w:rsid w:val="000C44F3"/>
    <w:rsid w:val="000E2887"/>
    <w:rsid w:val="000E7786"/>
    <w:rsid w:val="000F1314"/>
    <w:rsid w:val="001112FD"/>
    <w:rsid w:val="001229AE"/>
    <w:rsid w:val="001554FA"/>
    <w:rsid w:val="00160495"/>
    <w:rsid w:val="001670C2"/>
    <w:rsid w:val="00171EA7"/>
    <w:rsid w:val="00185B8B"/>
    <w:rsid w:val="0018601C"/>
    <w:rsid w:val="00190740"/>
    <w:rsid w:val="00191096"/>
    <w:rsid w:val="001B4BA8"/>
    <w:rsid w:val="001C1E96"/>
    <w:rsid w:val="001C2AF0"/>
    <w:rsid w:val="001D5DD4"/>
    <w:rsid w:val="001D6659"/>
    <w:rsid w:val="001E028C"/>
    <w:rsid w:val="00200944"/>
    <w:rsid w:val="00201ABC"/>
    <w:rsid w:val="002244C0"/>
    <w:rsid w:val="00234388"/>
    <w:rsid w:val="0024587A"/>
    <w:rsid w:val="00255CA1"/>
    <w:rsid w:val="00266D90"/>
    <w:rsid w:val="002671F9"/>
    <w:rsid w:val="00283B53"/>
    <w:rsid w:val="00293A36"/>
    <w:rsid w:val="002A0D90"/>
    <w:rsid w:val="00317678"/>
    <w:rsid w:val="00321C3D"/>
    <w:rsid w:val="00337D5D"/>
    <w:rsid w:val="00353C0D"/>
    <w:rsid w:val="00354EB5"/>
    <w:rsid w:val="003635A3"/>
    <w:rsid w:val="00373459"/>
    <w:rsid w:val="003A2642"/>
    <w:rsid w:val="003B5CC4"/>
    <w:rsid w:val="00424AD2"/>
    <w:rsid w:val="00433DE9"/>
    <w:rsid w:val="004402D1"/>
    <w:rsid w:val="00444E3A"/>
    <w:rsid w:val="0047131D"/>
    <w:rsid w:val="004733CA"/>
    <w:rsid w:val="004819A2"/>
    <w:rsid w:val="004962A3"/>
    <w:rsid w:val="00496845"/>
    <w:rsid w:val="004D0580"/>
    <w:rsid w:val="004D120B"/>
    <w:rsid w:val="004D3839"/>
    <w:rsid w:val="004D7BE4"/>
    <w:rsid w:val="004F085F"/>
    <w:rsid w:val="004F63F3"/>
    <w:rsid w:val="0051092B"/>
    <w:rsid w:val="00513F14"/>
    <w:rsid w:val="005209E2"/>
    <w:rsid w:val="00523C4F"/>
    <w:rsid w:val="00550C62"/>
    <w:rsid w:val="00552AAB"/>
    <w:rsid w:val="005603FB"/>
    <w:rsid w:val="00561093"/>
    <w:rsid w:val="00572FC2"/>
    <w:rsid w:val="00582726"/>
    <w:rsid w:val="005C652C"/>
    <w:rsid w:val="005E5391"/>
    <w:rsid w:val="005F475B"/>
    <w:rsid w:val="005F6E04"/>
    <w:rsid w:val="0060113D"/>
    <w:rsid w:val="00604D18"/>
    <w:rsid w:val="006326A4"/>
    <w:rsid w:val="00662D71"/>
    <w:rsid w:val="006635E0"/>
    <w:rsid w:val="006756A7"/>
    <w:rsid w:val="0067766D"/>
    <w:rsid w:val="00680C7F"/>
    <w:rsid w:val="00686216"/>
    <w:rsid w:val="00690FAE"/>
    <w:rsid w:val="006945E0"/>
    <w:rsid w:val="006A0385"/>
    <w:rsid w:val="006C54FE"/>
    <w:rsid w:val="006D4E12"/>
    <w:rsid w:val="006D53B4"/>
    <w:rsid w:val="006E68DE"/>
    <w:rsid w:val="0070424E"/>
    <w:rsid w:val="00707978"/>
    <w:rsid w:val="007206BA"/>
    <w:rsid w:val="0074263E"/>
    <w:rsid w:val="00756F9F"/>
    <w:rsid w:val="00761018"/>
    <w:rsid w:val="007629AF"/>
    <w:rsid w:val="00791AC0"/>
    <w:rsid w:val="0079339F"/>
    <w:rsid w:val="00795BA3"/>
    <w:rsid w:val="007A1AD0"/>
    <w:rsid w:val="007A2405"/>
    <w:rsid w:val="007A2BE7"/>
    <w:rsid w:val="007A4B85"/>
    <w:rsid w:val="007B600B"/>
    <w:rsid w:val="007D2EBA"/>
    <w:rsid w:val="007E3787"/>
    <w:rsid w:val="007F2DD8"/>
    <w:rsid w:val="007F5DDE"/>
    <w:rsid w:val="0084761D"/>
    <w:rsid w:val="00854D9A"/>
    <w:rsid w:val="00862F56"/>
    <w:rsid w:val="0087247A"/>
    <w:rsid w:val="00877C5A"/>
    <w:rsid w:val="00893764"/>
    <w:rsid w:val="008B0124"/>
    <w:rsid w:val="008B4DB3"/>
    <w:rsid w:val="008C1CEF"/>
    <w:rsid w:val="008C54D1"/>
    <w:rsid w:val="008D49EA"/>
    <w:rsid w:val="008F1591"/>
    <w:rsid w:val="00900F30"/>
    <w:rsid w:val="00917458"/>
    <w:rsid w:val="0092435E"/>
    <w:rsid w:val="009343F8"/>
    <w:rsid w:val="0095528A"/>
    <w:rsid w:val="009571C8"/>
    <w:rsid w:val="00960E36"/>
    <w:rsid w:val="009668D5"/>
    <w:rsid w:val="00976D8A"/>
    <w:rsid w:val="00987FDA"/>
    <w:rsid w:val="00997656"/>
    <w:rsid w:val="009A09AD"/>
    <w:rsid w:val="009A201D"/>
    <w:rsid w:val="009B4992"/>
    <w:rsid w:val="009D1870"/>
    <w:rsid w:val="009D287A"/>
    <w:rsid w:val="009E5A33"/>
    <w:rsid w:val="009F14C5"/>
    <w:rsid w:val="00A128AB"/>
    <w:rsid w:val="00A14C52"/>
    <w:rsid w:val="00A3421D"/>
    <w:rsid w:val="00A403D9"/>
    <w:rsid w:val="00A47058"/>
    <w:rsid w:val="00A51462"/>
    <w:rsid w:val="00A64B28"/>
    <w:rsid w:val="00A67235"/>
    <w:rsid w:val="00A729C3"/>
    <w:rsid w:val="00A85F5E"/>
    <w:rsid w:val="00A92BCB"/>
    <w:rsid w:val="00AA4954"/>
    <w:rsid w:val="00AA4AB2"/>
    <w:rsid w:val="00AB5896"/>
    <w:rsid w:val="00AC7ED9"/>
    <w:rsid w:val="00AD13ED"/>
    <w:rsid w:val="00AE0338"/>
    <w:rsid w:val="00AF1D92"/>
    <w:rsid w:val="00B04BC1"/>
    <w:rsid w:val="00B17BC2"/>
    <w:rsid w:val="00B2581F"/>
    <w:rsid w:val="00B33D38"/>
    <w:rsid w:val="00B43F94"/>
    <w:rsid w:val="00B71FDA"/>
    <w:rsid w:val="00BA2153"/>
    <w:rsid w:val="00BB5B2F"/>
    <w:rsid w:val="00BC1BA1"/>
    <w:rsid w:val="00BC362C"/>
    <w:rsid w:val="00C0382B"/>
    <w:rsid w:val="00C062C5"/>
    <w:rsid w:val="00C07021"/>
    <w:rsid w:val="00C4000A"/>
    <w:rsid w:val="00C4035B"/>
    <w:rsid w:val="00C425D2"/>
    <w:rsid w:val="00C47D4C"/>
    <w:rsid w:val="00C7741D"/>
    <w:rsid w:val="00C87624"/>
    <w:rsid w:val="00C9497F"/>
    <w:rsid w:val="00CA7870"/>
    <w:rsid w:val="00CB03D5"/>
    <w:rsid w:val="00CD0DF1"/>
    <w:rsid w:val="00CD0E3A"/>
    <w:rsid w:val="00CD11A3"/>
    <w:rsid w:val="00CD688F"/>
    <w:rsid w:val="00D00555"/>
    <w:rsid w:val="00D04294"/>
    <w:rsid w:val="00D14085"/>
    <w:rsid w:val="00D2240B"/>
    <w:rsid w:val="00D46455"/>
    <w:rsid w:val="00D544B9"/>
    <w:rsid w:val="00D5740D"/>
    <w:rsid w:val="00D64CA7"/>
    <w:rsid w:val="00D65E34"/>
    <w:rsid w:val="00D76918"/>
    <w:rsid w:val="00D8553E"/>
    <w:rsid w:val="00DB794F"/>
    <w:rsid w:val="00DC0A4F"/>
    <w:rsid w:val="00DD2D54"/>
    <w:rsid w:val="00DF5E9B"/>
    <w:rsid w:val="00E06FC2"/>
    <w:rsid w:val="00E233A2"/>
    <w:rsid w:val="00E24312"/>
    <w:rsid w:val="00E25C0E"/>
    <w:rsid w:val="00E37200"/>
    <w:rsid w:val="00E62C28"/>
    <w:rsid w:val="00E96BFB"/>
    <w:rsid w:val="00EB51C4"/>
    <w:rsid w:val="00EB79F0"/>
    <w:rsid w:val="00EC57BA"/>
    <w:rsid w:val="00ED249F"/>
    <w:rsid w:val="00ED3D21"/>
    <w:rsid w:val="00ED6D6B"/>
    <w:rsid w:val="00F1280C"/>
    <w:rsid w:val="00F2145F"/>
    <w:rsid w:val="00F348E8"/>
    <w:rsid w:val="00F37132"/>
    <w:rsid w:val="00F42503"/>
    <w:rsid w:val="00F9156E"/>
    <w:rsid w:val="00FA003E"/>
    <w:rsid w:val="00FA13FE"/>
    <w:rsid w:val="00FB54EC"/>
    <w:rsid w:val="00FE6C7D"/>
    <w:rsid w:val="00FE7FA0"/>
    <w:rsid w:val="00FF0FD5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F123C-8BD4-474A-9735-F7EB5332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character" w:customStyle="1" w:styleId="21">
    <w:name w:val="Основной текст (2)_"/>
    <w:basedOn w:val="a0"/>
    <w:link w:val="22"/>
    <w:rsid w:val="006756A7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6756A7"/>
    <w:rPr>
      <w:rFonts w:ascii="Times New Roman" w:eastAsia="Times New Roman" w:hAnsi="Times New Roman" w:cs="Times New Roman"/>
      <w:color w:val="0066CC"/>
      <w:sz w:val="18"/>
      <w:szCs w:val="18"/>
    </w:rPr>
  </w:style>
  <w:style w:type="character" w:customStyle="1" w:styleId="3">
    <w:name w:val="Основной текст (3)_"/>
    <w:basedOn w:val="a0"/>
    <w:link w:val="30"/>
    <w:rsid w:val="006756A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756A7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</w:rPr>
  </w:style>
  <w:style w:type="paragraph" w:customStyle="1" w:styleId="30">
    <w:name w:val="Основной текст (3)"/>
    <w:basedOn w:val="a"/>
    <w:link w:val="3"/>
    <w:rsid w:val="006756A7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8">
    <w:name w:val="Сноска_"/>
    <w:basedOn w:val="a0"/>
    <w:link w:val="af9"/>
    <w:rsid w:val="006756A7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Сноска"/>
    <w:basedOn w:val="a"/>
    <w:link w:val="af8"/>
    <w:rsid w:val="006756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_"/>
    <w:basedOn w:val="a0"/>
    <w:link w:val="10"/>
    <w:rsid w:val="00513F1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a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8B0124"/>
    <w:rPr>
      <w:rFonts w:ascii="Calibri" w:eastAsiaTheme="minorEastAsia" w:hAnsi="Calibri" w:cs="Calibri"/>
      <w:lang w:eastAsia="ru-RU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9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B2FE-4092-462E-8C01-D628209C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Андрей</cp:lastModifiedBy>
  <cp:revision>11</cp:revision>
  <dcterms:created xsi:type="dcterms:W3CDTF">2023-12-13T14:07:00Z</dcterms:created>
  <dcterms:modified xsi:type="dcterms:W3CDTF">2025-12-12T07:59:00Z</dcterms:modified>
</cp:coreProperties>
</file>