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3A" w:rsidRPr="00773A49" w:rsidRDefault="00AE143A" w:rsidP="00AE14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A49">
        <w:rPr>
          <w:rFonts w:ascii="Times New Roman" w:hAnsi="Times New Roman"/>
          <w:sz w:val="24"/>
          <w:szCs w:val="24"/>
        </w:rPr>
        <w:t xml:space="preserve"> </w:t>
      </w:r>
    </w:p>
    <w:p w:rsidR="00AE143A" w:rsidRPr="00773A49" w:rsidRDefault="00AE143A" w:rsidP="00AE1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Администрация</w:t>
      </w:r>
    </w:p>
    <w:p w:rsidR="00AE143A" w:rsidRPr="00773A49" w:rsidRDefault="00AE143A" w:rsidP="00AE1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AE143A" w:rsidRPr="00773A49" w:rsidRDefault="00AE143A" w:rsidP="00AE1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муниципальный район </w:t>
      </w:r>
    </w:p>
    <w:p w:rsidR="00AE143A" w:rsidRPr="00773A49" w:rsidRDefault="00AE143A" w:rsidP="00AE1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E143A" w:rsidRPr="00773A49" w:rsidTr="00AE48F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143A" w:rsidRPr="00773A49" w:rsidRDefault="00AE143A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AE143A" w:rsidRPr="00773A49" w:rsidRDefault="00AE143A" w:rsidP="00AE143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AE143A" w:rsidRPr="00773A49" w:rsidRDefault="00AE143A" w:rsidP="00AE143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73A49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773A49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AE143A" w:rsidRPr="00773A49" w:rsidRDefault="00AE143A" w:rsidP="00AE1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E143A" w:rsidRPr="00773A49" w:rsidRDefault="006A07F2" w:rsidP="00AE1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27 » декабря  2021</w:t>
      </w:r>
      <w:bookmarkStart w:id="0" w:name="_GoBack"/>
      <w:bookmarkEnd w:id="0"/>
      <w:r w:rsidR="00AE143A" w:rsidRPr="00773A49">
        <w:rPr>
          <w:rFonts w:ascii="Times New Roman" w:hAnsi="Times New Roman"/>
          <w:sz w:val="24"/>
          <w:szCs w:val="24"/>
        </w:rPr>
        <w:t xml:space="preserve"> года                                                      №272                          </w:t>
      </w:r>
    </w:p>
    <w:p w:rsidR="00AE143A" w:rsidRPr="00773A49" w:rsidRDefault="00AE143A" w:rsidP="00AE1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E143A" w:rsidRPr="00773A49" w:rsidTr="00AE48F9">
        <w:tc>
          <w:tcPr>
            <w:tcW w:w="9606" w:type="dxa"/>
            <w:hideMark/>
          </w:tcPr>
          <w:p w:rsidR="00AE143A" w:rsidRPr="00773A49" w:rsidRDefault="00AE143A" w:rsidP="00AE48F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49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</w:t>
            </w:r>
          </w:p>
          <w:p w:rsidR="00AE143A" w:rsidRPr="00773A49" w:rsidRDefault="00AE143A" w:rsidP="00AE48F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49"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муниципальной службы в муниципальном образовании   </w:t>
            </w:r>
          </w:p>
          <w:p w:rsidR="00AE143A" w:rsidRPr="00773A49" w:rsidRDefault="00AE143A" w:rsidP="00AE48F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49">
              <w:rPr>
                <w:rFonts w:ascii="Times New Roman" w:hAnsi="Times New Roman"/>
                <w:sz w:val="24"/>
                <w:szCs w:val="24"/>
              </w:rPr>
              <w:t>Ромашкинское</w:t>
            </w:r>
            <w:proofErr w:type="spellEnd"/>
            <w:r w:rsidRPr="00773A49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2022-2024 годы»</w:t>
            </w:r>
          </w:p>
          <w:p w:rsidR="00AE143A" w:rsidRPr="00773A49" w:rsidRDefault="00AE143A" w:rsidP="00A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3A" w:rsidRPr="00773A49" w:rsidRDefault="00AE143A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143A" w:rsidRPr="00773A49" w:rsidRDefault="00AE143A" w:rsidP="00AE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43A" w:rsidRPr="00773A49" w:rsidRDefault="00AE143A" w:rsidP="00AE1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Arial" w:hAnsi="Arial" w:cs="Arial"/>
          <w:sz w:val="24"/>
          <w:szCs w:val="24"/>
        </w:rPr>
        <w:tab/>
      </w:r>
      <w:proofErr w:type="gramStart"/>
      <w:r w:rsidRPr="00773A49">
        <w:rPr>
          <w:rFonts w:ascii="Times New Roman" w:hAnsi="Times New Roman"/>
          <w:sz w:val="24"/>
          <w:szCs w:val="24"/>
        </w:rPr>
        <w:t xml:space="preserve">В соответствии со статьей 35 Федерального закона от 02 марта 2007 года № 25-ФЗ «О муниципальной службе в Российской Федерации» (в ред. с изменениями), в целях развития и совершенствования муниципальной службы в администрации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 сельское поселение, администрация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 сельское поселение Муниципального 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 муниципальный  район Ленинградской области ПОСТАНОВЛЯЕТ:</w:t>
      </w:r>
      <w:proofErr w:type="gramEnd"/>
    </w:p>
    <w:p w:rsidR="00AE143A" w:rsidRPr="00773A49" w:rsidRDefault="00AE143A" w:rsidP="00AE14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1. Утвердить муниципальную Программу «Развитие муниципальной службы в муниципальном образовании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на 2022-2024 годы» согласно приложению 1.</w:t>
      </w:r>
    </w:p>
    <w:p w:rsidR="00AE143A" w:rsidRPr="00773A49" w:rsidRDefault="00AE143A" w:rsidP="00AE14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2. Начальнику сектора экономики и финансов (Логиновой О. Н.):</w:t>
      </w:r>
    </w:p>
    <w:p w:rsidR="00AE143A" w:rsidRPr="00773A49" w:rsidRDefault="00AE143A" w:rsidP="00AE14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2.1. При формировании бюджетной заявки на очередной финансовый год предусматривать ассигнования на реализацию программы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«Развитие муниципальной службы в муниципальном образовании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на 2022-2024 годы»</w:t>
      </w:r>
    </w:p>
    <w:p w:rsidR="00AE143A" w:rsidRPr="00773A49" w:rsidRDefault="00AE143A" w:rsidP="00AE143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        2.2. Постановление администрации от 25.12.2019 № 358 «Развитие муниципальной службы в администрации муниципального образования  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на 2020-2022 год» со всеми внесенными изменениями, считать утратившим силу с 01.01.2022 года.</w:t>
      </w:r>
    </w:p>
    <w:p w:rsidR="00AE143A" w:rsidRPr="00773A49" w:rsidRDefault="00AE143A" w:rsidP="00AE143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   3. Постановление подлежит официальному опубликованию в газете «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ведомости» и размещению на сайте муниципального образования </w:t>
      </w:r>
      <w:r w:rsidRPr="00773A49">
        <w:rPr>
          <w:rFonts w:ascii="Times New Roman" w:hAnsi="Times New Roman"/>
          <w:sz w:val="24"/>
          <w:szCs w:val="24"/>
          <w:lang w:val="en-US"/>
        </w:rPr>
        <w:t>www</w:t>
      </w:r>
      <w:r w:rsidRPr="00773A49">
        <w:rPr>
          <w:rFonts w:ascii="Times New Roman" w:hAnsi="Times New Roman"/>
          <w:sz w:val="24"/>
          <w:szCs w:val="24"/>
        </w:rPr>
        <w:t>.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ромашкинское.рф</w:t>
      </w:r>
      <w:proofErr w:type="spellEnd"/>
      <w:r w:rsidRPr="00773A49">
        <w:rPr>
          <w:rFonts w:ascii="Times New Roman" w:hAnsi="Times New Roman"/>
          <w:sz w:val="24"/>
          <w:szCs w:val="24"/>
        </w:rPr>
        <w:t>.</w:t>
      </w:r>
    </w:p>
    <w:p w:rsidR="00AE143A" w:rsidRPr="00773A49" w:rsidRDefault="00AE143A" w:rsidP="00AE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 </w:t>
      </w:r>
      <w:r w:rsidRPr="00773A49">
        <w:rPr>
          <w:rFonts w:ascii="Times New Roman" w:hAnsi="Times New Roman"/>
          <w:sz w:val="24"/>
          <w:szCs w:val="24"/>
        </w:rPr>
        <w:tab/>
        <w:t>4. Настоящее постановление вступает в силу после официального опубликования.</w:t>
      </w:r>
    </w:p>
    <w:p w:rsidR="00AE143A" w:rsidRPr="00773A49" w:rsidRDefault="00AE143A" w:rsidP="00AE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73A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A4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143A" w:rsidRPr="00773A49" w:rsidRDefault="00AE143A" w:rsidP="00AE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43A" w:rsidRPr="008063FF" w:rsidRDefault="00AE143A" w:rsidP="00AE143A">
      <w:pPr>
        <w:rPr>
          <w:rFonts w:ascii="Times New Roman" w:hAnsi="Times New Roman"/>
          <w:b/>
          <w:bCs/>
          <w:sz w:val="28"/>
          <w:szCs w:val="28"/>
        </w:rPr>
      </w:pPr>
      <w:r w:rsidRPr="008063FF">
        <w:rPr>
          <w:rFonts w:ascii="Times New Roman" w:hAnsi="Times New Roman"/>
          <w:b/>
          <w:bCs/>
          <w:sz w:val="28"/>
          <w:szCs w:val="28"/>
        </w:rPr>
        <w:t>С приложениями можно ознакомиться на сайте www.ромашкинское</w:t>
      </w:r>
      <w:proofErr w:type="gramStart"/>
      <w:r w:rsidRPr="008063FF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8063FF">
        <w:rPr>
          <w:rFonts w:ascii="Times New Roman" w:hAnsi="Times New Roman"/>
          <w:b/>
          <w:bCs/>
          <w:sz w:val="28"/>
          <w:szCs w:val="28"/>
        </w:rPr>
        <w:t>ф</w:t>
      </w:r>
    </w:p>
    <w:p w:rsidR="00F032F2" w:rsidRDefault="006A07F2"/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3A"/>
    <w:rsid w:val="000E1344"/>
    <w:rsid w:val="00637922"/>
    <w:rsid w:val="006A07F2"/>
    <w:rsid w:val="00AE143A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3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3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2117</Characters>
  <Application>Microsoft Office Word</Application>
  <DocSecurity>0</DocSecurity>
  <Lines>52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2022-03-02T09:16:00Z</dcterms:created>
  <dcterms:modified xsi:type="dcterms:W3CDTF">2022-03-02T09:49:00Z</dcterms:modified>
</cp:coreProperties>
</file>