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F2" w:rsidRDefault="001558F2" w:rsidP="001558F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cs="Times New Roman"/>
          <w:lang w:eastAsia="en-US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7386F">
        <w:rPr>
          <w:rFonts w:ascii="Times New Roman" w:hAnsi="Times New Roman" w:cs="Times New Roman"/>
          <w:sz w:val="24"/>
          <w:szCs w:val="24"/>
          <w:lang w:eastAsia="en-US"/>
        </w:rPr>
        <w:t>Администрация</w:t>
      </w: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7386F">
        <w:rPr>
          <w:rFonts w:ascii="Times New Roman" w:hAnsi="Times New Roman" w:cs="Times New Roman"/>
          <w:sz w:val="24"/>
          <w:szCs w:val="24"/>
          <w:lang w:eastAsia="en-US"/>
        </w:rPr>
        <w:t>Красноозерного сельского поселения</w:t>
      </w: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7386F">
        <w:rPr>
          <w:rFonts w:ascii="Times New Roman" w:hAnsi="Times New Roman" w:cs="Times New Roman"/>
          <w:sz w:val="24"/>
          <w:szCs w:val="24"/>
          <w:lang w:eastAsia="en-US"/>
        </w:rPr>
        <w:t>Приозерского муниципального района</w:t>
      </w: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7386F">
        <w:rPr>
          <w:rFonts w:ascii="Times New Roman" w:hAnsi="Times New Roman" w:cs="Times New Roman"/>
          <w:sz w:val="24"/>
          <w:szCs w:val="24"/>
          <w:lang w:eastAsia="en-US"/>
        </w:rPr>
        <w:t>Ленинградской области.</w:t>
      </w: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cs="Times New Roman"/>
          <w:lang w:eastAsia="en-US"/>
        </w:rPr>
      </w:pP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7386F">
        <w:rPr>
          <w:rFonts w:ascii="Times New Roman" w:hAnsi="Times New Roman" w:cs="Times New Roman"/>
          <w:sz w:val="24"/>
          <w:szCs w:val="24"/>
          <w:lang w:eastAsia="en-US"/>
        </w:rPr>
        <w:t>ПОСТАНОВЛЕНИЕ</w:t>
      </w:r>
    </w:p>
    <w:p w:rsidR="001558F2" w:rsidRPr="0097386F" w:rsidRDefault="001558F2" w:rsidP="001558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1558F2" w:rsidRPr="0097386F" w:rsidRDefault="001558F2" w:rsidP="001558F2">
      <w:pPr>
        <w:tabs>
          <w:tab w:val="left" w:pos="396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9738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="00844FF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9738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</w:t>
      </w:r>
      <w:r w:rsidR="00844FF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марта</w:t>
      </w:r>
      <w:r w:rsidRPr="009738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386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44F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№ </w:t>
      </w:r>
      <w:r w:rsidR="003748D7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</w:p>
    <w:p w:rsidR="001558F2" w:rsidRPr="0097386F" w:rsidRDefault="001558F2" w:rsidP="001558F2">
      <w:pPr>
        <w:widowControl w:val="0"/>
        <w:suppressLineNumber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1558F2" w:rsidRPr="0097386F" w:rsidTr="00F236B5">
        <w:trPr>
          <w:trHeight w:val="1864"/>
        </w:trPr>
        <w:tc>
          <w:tcPr>
            <w:tcW w:w="5353" w:type="dxa"/>
            <w:shd w:val="clear" w:color="auto" w:fill="auto"/>
            <w:hideMark/>
          </w:tcPr>
          <w:p w:rsidR="001558F2" w:rsidRPr="0097386F" w:rsidRDefault="001558F2" w:rsidP="00D23F78">
            <w:pPr>
              <w:suppressAutoHyphens w:val="0"/>
              <w:spacing w:after="0" w:line="240" w:lineRule="auto"/>
              <w:ind w:right="-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86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 внесении изменений в Административный регламент по предоставлению муниципальной услуги   </w:t>
            </w:r>
            <w:r w:rsidRPr="00EB2D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«Выдача разрешения (ордера) на производство земляных работ на территории Красноозерно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  <w:r w:rsidRPr="00EB2D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сельско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  <w:r w:rsidRPr="00EB2D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поселения  Приозерского муниципального района Ленинградской области»</w:t>
            </w:r>
            <w:r w:rsidRPr="009738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7386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утвержденный постановлением администрации Красноозерного сельского поселения </w:t>
            </w:r>
            <w:r w:rsidRPr="00EB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 02.05.2023 года </w:t>
            </w:r>
            <w:r w:rsidRPr="0097386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120</w:t>
            </w:r>
          </w:p>
        </w:tc>
      </w:tr>
    </w:tbl>
    <w:p w:rsidR="001558F2" w:rsidRPr="0097386F" w:rsidRDefault="001558F2" w:rsidP="001558F2">
      <w:pPr>
        <w:widowControl w:val="0"/>
        <w:suppressLineNumber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1558F2" w:rsidRPr="0097386F" w:rsidRDefault="001558F2" w:rsidP="001558F2">
      <w:pPr>
        <w:widowControl w:val="0"/>
        <w:suppressLineNumber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1558F2" w:rsidRPr="0097386F" w:rsidRDefault="001558F2" w:rsidP="001558F2">
      <w:pPr>
        <w:widowControl w:val="0"/>
        <w:suppressLineNumber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1558F2" w:rsidRPr="0097386F" w:rsidRDefault="001558F2" w:rsidP="001558F2">
      <w:pPr>
        <w:widowControl w:val="0"/>
        <w:suppressLineNumber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1558F2" w:rsidRPr="0097386F" w:rsidRDefault="001558F2" w:rsidP="001558F2">
      <w:pPr>
        <w:widowControl w:val="0"/>
        <w:suppressLineNumber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1558F2" w:rsidRPr="0097386F" w:rsidRDefault="001558F2" w:rsidP="001558F2">
      <w:pPr>
        <w:widowControl w:val="0"/>
        <w:suppressLineNumber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1558F2" w:rsidRPr="0097386F" w:rsidRDefault="001558F2" w:rsidP="001558F2">
      <w:pPr>
        <w:widowControl w:val="0"/>
        <w:suppressLineNumber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1558F2" w:rsidRPr="0097386F" w:rsidRDefault="001558F2" w:rsidP="001558F2">
      <w:pPr>
        <w:widowControl w:val="0"/>
        <w:suppressLineNumber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</w:p>
    <w:p w:rsidR="001558F2" w:rsidRDefault="001558F2" w:rsidP="001558F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58F2" w:rsidRPr="0097386F" w:rsidRDefault="001558F2" w:rsidP="001558F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58F2" w:rsidRPr="0097386F" w:rsidRDefault="001558F2" w:rsidP="001558F2">
      <w:pPr>
        <w:suppressAutoHyphens w:val="0"/>
        <w:spacing w:after="0" w:line="240" w:lineRule="auto"/>
        <w:jc w:val="both"/>
        <w:rPr>
          <w:rFonts w:cs="Times New Roman"/>
          <w:lang w:eastAsia="en-US"/>
        </w:rPr>
      </w:pPr>
      <w:proofErr w:type="gramStart"/>
      <w:r w:rsidRPr="0097386F">
        <w:rPr>
          <w:rFonts w:ascii="Times New Roman" w:hAnsi="Times New Roman" w:cs="Times New Roman"/>
          <w:sz w:val="24"/>
          <w:szCs w:val="24"/>
          <w:lang w:eastAsia="en-US"/>
        </w:rPr>
        <w:t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Красноозерно</w:t>
      </w:r>
      <w:r w:rsidR="00844FF4"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97386F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</w:t>
      </w:r>
      <w:r w:rsidR="00844FF4"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97386F">
        <w:rPr>
          <w:rFonts w:ascii="Times New Roman" w:hAnsi="Times New Roman" w:cs="Times New Roman"/>
          <w:sz w:val="24"/>
          <w:szCs w:val="24"/>
          <w:lang w:eastAsia="en-US"/>
        </w:rPr>
        <w:t xml:space="preserve"> поселени</w:t>
      </w:r>
      <w:r w:rsidR="00844FF4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97386F">
        <w:rPr>
          <w:rFonts w:ascii="Times New Roman" w:hAnsi="Times New Roman" w:cs="Times New Roman"/>
          <w:sz w:val="24"/>
          <w:szCs w:val="24"/>
          <w:lang w:eastAsia="en-US"/>
        </w:rPr>
        <w:t xml:space="preserve"> Приозерск</w:t>
      </w:r>
      <w:r w:rsidR="00844FF4"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97386F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</w:t>
      </w:r>
      <w:r w:rsidR="00844FF4"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97386F">
        <w:rPr>
          <w:rFonts w:ascii="Times New Roman" w:hAnsi="Times New Roman" w:cs="Times New Roman"/>
          <w:sz w:val="24"/>
          <w:szCs w:val="24"/>
          <w:lang w:eastAsia="en-US"/>
        </w:rPr>
        <w:t xml:space="preserve"> район</w:t>
      </w:r>
      <w:r w:rsidR="00844FF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97386F">
        <w:rPr>
          <w:rFonts w:ascii="Times New Roman" w:hAnsi="Times New Roman" w:cs="Times New Roman"/>
          <w:sz w:val="24"/>
          <w:szCs w:val="24"/>
          <w:lang w:eastAsia="en-US"/>
        </w:rPr>
        <w:t xml:space="preserve">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Красноозерного сельского поселения</w:t>
      </w:r>
      <w:proofErr w:type="gramEnd"/>
      <w:r w:rsidRPr="0097386F">
        <w:rPr>
          <w:rFonts w:ascii="Times New Roman" w:hAnsi="Times New Roman" w:cs="Times New Roman"/>
          <w:sz w:val="24"/>
          <w:szCs w:val="24"/>
          <w:lang w:eastAsia="en-US"/>
        </w:rPr>
        <w:t xml:space="preserve"> Приозерского муниципального района Ленинградской области, администрация Красноозерного сельского поселения</w:t>
      </w:r>
      <w:r w:rsidRPr="0097386F">
        <w:rPr>
          <w:rFonts w:cs="Times New Roman"/>
          <w:lang w:eastAsia="en-US"/>
        </w:rPr>
        <w:t xml:space="preserve"> </w:t>
      </w:r>
    </w:p>
    <w:p w:rsidR="001558F2" w:rsidRPr="0097386F" w:rsidRDefault="001558F2" w:rsidP="001558F2">
      <w:pPr>
        <w:suppressAutoHyphens w:val="0"/>
        <w:spacing w:after="0" w:line="240" w:lineRule="auto"/>
        <w:jc w:val="both"/>
        <w:rPr>
          <w:rFonts w:cs="Times New Roman"/>
          <w:lang w:eastAsia="en-US"/>
        </w:rPr>
      </w:pP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97386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ПОСТАНОВЛЯЕТ:</w:t>
      </w:r>
    </w:p>
    <w:p w:rsidR="001558F2" w:rsidRPr="0097386F" w:rsidRDefault="001558F2" w:rsidP="001558F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EF54A5" w:rsidRDefault="001558F2" w:rsidP="001558F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97386F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1</w:t>
      </w:r>
      <w:r w:rsidRPr="0097386F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97386F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Внести в Административный регламент по предоставлению муниципальной услуги </w:t>
      </w:r>
      <w:r w:rsidRPr="00EB2D12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«Выдача разрешения (ордера) на производство земляных работ на территории Красноозерно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го</w:t>
      </w:r>
      <w:r w:rsidRPr="00EB2D12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сельско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го</w:t>
      </w:r>
      <w:r w:rsidRPr="00EB2D12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поселения  Приозерского муниципального района Ленинградской области»</w:t>
      </w:r>
      <w:r w:rsidRPr="0097386F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(далее - Регламент), утвержденный постановлением администрации </w:t>
      </w:r>
      <w:r w:rsidRPr="0097386F">
        <w:rPr>
          <w:rFonts w:ascii="Times New Roman" w:hAnsi="Times New Roman" w:cs="Times New Roman"/>
          <w:sz w:val="24"/>
          <w:szCs w:val="24"/>
          <w:lang w:eastAsia="en-US"/>
        </w:rPr>
        <w:t>Красноозерного сельского поселения</w:t>
      </w:r>
      <w:r w:rsidRPr="0097386F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EB2D12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от 02.05.2023 года </w:t>
      </w:r>
      <w:r w:rsidRPr="0097386F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120</w:t>
      </w:r>
      <w:r w:rsidRPr="0097386F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, следующие изменения:</w:t>
      </w:r>
    </w:p>
    <w:p w:rsidR="00844FF4" w:rsidRPr="00844FF4" w:rsidRDefault="001558F2" w:rsidP="00844FF4">
      <w:pPr>
        <w:pStyle w:val="a5"/>
        <w:ind w:firstLine="426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F92233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844FF4" w:rsidRPr="00844FF4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Пункт 2.2. Регламента изложить в следующей редакции: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«</w:t>
      </w: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2.2. Муниципальную услугу предоставляет: администрация Красноозерного сельского поселения Приозерского муниципального района Ленинградской области (далее – администрация).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В предоставлении муниципальной услуги участвуют: ГБУ ЛО «МФЦ».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Заявление на получение муниципальной услуги с комплектом документов принимаются: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1) при личной явке: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в филиалах, отделах, удаленных рабочих местах ГБУ ЛО «МФЦ»;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2) без личной явки: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почтовым отправлением в ОМСУ;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lastRenderedPageBreak/>
        <w:t>в электронной форме через личный кабинет заявителя на ПГУ ЛО/ ЕПГУ.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Заявитель может записаться на прием для подачи заявления о предоставлении услуги следующими способами: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1) посредством ПГУ/ЕПГУ – в МФЦ;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2) по телефону – в МФЦ;</w:t>
      </w:r>
    </w:p>
    <w:p w:rsidR="001558F2" w:rsidRDefault="00844FF4" w:rsidP="00844FF4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4F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Для записи заявитель выбирает любую </w:t>
      </w:r>
      <w:r w:rsidRPr="00844FF4">
        <w:rPr>
          <w:rFonts w:ascii="Times New Roman" w:eastAsia="Calibri" w:hAnsi="Times New Roman" w:cs="Times New Roman"/>
          <w:bCs/>
          <w:iCs/>
          <w:spacing w:val="-1"/>
          <w:sz w:val="24"/>
          <w:szCs w:val="24"/>
          <w:lang w:eastAsia="ru-RU"/>
        </w:rPr>
        <w:t>свободную для приема дату и время в пределах установленного в</w:t>
      </w:r>
      <w:r>
        <w:rPr>
          <w:rFonts w:ascii="Times New Roman" w:eastAsia="Calibri" w:hAnsi="Times New Roman" w:cs="Times New Roman"/>
          <w:bCs/>
          <w:iCs/>
          <w:spacing w:val="-1"/>
          <w:sz w:val="24"/>
          <w:szCs w:val="24"/>
          <w:lang w:eastAsia="ru-RU"/>
        </w:rPr>
        <w:t xml:space="preserve"> МФЦ графика приема заявителей</w:t>
      </w:r>
      <w:r w:rsidR="00251262">
        <w:rPr>
          <w:rFonts w:ascii="Times New Roman" w:hAnsi="Times New Roman" w:cs="Times New Roman"/>
          <w:sz w:val="24"/>
          <w:szCs w:val="24"/>
        </w:rPr>
        <w:t>»</w:t>
      </w:r>
    </w:p>
    <w:p w:rsidR="00844FF4" w:rsidRPr="00844FF4" w:rsidRDefault="00251262" w:rsidP="00844FF4">
      <w:pPr>
        <w:pStyle w:val="a5"/>
        <w:ind w:firstLine="426"/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</w:pPr>
      <w:r w:rsidRPr="00251262"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4FF4" w:rsidRPr="00844FF4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Третий абзац пункта 2.3 изложить в следующей редакции: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«Результат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1) при личной явке: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в филиалах, отделах, удаленных рабочих местах ГБУ ЛО «МФЦ»;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2) без личной явки: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на адрес электронной почты;</w:t>
      </w:r>
    </w:p>
    <w:p w:rsidR="00251262" w:rsidRPr="00251262" w:rsidRDefault="00844FF4" w:rsidP="00844FF4">
      <w:pPr>
        <w:pStyle w:val="a5"/>
        <w:ind w:firstLine="426"/>
        <w:jc w:val="both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 электронной форме через личный кабинет заявителя на ПГУ ЛО/ЕПГУ (при технической реализации)»</w:t>
      </w:r>
    </w:p>
    <w:p w:rsidR="00844FF4" w:rsidRPr="00844FF4" w:rsidRDefault="00251262" w:rsidP="00844FF4">
      <w:pPr>
        <w:pStyle w:val="a5"/>
        <w:ind w:firstLine="426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1.3. </w:t>
      </w:r>
      <w:r w:rsidR="00844FF4" w:rsidRPr="00844FF4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Пункт 2.13 изложить в следующей редакции:</w:t>
      </w:r>
    </w:p>
    <w:p w:rsidR="00844FF4" w:rsidRPr="00844FF4" w:rsidRDefault="00844FF4" w:rsidP="00844FF4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«2.13. Срок регистрации запроса заявителя о предоставлении муниципальной услуги составляет в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Администрации</w:t>
      </w:r>
      <w:r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:</w:t>
      </w:r>
    </w:p>
    <w:p w:rsidR="003748D7" w:rsidRPr="003748D7" w:rsidRDefault="003748D7" w:rsidP="003748D7">
      <w:pPr>
        <w:pStyle w:val="a5"/>
        <w:ind w:firstLine="426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- </w:t>
      </w:r>
      <w:r w:rsidRPr="003748D7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при направлении запроса на бумажном носителе из ГБУ ЛО «МФЦ» в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А</w:t>
      </w:r>
      <w:r w:rsidRPr="003748D7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дминистрацию – 1 рабочий день </w:t>
      </w:r>
      <w:proofErr w:type="gramStart"/>
      <w:r w:rsidRPr="003748D7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с даты поступления</w:t>
      </w:r>
      <w:proofErr w:type="gramEnd"/>
      <w:r w:rsidRPr="003748D7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документов из ГБУ ЛО «МФЦ» в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А</w:t>
      </w:r>
      <w:r w:rsidRPr="003748D7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дминистрацию;</w:t>
      </w:r>
    </w:p>
    <w:p w:rsidR="00D23F78" w:rsidRPr="003748D7" w:rsidRDefault="003748D7" w:rsidP="003748D7">
      <w:pPr>
        <w:pStyle w:val="a5"/>
        <w:ind w:firstLine="426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- </w:t>
      </w:r>
      <w:r w:rsidRPr="003748D7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при направлении запроса в форме электронного документа посредством ЕПГУ или ПГУ ЛО (при наличии технической возможности) – 1 рабочий день с даты поступления</w:t>
      </w:r>
      <w:proofErr w:type="gramStart"/>
      <w:r w:rsidRPr="003748D7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.</w:t>
      </w:r>
      <w:r w:rsidR="00844FF4" w:rsidRPr="00844FF4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»</w:t>
      </w:r>
      <w:proofErr w:type="gramEnd"/>
    </w:p>
    <w:p w:rsidR="00D23F78" w:rsidRPr="00D23F78" w:rsidRDefault="00D23F78" w:rsidP="00D23F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2. </w:t>
      </w:r>
      <w:r w:rsidRPr="00D23F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F78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D23F78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D23F78" w:rsidRPr="00D23F78" w:rsidRDefault="00D23F78" w:rsidP="00D23F78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F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Настоящее постановление вступает в силу после его официального опубликования (обнародования).</w:t>
      </w:r>
    </w:p>
    <w:p w:rsidR="00D23F78" w:rsidRPr="00D23F78" w:rsidRDefault="00D23F78" w:rsidP="00D23F78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F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</w:t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выполнением настоящего постановления оставляю за собой.</w:t>
      </w:r>
    </w:p>
    <w:p w:rsidR="00D23F78" w:rsidRPr="00D23F78" w:rsidRDefault="00D23F78" w:rsidP="00D23F78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3F78" w:rsidRPr="00D23F78" w:rsidRDefault="00D23F78" w:rsidP="00D23F78">
      <w:pPr>
        <w:suppressAutoHyphens w:val="0"/>
        <w:spacing w:after="0" w:line="240" w:lineRule="auto"/>
        <w:ind w:left="225" w:firstLine="4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48D7" w:rsidRDefault="003748D7" w:rsidP="00D23F78">
      <w:pPr>
        <w:suppressAutoHyphens w:val="0"/>
        <w:spacing w:after="0" w:line="240" w:lineRule="auto"/>
        <w:ind w:left="225" w:firstLine="4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48D7" w:rsidRDefault="003748D7" w:rsidP="00D23F78">
      <w:pPr>
        <w:suppressAutoHyphens w:val="0"/>
        <w:spacing w:after="0" w:line="240" w:lineRule="auto"/>
        <w:ind w:left="225" w:firstLine="4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48D7" w:rsidRDefault="003748D7" w:rsidP="00D23F78">
      <w:pPr>
        <w:suppressAutoHyphens w:val="0"/>
        <w:spacing w:after="0" w:line="240" w:lineRule="auto"/>
        <w:ind w:left="225" w:firstLine="4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3F78" w:rsidRPr="00D23F78" w:rsidRDefault="00D23F78" w:rsidP="00D23F78">
      <w:pPr>
        <w:suppressAutoHyphens w:val="0"/>
        <w:spacing w:after="0" w:line="240" w:lineRule="auto"/>
        <w:ind w:left="225" w:firstLine="4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администрации </w:t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</w:t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23F7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А.В. Рыбак</w:t>
      </w:r>
    </w:p>
    <w:p w:rsidR="00D23F78" w:rsidRDefault="00D23F78" w:rsidP="00D23F78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:rsidR="00D23F78" w:rsidRDefault="00D23F78" w:rsidP="00D23F78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:rsidR="00D23F78" w:rsidRDefault="00D23F78" w:rsidP="00D23F78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:rsidR="003748D7" w:rsidRDefault="003748D7" w:rsidP="00D23F78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:rsidR="00D23F78" w:rsidRDefault="00D23F78" w:rsidP="00D23F78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:rsidR="00D23F78" w:rsidRDefault="00D23F78" w:rsidP="00D23F78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:rsidR="00D23F78" w:rsidRDefault="00D23F78" w:rsidP="00D23F78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:rsidR="00D23F78" w:rsidRDefault="00D23F78" w:rsidP="00D23F78">
      <w:pPr>
        <w:suppressAutoHyphens w:val="0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</w:p>
    <w:p w:rsidR="00D23F78" w:rsidRPr="00D23F78" w:rsidRDefault="00D23F78" w:rsidP="00D23F78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D23F78">
        <w:rPr>
          <w:rFonts w:ascii="Times New Roman" w:eastAsiaTheme="minorHAnsi" w:hAnsi="Times New Roman" w:cs="Times New Roman"/>
          <w:sz w:val="16"/>
          <w:szCs w:val="16"/>
          <w:lang w:eastAsia="en-US"/>
        </w:rPr>
        <w:t>Исп. Благодарев А.Ф. . тел. 8(813-79)67-493</w:t>
      </w:r>
    </w:p>
    <w:p w:rsidR="00D23F78" w:rsidRPr="00D23F78" w:rsidRDefault="00D23F78" w:rsidP="00D23F78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D23F78">
        <w:rPr>
          <w:rFonts w:ascii="Times New Roman" w:eastAsiaTheme="minorHAnsi" w:hAnsi="Times New Roman" w:cs="Times New Roman"/>
          <w:sz w:val="16"/>
          <w:szCs w:val="16"/>
          <w:lang w:eastAsia="en-US"/>
        </w:rPr>
        <w:t>Разослано: Дело - 2, ЛЕНОБЛИНФОРМ – 1</w:t>
      </w:r>
      <w:r w:rsidR="003748D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, сайт – 1 </w:t>
      </w:r>
      <w:r w:rsidRPr="00D23F78">
        <w:rPr>
          <w:rFonts w:ascii="Times New Roman" w:eastAsiaTheme="minorHAnsi" w:hAnsi="Times New Roman" w:cs="Times New Roman"/>
          <w:sz w:val="16"/>
          <w:szCs w:val="16"/>
          <w:lang w:eastAsia="en-US"/>
        </w:rPr>
        <w:t>.</w:t>
      </w:r>
    </w:p>
    <w:sectPr w:rsidR="00D23F78" w:rsidRPr="00D2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A6"/>
    <w:rsid w:val="001558F2"/>
    <w:rsid w:val="00251262"/>
    <w:rsid w:val="003748D7"/>
    <w:rsid w:val="003D06C5"/>
    <w:rsid w:val="00844FF4"/>
    <w:rsid w:val="00D23F78"/>
    <w:rsid w:val="00E072A6"/>
    <w:rsid w:val="00E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F2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8F2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558F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51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F2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8F2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558F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51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2026-03-07T14:42:00Z</dcterms:created>
  <dcterms:modified xsi:type="dcterms:W3CDTF">2026-03-07T14:42:00Z</dcterms:modified>
</cp:coreProperties>
</file>