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6B22" w:rsidRPr="00745B8B" w14:paraId="50970A2E" w14:textId="77777777" w:rsidTr="00A55629">
        <w:trPr>
          <w:trHeight w:val="125"/>
        </w:trPr>
        <w:tc>
          <w:tcPr>
            <w:tcW w:w="9747" w:type="dxa"/>
          </w:tcPr>
          <w:p w14:paraId="7494DD50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E6B2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698C29F" wp14:editId="5D6F416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B3782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798D2A00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37912F8C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D9D6EA" w14:textId="77777777" w:rsidR="00EE6B22" w:rsidRPr="00EE6B22" w:rsidRDefault="00EE6B22" w:rsidP="00EE6B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14:paraId="5DDBBE15" w14:textId="77777777" w:rsidR="002B592E" w:rsidRDefault="002B592E" w:rsidP="00BC1C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6ACAB" w14:textId="1DB90404" w:rsidR="00EE6B22" w:rsidRPr="002B592E" w:rsidRDefault="002B592E" w:rsidP="00BC1C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92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14:paraId="44356CAD" w14:textId="7DED05E4" w:rsidR="00EE6B22" w:rsidRPr="002B592E" w:rsidRDefault="002B592E" w:rsidP="002B592E">
            <w:pPr>
              <w:rPr>
                <w:rFonts w:ascii="Times New Roman" w:hAnsi="Times New Roman" w:cs="Times New Roman"/>
                <w:sz w:val="24"/>
              </w:rPr>
            </w:pPr>
            <w:r w:rsidRPr="002B592E">
              <w:rPr>
                <w:rFonts w:ascii="Times New Roman" w:hAnsi="Times New Roman" w:cs="Times New Roman"/>
                <w:sz w:val="24"/>
              </w:rPr>
              <w:t>от 29 декабря 2021 года №116</w:t>
            </w:r>
          </w:p>
        </w:tc>
      </w:tr>
    </w:tbl>
    <w:p w14:paraId="1FEC7428" w14:textId="77777777" w:rsidR="0084462E" w:rsidRDefault="0084462E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7214" w14:textId="62B11FC4" w:rsidR="00707E86" w:rsidRPr="002B592E" w:rsidRDefault="00707E86" w:rsidP="00707E86">
      <w:pPr>
        <w:pStyle w:val="standardcxspmiddle"/>
        <w:widowControl w:val="0"/>
        <w:spacing w:before="0" w:beforeAutospacing="0" w:after="0" w:afterAutospacing="0"/>
        <w:ind w:right="4314"/>
        <w:jc w:val="both"/>
        <w:rPr>
          <w:rStyle w:val="aa"/>
        </w:rPr>
      </w:pPr>
      <w:r w:rsidRPr="002B592E">
        <w:rPr>
          <w:rFonts w:eastAsia="Calibri"/>
          <w:lang w:eastAsia="en-US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2B592E">
        <w:rPr>
          <w:rFonts w:eastAsia="Calibri"/>
          <w:lang w:eastAsia="en-US"/>
        </w:rPr>
        <w:t>волонтерству</w:t>
      </w:r>
      <w:proofErr w:type="spellEnd"/>
      <w:r w:rsidRPr="002B592E">
        <w:rPr>
          <w:rFonts w:eastAsia="Calibri"/>
          <w:lang w:eastAsia="en-US"/>
        </w:rPr>
        <w:t xml:space="preserve">) на территории муниципального образования </w:t>
      </w:r>
      <w:r w:rsidRPr="002B592E">
        <w:rPr>
          <w:rFonts w:eastAsia="Calibri"/>
        </w:rPr>
        <w:t>Красноозерное</w:t>
      </w:r>
      <w:r w:rsidRPr="002B592E">
        <w:rPr>
          <w:rFonts w:eastAsia="Calibri"/>
          <w:lang w:eastAsia="en-US"/>
        </w:rPr>
        <w:t xml:space="preserve"> сельское поселение муниципального       образования        Приозерский муниципальный район   Ленинградской     области </w:t>
      </w:r>
    </w:p>
    <w:p w14:paraId="19444428" w14:textId="77777777" w:rsidR="00707E86" w:rsidRPr="002B592E" w:rsidRDefault="00707E86" w:rsidP="00707E86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F772AB" w14:textId="0B1606A5" w:rsidR="00707E86" w:rsidRPr="002B592E" w:rsidRDefault="00707E86" w:rsidP="00707E8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92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9" w:history="1">
        <w:r w:rsidRPr="002B592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B592E">
        <w:rPr>
          <w:rFonts w:ascii="Times New Roman" w:hAnsi="Times New Roman" w:cs="Times New Roman"/>
          <w:sz w:val="24"/>
          <w:szCs w:val="24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B592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B592E">
        <w:rPr>
          <w:rFonts w:ascii="Times New Roman" w:hAnsi="Times New Roman" w:cs="Times New Roman"/>
          <w:sz w:val="24"/>
          <w:szCs w:val="24"/>
        </w:rPr>
        <w:t>ом от 11 августа 1995 года № 135-ФЗ «О благотворительной деятельности и добровольчестве (</w:t>
      </w:r>
      <w:proofErr w:type="spellStart"/>
      <w:r w:rsidRPr="002B592E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2B592E">
        <w:rPr>
          <w:rFonts w:ascii="Times New Roman" w:hAnsi="Times New Roman" w:cs="Times New Roman"/>
          <w:sz w:val="24"/>
          <w:szCs w:val="24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Красноозерное</w:t>
      </w:r>
      <w:r w:rsidRPr="002B59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92E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      образования        Приозерский муниципальный район   Ленинградской     области, </w:t>
      </w:r>
      <w:r w:rsidRPr="002B592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2B592E">
        <w:rPr>
          <w:rFonts w:ascii="Times New Roman" w:hAnsi="Times New Roman" w:cs="Times New Roman"/>
          <w:sz w:val="24"/>
          <w:szCs w:val="24"/>
        </w:rPr>
        <w:t>Уставом муниципального образования муниципального образования Красноозерное</w:t>
      </w:r>
      <w:r w:rsidRPr="002B59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92E">
        <w:rPr>
          <w:rFonts w:ascii="Times New Roman" w:hAnsi="Times New Roman" w:cs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  <w:r w:rsidRPr="002B592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1F6F68B" w14:textId="77777777" w:rsidR="00707E86" w:rsidRPr="002B592E" w:rsidRDefault="00707E86" w:rsidP="00707E86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59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РЕШИЛ:</w:t>
      </w:r>
    </w:p>
    <w:p w14:paraId="6A5D060A" w14:textId="0BB5455C" w:rsidR="00707E86" w:rsidRPr="002B592E" w:rsidRDefault="00707E86" w:rsidP="00707E86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2B592E">
        <w:t xml:space="preserve">1. </w:t>
      </w:r>
      <w:r w:rsidRPr="002B592E">
        <w:rPr>
          <w:bCs/>
        </w:rPr>
        <w:t xml:space="preserve">Утвердить Положение </w:t>
      </w:r>
      <w:r w:rsidRPr="002B592E">
        <w:t>об оказании поддержки благотворительной деятельности и добровольчеству (</w:t>
      </w:r>
      <w:proofErr w:type="spellStart"/>
      <w:r w:rsidRPr="002B592E">
        <w:t>волонтерству</w:t>
      </w:r>
      <w:proofErr w:type="spellEnd"/>
      <w:r w:rsidRPr="002B592E">
        <w:t xml:space="preserve">) на территории муниципального образования </w:t>
      </w:r>
      <w:r w:rsidRPr="002B592E">
        <w:rPr>
          <w:rStyle w:val="aa"/>
          <w:rFonts w:eastAsia="Calibri"/>
          <w:b w:val="0"/>
        </w:rPr>
        <w:t>Красноозерное сельское поселение муниципального образования  Приозерский муниципальный район  Ленинградской области</w:t>
      </w:r>
      <w:r w:rsidRPr="002B592E">
        <w:rPr>
          <w:i/>
        </w:rPr>
        <w:t xml:space="preserve"> </w:t>
      </w:r>
      <w:r w:rsidRPr="002B592E">
        <w:t>(прилагается).</w:t>
      </w:r>
    </w:p>
    <w:p w14:paraId="5EEDA85E" w14:textId="725E4042" w:rsidR="002B592E" w:rsidRDefault="00707E86" w:rsidP="002B592E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592E">
        <w:rPr>
          <w:rFonts w:ascii="Times New Roman" w:hAnsi="Times New Roman" w:cs="Times New Roman"/>
          <w:sz w:val="24"/>
          <w:szCs w:val="24"/>
        </w:rPr>
        <w:tab/>
        <w:t xml:space="preserve">2. Опубликовать данное решение в Ленинградском областном информационном агентстве </w:t>
      </w:r>
      <w:hyperlink r:id="rId11" w:history="1">
        <w:r w:rsidRPr="002B592E">
          <w:rPr>
            <w:rStyle w:val="a7"/>
            <w:rFonts w:ascii="Times New Roman" w:hAnsi="Times New Roman"/>
            <w:sz w:val="24"/>
            <w:szCs w:val="24"/>
          </w:rPr>
          <w:t>http://www.lenoblinform.ru</w:t>
        </w:r>
      </w:hyperlink>
      <w:r w:rsidRPr="002B592E">
        <w:rPr>
          <w:rFonts w:ascii="Times New Roman" w:hAnsi="Times New Roman" w:cs="Times New Roman"/>
          <w:sz w:val="24"/>
          <w:szCs w:val="24"/>
        </w:rPr>
        <w:t>, разместить в сети Интернет на официальном сайте муниципального образования Красноозерное</w:t>
      </w:r>
      <w:r w:rsidRPr="002B59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92E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hyperlink r:id="rId12" w:history="1">
        <w:r w:rsidR="002B592E" w:rsidRPr="008865C5">
          <w:rPr>
            <w:rStyle w:val="a7"/>
            <w:rFonts w:ascii="Times New Roman" w:hAnsi="Times New Roman"/>
            <w:sz w:val="24"/>
            <w:szCs w:val="24"/>
          </w:rPr>
          <w:t>http://krasnoozernoe.ru/</w:t>
        </w:r>
      </w:hyperlink>
    </w:p>
    <w:p w14:paraId="3E0DFB95" w14:textId="44CDE16E" w:rsidR="00707E86" w:rsidRPr="002B592E" w:rsidRDefault="002B592E" w:rsidP="002B592E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E86" w:rsidRPr="002B592E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14:paraId="225CDAEA" w14:textId="77777777" w:rsidR="00D00F68" w:rsidRPr="002B592E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70924" w14:textId="77777777" w:rsidR="0053296E" w:rsidRPr="002B592E" w:rsidRDefault="0053296E" w:rsidP="005329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592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2B592E">
        <w:rPr>
          <w:rFonts w:ascii="Times New Roman" w:hAnsi="Times New Roman" w:cs="Times New Roman"/>
          <w:sz w:val="24"/>
          <w:szCs w:val="24"/>
        </w:rPr>
        <w:tab/>
      </w:r>
      <w:r w:rsidRPr="002B592E">
        <w:rPr>
          <w:rFonts w:ascii="Times New Roman" w:hAnsi="Times New Roman" w:cs="Times New Roman"/>
          <w:sz w:val="24"/>
          <w:szCs w:val="24"/>
        </w:rPr>
        <w:tab/>
      </w:r>
      <w:r w:rsidRPr="002B592E">
        <w:rPr>
          <w:rFonts w:ascii="Times New Roman" w:hAnsi="Times New Roman" w:cs="Times New Roman"/>
          <w:sz w:val="24"/>
          <w:szCs w:val="24"/>
        </w:rPr>
        <w:tab/>
      </w:r>
      <w:r w:rsidRPr="002B592E">
        <w:rPr>
          <w:rFonts w:ascii="Times New Roman" w:hAnsi="Times New Roman" w:cs="Times New Roman"/>
          <w:sz w:val="24"/>
          <w:szCs w:val="24"/>
        </w:rPr>
        <w:tab/>
      </w:r>
      <w:r w:rsidRPr="002B592E">
        <w:rPr>
          <w:rFonts w:ascii="Times New Roman" w:hAnsi="Times New Roman" w:cs="Times New Roman"/>
          <w:sz w:val="24"/>
          <w:szCs w:val="24"/>
        </w:rPr>
        <w:tab/>
        <w:t xml:space="preserve">М.И. </w:t>
      </w:r>
      <w:proofErr w:type="spellStart"/>
      <w:r w:rsidRPr="002B592E">
        <w:rPr>
          <w:rFonts w:ascii="Times New Roman" w:hAnsi="Times New Roman" w:cs="Times New Roman"/>
          <w:sz w:val="24"/>
          <w:szCs w:val="24"/>
        </w:rPr>
        <w:t>Каппушев</w:t>
      </w:r>
      <w:proofErr w:type="spellEnd"/>
      <w:r w:rsidRPr="002B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0737" w14:textId="77777777" w:rsidR="00CE1D0E" w:rsidRDefault="00CE1D0E" w:rsidP="00242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4ABF2" w14:textId="0BD65441" w:rsidR="00707E86" w:rsidRPr="00766109" w:rsidRDefault="00766109" w:rsidP="00673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приложениями настоящего Решения можно ознакомиться на сайте </w:t>
      </w:r>
      <w:r w:rsidRPr="00766109">
        <w:rPr>
          <w:rFonts w:ascii="Times New Roman" w:hAnsi="Times New Roman" w:cs="Times New Roman"/>
          <w:sz w:val="18"/>
          <w:szCs w:val="18"/>
        </w:rPr>
        <w:t>http://krasnoozernoe.ru/</w:t>
      </w:r>
    </w:p>
    <w:sectPr w:rsidR="00707E86" w:rsidRPr="00766109" w:rsidSect="002B592E">
      <w:footerReference w:type="default" r:id="rId13"/>
      <w:pgSz w:w="11906" w:h="16838"/>
      <w:pgMar w:top="1134" w:right="849" w:bottom="79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F5FE" w14:textId="77777777" w:rsidR="00914303" w:rsidRDefault="00914303" w:rsidP="002B592E">
      <w:pPr>
        <w:spacing w:after="0" w:line="240" w:lineRule="auto"/>
      </w:pPr>
      <w:r>
        <w:separator/>
      </w:r>
    </w:p>
  </w:endnote>
  <w:endnote w:type="continuationSeparator" w:id="0">
    <w:p w14:paraId="26D2172D" w14:textId="77777777" w:rsidR="00914303" w:rsidRDefault="00914303" w:rsidP="002B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992980"/>
      <w:docPartObj>
        <w:docPartGallery w:val="Page Numbers (Bottom of Page)"/>
        <w:docPartUnique/>
      </w:docPartObj>
    </w:sdtPr>
    <w:sdtEndPr/>
    <w:sdtContent>
      <w:p w14:paraId="677F2382" w14:textId="038DC661" w:rsidR="002B592E" w:rsidRDefault="002B59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109">
          <w:rPr>
            <w:noProof/>
          </w:rPr>
          <w:t>2</w:t>
        </w:r>
        <w:r>
          <w:fldChar w:fldCharType="end"/>
        </w:r>
      </w:p>
    </w:sdtContent>
  </w:sdt>
  <w:p w14:paraId="5F95FD56" w14:textId="77777777" w:rsidR="002B592E" w:rsidRDefault="002B59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C011" w14:textId="77777777" w:rsidR="00914303" w:rsidRDefault="00914303" w:rsidP="002B592E">
      <w:pPr>
        <w:spacing w:after="0" w:line="240" w:lineRule="auto"/>
      </w:pPr>
      <w:r>
        <w:separator/>
      </w:r>
    </w:p>
  </w:footnote>
  <w:footnote w:type="continuationSeparator" w:id="0">
    <w:p w14:paraId="45634FE3" w14:textId="77777777" w:rsidR="00914303" w:rsidRDefault="00914303" w:rsidP="002B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771E3"/>
    <w:rsid w:val="0009341E"/>
    <w:rsid w:val="000C25A4"/>
    <w:rsid w:val="00105AD9"/>
    <w:rsid w:val="001651F9"/>
    <w:rsid w:val="00193E4A"/>
    <w:rsid w:val="001F101E"/>
    <w:rsid w:val="00242959"/>
    <w:rsid w:val="00267782"/>
    <w:rsid w:val="00276347"/>
    <w:rsid w:val="002B592E"/>
    <w:rsid w:val="002C4BD0"/>
    <w:rsid w:val="00325524"/>
    <w:rsid w:val="00382D8C"/>
    <w:rsid w:val="00447BE2"/>
    <w:rsid w:val="004F39AA"/>
    <w:rsid w:val="00507D7D"/>
    <w:rsid w:val="00525A01"/>
    <w:rsid w:val="0053296E"/>
    <w:rsid w:val="0054437C"/>
    <w:rsid w:val="005A4C91"/>
    <w:rsid w:val="005E39F6"/>
    <w:rsid w:val="00612E4E"/>
    <w:rsid w:val="00673158"/>
    <w:rsid w:val="006C0270"/>
    <w:rsid w:val="00707E86"/>
    <w:rsid w:val="007354CF"/>
    <w:rsid w:val="00766109"/>
    <w:rsid w:val="007C3A3E"/>
    <w:rsid w:val="007D61A6"/>
    <w:rsid w:val="007E7379"/>
    <w:rsid w:val="00813BE9"/>
    <w:rsid w:val="00826968"/>
    <w:rsid w:val="0084462E"/>
    <w:rsid w:val="00857124"/>
    <w:rsid w:val="008C764D"/>
    <w:rsid w:val="00914303"/>
    <w:rsid w:val="00950052"/>
    <w:rsid w:val="00966A93"/>
    <w:rsid w:val="009B5C2A"/>
    <w:rsid w:val="009C40C8"/>
    <w:rsid w:val="009D6013"/>
    <w:rsid w:val="00A245EC"/>
    <w:rsid w:val="00A43FCD"/>
    <w:rsid w:val="00A55629"/>
    <w:rsid w:val="00A81B5F"/>
    <w:rsid w:val="00A95EFB"/>
    <w:rsid w:val="00AD0BA0"/>
    <w:rsid w:val="00AD6C61"/>
    <w:rsid w:val="00B065A6"/>
    <w:rsid w:val="00BB4FB2"/>
    <w:rsid w:val="00BB59FE"/>
    <w:rsid w:val="00BE760A"/>
    <w:rsid w:val="00C2114B"/>
    <w:rsid w:val="00CE1D0E"/>
    <w:rsid w:val="00D00F68"/>
    <w:rsid w:val="00D825F2"/>
    <w:rsid w:val="00DB2F7B"/>
    <w:rsid w:val="00DD381A"/>
    <w:rsid w:val="00E83ADF"/>
    <w:rsid w:val="00EE6B22"/>
    <w:rsid w:val="00F27A11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B2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E6B22"/>
  </w:style>
  <w:style w:type="paragraph" w:styleId="a8">
    <w:name w:val="Balloon Text"/>
    <w:basedOn w:val="a"/>
    <w:link w:val="a9"/>
    <w:uiPriority w:val="99"/>
    <w:semiHidden/>
    <w:unhideWhenUsed/>
    <w:rsid w:val="007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86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7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707E86"/>
    <w:rPr>
      <w:b/>
      <w:bCs/>
    </w:rPr>
  </w:style>
  <w:style w:type="paragraph" w:customStyle="1" w:styleId="ConsPlusNormal">
    <w:name w:val="ConsPlusNormal"/>
    <w:rsid w:val="00707E8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rsid w:val="007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707E86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ad">
    <w:name w:val="Подзаголовок Знак"/>
    <w:basedOn w:val="a0"/>
    <w:link w:val="ac"/>
    <w:rsid w:val="00707E86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2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592E"/>
  </w:style>
  <w:style w:type="paragraph" w:styleId="af0">
    <w:name w:val="footer"/>
    <w:basedOn w:val="a"/>
    <w:link w:val="af1"/>
    <w:uiPriority w:val="99"/>
    <w:unhideWhenUsed/>
    <w:rsid w:val="002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5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6B2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E6B22"/>
  </w:style>
  <w:style w:type="paragraph" w:styleId="a8">
    <w:name w:val="Balloon Text"/>
    <w:basedOn w:val="a"/>
    <w:link w:val="a9"/>
    <w:uiPriority w:val="99"/>
    <w:semiHidden/>
    <w:unhideWhenUsed/>
    <w:rsid w:val="007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86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7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707E86"/>
    <w:rPr>
      <w:b/>
      <w:bCs/>
    </w:rPr>
  </w:style>
  <w:style w:type="paragraph" w:customStyle="1" w:styleId="ConsPlusNormal">
    <w:name w:val="ConsPlusNormal"/>
    <w:rsid w:val="00707E8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rsid w:val="0070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qFormat/>
    <w:rsid w:val="00707E86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ad">
    <w:name w:val="Подзаголовок Знак"/>
    <w:basedOn w:val="a0"/>
    <w:link w:val="ac"/>
    <w:rsid w:val="00707E86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2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592E"/>
  </w:style>
  <w:style w:type="paragraph" w:styleId="af0">
    <w:name w:val="footer"/>
    <w:basedOn w:val="a"/>
    <w:link w:val="af1"/>
    <w:uiPriority w:val="99"/>
    <w:unhideWhenUsed/>
    <w:rsid w:val="002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asnoozer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E9FB54C04BDED64F877660E37A92AAA1192A1210CD67D505FD24C20sAb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Ксения</cp:lastModifiedBy>
  <cp:revision>2</cp:revision>
  <cp:lastPrinted>2019-07-29T12:02:00Z</cp:lastPrinted>
  <dcterms:created xsi:type="dcterms:W3CDTF">2021-12-29T08:08:00Z</dcterms:created>
  <dcterms:modified xsi:type="dcterms:W3CDTF">2021-12-29T08:08:00Z</dcterms:modified>
</cp:coreProperties>
</file>