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66" w:rsidRPr="00767B03" w:rsidRDefault="00EE6366" w:rsidP="00EE6366">
      <w:pPr>
        <w:pStyle w:val="a3"/>
        <w:spacing w:line="360" w:lineRule="auto"/>
        <w:ind w:left="0" w:firstLine="0"/>
        <w:rPr>
          <w:b/>
          <w:szCs w:val="24"/>
        </w:rPr>
      </w:pPr>
      <w:r w:rsidRPr="00767B03">
        <w:rPr>
          <w:b/>
          <w:szCs w:val="24"/>
        </w:rPr>
        <w:t>Администрация муниципального образования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Громовское</w:t>
      </w:r>
      <w:proofErr w:type="spellEnd"/>
      <w:r>
        <w:rPr>
          <w:b/>
          <w:szCs w:val="24"/>
        </w:rPr>
        <w:t xml:space="preserve"> сельское поселение</w:t>
      </w:r>
      <w:r w:rsidRPr="00767B03">
        <w:rPr>
          <w:b/>
          <w:szCs w:val="24"/>
        </w:rPr>
        <w:t xml:space="preserve"> </w:t>
      </w:r>
      <w:r>
        <w:rPr>
          <w:b/>
          <w:szCs w:val="24"/>
        </w:rPr>
        <w:t xml:space="preserve">муниципального образования </w:t>
      </w:r>
      <w:proofErr w:type="spellStart"/>
      <w:r w:rsidRPr="00767B03">
        <w:rPr>
          <w:b/>
          <w:szCs w:val="24"/>
        </w:rPr>
        <w:t>Приозерский</w:t>
      </w:r>
      <w:proofErr w:type="spellEnd"/>
      <w:r w:rsidRPr="00767B03">
        <w:rPr>
          <w:b/>
          <w:szCs w:val="24"/>
        </w:rPr>
        <w:t xml:space="preserve"> муниципальный район Ленинградской области извещает о предстоящем пр</w:t>
      </w:r>
      <w:r>
        <w:rPr>
          <w:b/>
          <w:szCs w:val="24"/>
        </w:rPr>
        <w:t>едоставлении земельного участка в собственность</w:t>
      </w:r>
      <w:r w:rsidRPr="00767B03">
        <w:rPr>
          <w:b/>
          <w:szCs w:val="24"/>
        </w:rPr>
        <w:t xml:space="preserve"> </w:t>
      </w:r>
      <w:r w:rsidRPr="00767B03">
        <w:rPr>
          <w:b/>
        </w:rPr>
        <w:t>в качестве дополнительн</w:t>
      </w:r>
      <w:r>
        <w:rPr>
          <w:b/>
        </w:rPr>
        <w:t>ого</w:t>
      </w:r>
      <w:r w:rsidRPr="00767B03">
        <w:rPr>
          <w:b/>
        </w:rPr>
        <w:t xml:space="preserve"> земельн</w:t>
      </w:r>
      <w:r>
        <w:rPr>
          <w:b/>
        </w:rPr>
        <w:t>ого</w:t>
      </w:r>
      <w:r w:rsidRPr="00767B03">
        <w:rPr>
          <w:b/>
        </w:rPr>
        <w:t xml:space="preserve"> участк</w:t>
      </w:r>
      <w:r>
        <w:rPr>
          <w:b/>
        </w:rPr>
        <w:t>а</w:t>
      </w:r>
      <w:r w:rsidRPr="00767B03">
        <w:rPr>
          <w:b/>
        </w:rPr>
        <w:t xml:space="preserve"> для эксплуатации жилого дома</w:t>
      </w:r>
      <w:r w:rsidRPr="00767B03">
        <w:rPr>
          <w:b/>
          <w:szCs w:val="24"/>
        </w:rPr>
        <w:t>, в следующем населенном пункте:</w:t>
      </w:r>
    </w:p>
    <w:p w:rsidR="00EE6366" w:rsidRDefault="00EE6366" w:rsidP="00EE6366">
      <w:pPr>
        <w:pStyle w:val="a3"/>
        <w:spacing w:line="360" w:lineRule="auto"/>
        <w:ind w:left="0" w:firstLine="708"/>
        <w:rPr>
          <w:b/>
          <w:szCs w:val="24"/>
        </w:rPr>
      </w:pPr>
      <w:r>
        <w:rPr>
          <w:b/>
          <w:szCs w:val="24"/>
        </w:rPr>
        <w:t xml:space="preserve">Муниципальное образование </w:t>
      </w:r>
      <w:proofErr w:type="spellStart"/>
      <w:r>
        <w:rPr>
          <w:b/>
          <w:szCs w:val="24"/>
        </w:rPr>
        <w:t>Громовское</w:t>
      </w:r>
      <w:proofErr w:type="spellEnd"/>
      <w:r>
        <w:rPr>
          <w:b/>
          <w:szCs w:val="24"/>
        </w:rPr>
        <w:t xml:space="preserve"> сельское поселение, п. </w:t>
      </w:r>
      <w:proofErr w:type="gramStart"/>
      <w:r>
        <w:rPr>
          <w:b/>
          <w:szCs w:val="24"/>
        </w:rPr>
        <w:t>Красноармейское  –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о</w:t>
      </w:r>
      <w:bookmarkStart w:id="0" w:name="_GoBack"/>
      <w:bookmarkEnd w:id="0"/>
      <w:r>
        <w:rPr>
          <w:szCs w:val="24"/>
        </w:rPr>
        <w:t>дин земельный участок общей площадью 680 кв. м, с КН 47:03:0817002:663, в качестве дополнительного для эксплуатации жилого дома, категория земель - земли населенных пунктов.</w:t>
      </w:r>
    </w:p>
    <w:p w:rsidR="00D536B5" w:rsidRPr="00D536B5" w:rsidRDefault="00D536B5" w:rsidP="00EE6366"/>
    <w:sectPr w:rsidR="00D536B5" w:rsidRPr="00D5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B5"/>
    <w:rsid w:val="00B51D9B"/>
    <w:rsid w:val="00C123D0"/>
    <w:rsid w:val="00D536B5"/>
    <w:rsid w:val="00E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355D-734B-4F86-9E46-AAD15EF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E6366"/>
    <w:pPr>
      <w:ind w:left="283" w:hanging="283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62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2015-06-30T08:05:00Z</dcterms:created>
  <dcterms:modified xsi:type="dcterms:W3CDTF">2015-06-30T08:26:00Z</dcterms:modified>
</cp:coreProperties>
</file>