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C1D" w:rsidRDefault="00F60C1D" w:rsidP="00F60C1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b/>
          <w:noProof/>
        </w:rPr>
        <w:drawing>
          <wp:inline distT="0" distB="0" distL="0" distR="0">
            <wp:extent cx="5524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C1D" w:rsidRDefault="00F60C1D" w:rsidP="00F60C1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60C1D" w:rsidRPr="00275E73" w:rsidRDefault="00F60C1D" w:rsidP="00F60C1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75E73">
        <w:rPr>
          <w:rFonts w:ascii="Times New Roman" w:hAnsi="Times New Roman"/>
          <w:b/>
          <w:bCs/>
          <w:sz w:val="24"/>
          <w:szCs w:val="24"/>
        </w:rPr>
        <w:t xml:space="preserve">Администрация муниципального образования </w:t>
      </w:r>
      <w:proofErr w:type="spellStart"/>
      <w:r w:rsidRPr="00275E73">
        <w:rPr>
          <w:rFonts w:ascii="Times New Roman" w:hAnsi="Times New Roman"/>
          <w:b/>
          <w:bCs/>
          <w:sz w:val="24"/>
          <w:szCs w:val="24"/>
        </w:rPr>
        <w:t>Громовское</w:t>
      </w:r>
      <w:proofErr w:type="spellEnd"/>
      <w:r w:rsidRPr="00275E73">
        <w:rPr>
          <w:rFonts w:ascii="Times New Roman" w:hAnsi="Times New Roman"/>
          <w:b/>
          <w:bCs/>
          <w:sz w:val="24"/>
          <w:szCs w:val="24"/>
        </w:rPr>
        <w:t xml:space="preserve"> сельское поселение муниципального образования </w:t>
      </w:r>
      <w:proofErr w:type="spellStart"/>
      <w:r w:rsidRPr="00275E73">
        <w:rPr>
          <w:rFonts w:ascii="Times New Roman" w:hAnsi="Times New Roman"/>
          <w:b/>
          <w:bCs/>
          <w:sz w:val="24"/>
          <w:szCs w:val="24"/>
        </w:rPr>
        <w:t>Приозерский</w:t>
      </w:r>
      <w:proofErr w:type="spellEnd"/>
      <w:r w:rsidRPr="00275E73">
        <w:rPr>
          <w:rFonts w:ascii="Times New Roman" w:hAnsi="Times New Roman"/>
          <w:b/>
          <w:bCs/>
          <w:sz w:val="24"/>
          <w:szCs w:val="24"/>
        </w:rPr>
        <w:t xml:space="preserve"> муниципальный район </w:t>
      </w:r>
    </w:p>
    <w:p w:rsidR="00F60C1D" w:rsidRPr="00275E73" w:rsidRDefault="00F60C1D" w:rsidP="00F60C1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75E73">
        <w:rPr>
          <w:rFonts w:ascii="Times New Roman" w:hAnsi="Times New Roman"/>
          <w:b/>
          <w:bCs/>
          <w:sz w:val="24"/>
          <w:szCs w:val="24"/>
        </w:rPr>
        <w:t>Ленинградской области</w:t>
      </w:r>
    </w:p>
    <w:p w:rsidR="00F60C1D" w:rsidRPr="00275E73" w:rsidRDefault="00F60C1D" w:rsidP="00F60C1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60C1D" w:rsidRPr="00275E73" w:rsidRDefault="00F60C1D" w:rsidP="00F60C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5E73">
        <w:rPr>
          <w:rFonts w:ascii="Times New Roman" w:hAnsi="Times New Roman"/>
          <w:b/>
          <w:bCs/>
          <w:sz w:val="24"/>
          <w:szCs w:val="24"/>
        </w:rPr>
        <w:t>ПОСТАНОВЛЕНИ</w:t>
      </w:r>
      <w:r w:rsidRPr="00275E73">
        <w:rPr>
          <w:rFonts w:ascii="Times New Roman" w:hAnsi="Times New Roman"/>
          <w:b/>
          <w:bCs/>
          <w:sz w:val="24"/>
          <w:szCs w:val="24"/>
          <w:lang w:val="en-US"/>
        </w:rPr>
        <w:t>E</w:t>
      </w:r>
    </w:p>
    <w:p w:rsidR="00F60C1D" w:rsidRPr="00275E73" w:rsidRDefault="00F60C1D" w:rsidP="00F60C1D">
      <w:pPr>
        <w:pStyle w:val="1"/>
        <w:keepNext w:val="0"/>
        <w:tabs>
          <w:tab w:val="left" w:pos="3969"/>
        </w:tabs>
      </w:pPr>
    </w:p>
    <w:p w:rsidR="00F60C1D" w:rsidRPr="00275E73" w:rsidRDefault="00F60C1D" w:rsidP="00F60C1D">
      <w:pPr>
        <w:pStyle w:val="1"/>
        <w:keepNext w:val="0"/>
        <w:tabs>
          <w:tab w:val="left" w:pos="3969"/>
        </w:tabs>
        <w:rPr>
          <w:b/>
        </w:rPr>
      </w:pPr>
      <w:r>
        <w:rPr>
          <w:b/>
        </w:rPr>
        <w:t xml:space="preserve">от 15 марта </w:t>
      </w:r>
      <w:r w:rsidRPr="00275E73">
        <w:rPr>
          <w:b/>
        </w:rPr>
        <w:t>201</w:t>
      </w:r>
      <w:r>
        <w:rPr>
          <w:b/>
        </w:rPr>
        <w:t>7</w:t>
      </w:r>
      <w:r w:rsidRPr="00275E73">
        <w:rPr>
          <w:b/>
        </w:rPr>
        <w:t xml:space="preserve">  года                    </w:t>
      </w:r>
      <w:r>
        <w:rPr>
          <w:b/>
        </w:rPr>
        <w:t xml:space="preserve">              </w:t>
      </w:r>
      <w:r w:rsidRPr="00275E73">
        <w:rPr>
          <w:b/>
        </w:rPr>
        <w:t xml:space="preserve"> №</w:t>
      </w:r>
      <w:r>
        <w:rPr>
          <w:b/>
        </w:rPr>
        <w:t xml:space="preserve"> 84</w:t>
      </w:r>
    </w:p>
    <w:p w:rsidR="00F60C1D" w:rsidRPr="009120EE" w:rsidRDefault="00F60C1D" w:rsidP="00F60C1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5245"/>
      </w:tblGrid>
      <w:tr w:rsidR="00F60C1D" w:rsidRPr="00275E73" w:rsidTr="00A32118">
        <w:trPr>
          <w:trHeight w:val="1703"/>
        </w:trPr>
        <w:tc>
          <w:tcPr>
            <w:tcW w:w="5245" w:type="dxa"/>
            <w:shd w:val="clear" w:color="auto" w:fill="auto"/>
          </w:tcPr>
          <w:p w:rsidR="00F60C1D" w:rsidRDefault="00F60C1D" w:rsidP="00A321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E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 утверждении административного регламента по предоставлению муниципальной услуги </w:t>
            </w:r>
            <w:r w:rsidRPr="00E01731">
              <w:rPr>
                <w:rFonts w:ascii="Times New Roman" w:hAnsi="Times New Roman" w:cs="Times New Roman"/>
                <w:sz w:val="24"/>
                <w:szCs w:val="24"/>
              </w:rPr>
              <w:t>«Установление соответствия разрешенного использования земельного участка классификатору видов разрешенного использования земельных участков»</w:t>
            </w:r>
          </w:p>
          <w:p w:rsidR="00F60C1D" w:rsidRPr="000B7AC0" w:rsidRDefault="00F60C1D" w:rsidP="00A321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60C1D" w:rsidRPr="00275E73" w:rsidRDefault="00F60C1D" w:rsidP="00F60C1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75E73">
        <w:rPr>
          <w:rFonts w:ascii="Times New Roman" w:hAnsi="Times New Roman"/>
          <w:color w:val="000000"/>
          <w:sz w:val="24"/>
          <w:szCs w:val="24"/>
        </w:rPr>
        <w:t xml:space="preserve">В соответствии с </w:t>
      </w:r>
      <w:r w:rsidRPr="00275E73">
        <w:rPr>
          <w:rFonts w:ascii="Times New Roman" w:hAnsi="Times New Roman"/>
          <w:sz w:val="24"/>
          <w:szCs w:val="24"/>
        </w:rPr>
        <w:t xml:space="preserve">Федеральным законом от 06.10.2003 года № 131-ФЗ «Об общих принципах организации местного самоуправления в Российской Федерации», </w:t>
      </w:r>
      <w:r w:rsidRPr="00275E73">
        <w:rPr>
          <w:rFonts w:ascii="Times New Roman" w:hAnsi="Times New Roman"/>
          <w:color w:val="000000"/>
          <w:sz w:val="24"/>
          <w:szCs w:val="24"/>
        </w:rPr>
        <w:t xml:space="preserve">Федеральным законом от 27.07.2010 года № 210-ФЗ «Об организации предоставления государственных и муниципальных услуг», постановлением администрации муниципального образования </w:t>
      </w:r>
      <w:proofErr w:type="spellStart"/>
      <w:r w:rsidRPr="00275E73">
        <w:rPr>
          <w:rFonts w:ascii="Times New Roman" w:hAnsi="Times New Roman"/>
          <w:color w:val="000000"/>
          <w:sz w:val="24"/>
          <w:szCs w:val="24"/>
        </w:rPr>
        <w:t>Громовское</w:t>
      </w:r>
      <w:proofErr w:type="spellEnd"/>
      <w:r w:rsidRPr="00275E73">
        <w:rPr>
          <w:rFonts w:ascii="Times New Roman" w:hAnsi="Times New Roman"/>
          <w:color w:val="000000"/>
          <w:sz w:val="24"/>
          <w:szCs w:val="24"/>
        </w:rPr>
        <w:t xml:space="preserve"> сельское поселение муниципального образования </w:t>
      </w:r>
      <w:proofErr w:type="spellStart"/>
      <w:r w:rsidRPr="00275E73">
        <w:rPr>
          <w:rFonts w:ascii="Times New Roman" w:hAnsi="Times New Roman"/>
          <w:color w:val="000000"/>
          <w:sz w:val="24"/>
          <w:szCs w:val="24"/>
        </w:rPr>
        <w:t>Приозерский</w:t>
      </w:r>
      <w:proofErr w:type="spellEnd"/>
      <w:r w:rsidRPr="00275E73">
        <w:rPr>
          <w:rFonts w:ascii="Times New Roman" w:hAnsi="Times New Roman"/>
          <w:color w:val="000000"/>
          <w:sz w:val="24"/>
          <w:szCs w:val="24"/>
        </w:rPr>
        <w:t xml:space="preserve"> муниципальный район Ленинградской области от 07.11.2011 года  № 197 «Об утверждении Порядка разработки и утверждения административных регламентов предоставления муниципальных услуг»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275E73">
        <w:rPr>
          <w:rFonts w:ascii="Times New Roman" w:hAnsi="Times New Roman"/>
          <w:color w:val="000000"/>
          <w:sz w:val="24"/>
          <w:szCs w:val="24"/>
        </w:rPr>
        <w:t xml:space="preserve">постановлением администрации муниципального образования </w:t>
      </w:r>
      <w:proofErr w:type="spellStart"/>
      <w:r w:rsidRPr="00275E73">
        <w:rPr>
          <w:rFonts w:ascii="Times New Roman" w:hAnsi="Times New Roman"/>
          <w:color w:val="000000"/>
          <w:sz w:val="24"/>
          <w:szCs w:val="24"/>
        </w:rPr>
        <w:t>Громовское</w:t>
      </w:r>
      <w:proofErr w:type="spellEnd"/>
      <w:r w:rsidRPr="00275E73">
        <w:rPr>
          <w:rFonts w:ascii="Times New Roman" w:hAnsi="Times New Roman"/>
          <w:color w:val="000000"/>
          <w:sz w:val="24"/>
          <w:szCs w:val="24"/>
        </w:rPr>
        <w:t xml:space="preserve"> сельское поселение муниципального образования </w:t>
      </w:r>
      <w:proofErr w:type="spellStart"/>
      <w:r w:rsidRPr="00275E73">
        <w:rPr>
          <w:rFonts w:ascii="Times New Roman" w:hAnsi="Times New Roman"/>
          <w:color w:val="000000"/>
          <w:sz w:val="24"/>
          <w:szCs w:val="24"/>
        </w:rPr>
        <w:t>Приозерский</w:t>
      </w:r>
      <w:proofErr w:type="spellEnd"/>
      <w:r w:rsidRPr="00275E73">
        <w:rPr>
          <w:rFonts w:ascii="Times New Roman" w:hAnsi="Times New Roman"/>
          <w:color w:val="000000"/>
          <w:sz w:val="24"/>
          <w:szCs w:val="24"/>
        </w:rPr>
        <w:t xml:space="preserve"> муниципальный район Ленинградской области от</w:t>
      </w:r>
      <w:r>
        <w:rPr>
          <w:rFonts w:ascii="Times New Roman" w:hAnsi="Times New Roman"/>
          <w:color w:val="000000"/>
          <w:sz w:val="24"/>
          <w:szCs w:val="24"/>
        </w:rPr>
        <w:t xml:space="preserve"> 06.03.2017 г. № 70</w:t>
      </w:r>
      <w:r w:rsidRPr="00C27F88">
        <w:rPr>
          <w:rFonts w:ascii="Times New Roman" w:hAnsi="Times New Roman" w:cs="Times New Roman"/>
          <w:color w:val="000000"/>
          <w:sz w:val="24"/>
          <w:szCs w:val="24"/>
        </w:rPr>
        <w:t xml:space="preserve"> "</w:t>
      </w:r>
      <w:r w:rsidRPr="00C27F88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перечня муниципальных услуг, предоставляемых администрацией муниципального образования </w:t>
      </w:r>
      <w:proofErr w:type="spellStart"/>
      <w:r w:rsidRPr="00C27F88">
        <w:rPr>
          <w:rFonts w:ascii="Times New Roman" w:eastAsia="Times New Roman" w:hAnsi="Times New Roman" w:cs="Times New Roman"/>
          <w:sz w:val="24"/>
          <w:szCs w:val="24"/>
        </w:rPr>
        <w:t>Громовское</w:t>
      </w:r>
      <w:proofErr w:type="spellEnd"/>
      <w:r w:rsidRPr="00C27F88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муниципального образования </w:t>
      </w:r>
      <w:proofErr w:type="spellStart"/>
      <w:r w:rsidRPr="00C27F88">
        <w:rPr>
          <w:rFonts w:ascii="Times New Roman" w:eastAsia="Times New Roman" w:hAnsi="Times New Roman" w:cs="Times New Roman"/>
          <w:sz w:val="24"/>
          <w:szCs w:val="24"/>
        </w:rPr>
        <w:t>Приозерский</w:t>
      </w:r>
      <w:proofErr w:type="spellEnd"/>
      <w:r w:rsidRPr="00C27F8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 Ленинградской области</w:t>
      </w:r>
      <w:r w:rsidRPr="00C27F88">
        <w:rPr>
          <w:rFonts w:ascii="Times New Roman" w:hAnsi="Times New Roman" w:cs="Times New Roman"/>
          <w:sz w:val="24"/>
          <w:szCs w:val="24"/>
        </w:rPr>
        <w:t>",</w:t>
      </w:r>
      <w:r w:rsidRPr="00C27F88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Устава</w:t>
      </w:r>
      <w:r w:rsidRPr="00275E73">
        <w:rPr>
          <w:rFonts w:ascii="Times New Roman" w:hAnsi="Times New Roman"/>
          <w:color w:val="000000"/>
          <w:sz w:val="24"/>
          <w:szCs w:val="24"/>
        </w:rPr>
        <w:t xml:space="preserve"> муниципального </w:t>
      </w:r>
      <w:r w:rsidRPr="00275E73">
        <w:rPr>
          <w:rFonts w:ascii="Times New Roman" w:hAnsi="Times New Roman"/>
          <w:sz w:val="24"/>
          <w:szCs w:val="24"/>
        </w:rPr>
        <w:t xml:space="preserve">образования </w:t>
      </w:r>
      <w:proofErr w:type="spellStart"/>
      <w:r w:rsidRPr="00275E73">
        <w:rPr>
          <w:rFonts w:ascii="Times New Roman" w:hAnsi="Times New Roman"/>
          <w:sz w:val="24"/>
          <w:szCs w:val="24"/>
        </w:rPr>
        <w:t>Громовское</w:t>
      </w:r>
      <w:proofErr w:type="spellEnd"/>
      <w:r w:rsidRPr="00275E73">
        <w:rPr>
          <w:rFonts w:ascii="Times New Roman" w:hAnsi="Times New Roman"/>
          <w:sz w:val="24"/>
          <w:szCs w:val="24"/>
        </w:rPr>
        <w:t xml:space="preserve"> сельское поселение муниципального образования </w:t>
      </w:r>
      <w:proofErr w:type="spellStart"/>
      <w:r w:rsidRPr="00275E73">
        <w:rPr>
          <w:rFonts w:ascii="Times New Roman" w:hAnsi="Times New Roman"/>
          <w:sz w:val="24"/>
          <w:szCs w:val="24"/>
        </w:rPr>
        <w:t>Приозерский</w:t>
      </w:r>
      <w:proofErr w:type="spellEnd"/>
      <w:r w:rsidRPr="00275E73">
        <w:rPr>
          <w:rFonts w:ascii="Times New Roman" w:hAnsi="Times New Roman"/>
          <w:sz w:val="24"/>
          <w:szCs w:val="24"/>
        </w:rPr>
        <w:t xml:space="preserve"> муниципальный район Ленинградской области, администрация муниципального образования </w:t>
      </w:r>
      <w:proofErr w:type="spellStart"/>
      <w:r w:rsidRPr="00275E73">
        <w:rPr>
          <w:rFonts w:ascii="Times New Roman" w:hAnsi="Times New Roman"/>
          <w:sz w:val="24"/>
          <w:szCs w:val="24"/>
        </w:rPr>
        <w:t>Громовское</w:t>
      </w:r>
      <w:proofErr w:type="spellEnd"/>
      <w:r w:rsidRPr="00275E73">
        <w:rPr>
          <w:rFonts w:ascii="Times New Roman" w:hAnsi="Times New Roman"/>
          <w:sz w:val="24"/>
          <w:szCs w:val="24"/>
        </w:rPr>
        <w:t xml:space="preserve"> сельское поселение муниципального образования </w:t>
      </w:r>
      <w:proofErr w:type="spellStart"/>
      <w:r w:rsidRPr="00275E73">
        <w:rPr>
          <w:rFonts w:ascii="Times New Roman" w:hAnsi="Times New Roman"/>
          <w:sz w:val="24"/>
          <w:szCs w:val="24"/>
        </w:rPr>
        <w:t>Приозерский</w:t>
      </w:r>
      <w:proofErr w:type="spellEnd"/>
      <w:r w:rsidRPr="00275E73">
        <w:rPr>
          <w:rFonts w:ascii="Times New Roman" w:hAnsi="Times New Roman"/>
          <w:sz w:val="24"/>
          <w:szCs w:val="24"/>
        </w:rPr>
        <w:t xml:space="preserve"> муниципальный район Ленинградской области ПОСТАНОВЛЯЕТ</w:t>
      </w:r>
      <w:r w:rsidRPr="00275E73">
        <w:rPr>
          <w:rFonts w:ascii="Times New Roman" w:hAnsi="Times New Roman"/>
          <w:color w:val="000000"/>
          <w:sz w:val="24"/>
          <w:szCs w:val="24"/>
        </w:rPr>
        <w:t>:</w:t>
      </w:r>
    </w:p>
    <w:p w:rsidR="00F60C1D" w:rsidRPr="00275E73" w:rsidRDefault="00F60C1D" w:rsidP="00F60C1D">
      <w:pPr>
        <w:widowControl w:val="0"/>
        <w:tabs>
          <w:tab w:val="left" w:pos="445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75E73">
        <w:rPr>
          <w:rFonts w:ascii="Times New Roman" w:hAnsi="Times New Roman"/>
          <w:color w:val="000000"/>
          <w:sz w:val="24"/>
          <w:szCs w:val="24"/>
        </w:rPr>
        <w:t xml:space="preserve">1. Утвердить административный регламент по предоставлению муниципальной услуги </w:t>
      </w:r>
      <w:r w:rsidRPr="00E01731">
        <w:rPr>
          <w:rFonts w:ascii="Times New Roman" w:hAnsi="Times New Roman" w:cs="Times New Roman"/>
          <w:sz w:val="24"/>
          <w:szCs w:val="24"/>
        </w:rPr>
        <w:t>«Установление соответствия разрешенного использования земельного участка классификатору видов разрешенного использования земельных участков»</w:t>
      </w:r>
      <w:r w:rsidRPr="00275E73">
        <w:rPr>
          <w:rFonts w:ascii="Times New Roman" w:hAnsi="Times New Roman"/>
          <w:color w:val="000000"/>
          <w:sz w:val="24"/>
          <w:szCs w:val="24"/>
        </w:rPr>
        <w:t xml:space="preserve"> (Приложение).</w:t>
      </w:r>
    </w:p>
    <w:p w:rsidR="00F60C1D" w:rsidRPr="00275E73" w:rsidRDefault="00F60C1D" w:rsidP="00F60C1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75E73">
        <w:rPr>
          <w:rFonts w:ascii="Times New Roman" w:hAnsi="Times New Roman"/>
          <w:color w:val="000000"/>
          <w:sz w:val="24"/>
          <w:szCs w:val="24"/>
        </w:rPr>
        <w:t xml:space="preserve">2. Опубликовать настоящее постановление в средствах массовой информации, разместить в сети Интернет на официальном сайте администрации муниципального образования </w:t>
      </w:r>
      <w:proofErr w:type="spellStart"/>
      <w:r w:rsidRPr="00275E73">
        <w:rPr>
          <w:rFonts w:ascii="Times New Roman" w:hAnsi="Times New Roman"/>
          <w:color w:val="000000"/>
          <w:sz w:val="24"/>
          <w:szCs w:val="24"/>
        </w:rPr>
        <w:t>Громовское</w:t>
      </w:r>
      <w:proofErr w:type="spellEnd"/>
      <w:r w:rsidRPr="00275E73">
        <w:rPr>
          <w:rFonts w:ascii="Times New Roman" w:hAnsi="Times New Roman"/>
          <w:color w:val="000000"/>
          <w:sz w:val="24"/>
          <w:szCs w:val="24"/>
        </w:rPr>
        <w:t xml:space="preserve"> сельское поселение муниципального образования </w:t>
      </w:r>
      <w:proofErr w:type="spellStart"/>
      <w:r w:rsidRPr="00275E73">
        <w:rPr>
          <w:rFonts w:ascii="Times New Roman" w:hAnsi="Times New Roman"/>
          <w:color w:val="000000"/>
          <w:sz w:val="24"/>
          <w:szCs w:val="24"/>
        </w:rPr>
        <w:t>Приозерский</w:t>
      </w:r>
      <w:proofErr w:type="spellEnd"/>
      <w:r w:rsidRPr="00275E73">
        <w:rPr>
          <w:rFonts w:ascii="Times New Roman" w:hAnsi="Times New Roman"/>
          <w:color w:val="000000"/>
          <w:sz w:val="24"/>
          <w:szCs w:val="24"/>
        </w:rPr>
        <w:t xml:space="preserve"> муниципальный район Ленинградской области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5" w:history="1">
        <w:r w:rsidRPr="00DB204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DB204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B204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admingromovo</w:t>
        </w:r>
        <w:proofErr w:type="spellEnd"/>
        <w:r w:rsidRPr="00DB204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B204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275E73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F60C1D" w:rsidRPr="00275E73" w:rsidRDefault="00F60C1D" w:rsidP="00F60C1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75E73">
        <w:rPr>
          <w:rFonts w:ascii="Times New Roman" w:hAnsi="Times New Roman"/>
          <w:color w:val="000000"/>
          <w:sz w:val="24"/>
          <w:szCs w:val="24"/>
        </w:rPr>
        <w:t>3. Постановление вступает в силу с момента его официального опубликования в средствах массовой информации.</w:t>
      </w:r>
    </w:p>
    <w:p w:rsidR="00F60C1D" w:rsidRPr="00275E73" w:rsidRDefault="00F60C1D" w:rsidP="00F60C1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75E73">
        <w:rPr>
          <w:rFonts w:ascii="Times New Roman" w:hAnsi="Times New Roman"/>
          <w:color w:val="000000"/>
          <w:sz w:val="24"/>
          <w:szCs w:val="24"/>
        </w:rPr>
        <w:t>4. Контроль за исполнением настоящего постановления оставляю за собой</w:t>
      </w:r>
      <w:r w:rsidRPr="00275E73">
        <w:rPr>
          <w:rFonts w:ascii="Times New Roman" w:hAnsi="Times New Roman"/>
          <w:color w:val="FF0000"/>
          <w:sz w:val="24"/>
          <w:szCs w:val="24"/>
        </w:rPr>
        <w:t>.</w:t>
      </w:r>
    </w:p>
    <w:p w:rsidR="00F60C1D" w:rsidRPr="00275E73" w:rsidRDefault="00F60C1D" w:rsidP="00F60C1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60C1D" w:rsidRPr="00275E73" w:rsidRDefault="00F60C1D" w:rsidP="00F60C1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75E73">
        <w:rPr>
          <w:rFonts w:ascii="Times New Roman" w:hAnsi="Times New Roman"/>
          <w:color w:val="000000"/>
          <w:sz w:val="24"/>
          <w:szCs w:val="24"/>
        </w:rPr>
        <w:t>Глава администрации                                                                                    А.П. Кутузов</w:t>
      </w:r>
    </w:p>
    <w:p w:rsidR="00122C17" w:rsidRDefault="00122C17"/>
    <w:p w:rsidR="00F60C1D" w:rsidRDefault="00F60C1D" w:rsidP="00F60C1D">
      <w:pPr>
        <w:widowControl w:val="0"/>
        <w:autoSpaceDE w:val="0"/>
        <w:spacing w:after="0" w:line="240" w:lineRule="auto"/>
        <w:jc w:val="both"/>
      </w:pPr>
      <w:r w:rsidRPr="003B5045">
        <w:rPr>
          <w:i/>
        </w:rPr>
        <w:t xml:space="preserve">Текст административного регламента размещен на официальном сайте администрации  муниципального образования </w:t>
      </w:r>
      <w:proofErr w:type="spellStart"/>
      <w:r w:rsidRPr="003B5045">
        <w:rPr>
          <w:i/>
        </w:rPr>
        <w:t>Громовское</w:t>
      </w:r>
      <w:proofErr w:type="spellEnd"/>
      <w:r w:rsidRPr="003B5045">
        <w:rPr>
          <w:i/>
        </w:rPr>
        <w:t xml:space="preserve"> сельское поселение: http://www.admingromovo.ru/municipal_services/administrative_regulations/</w:t>
      </w:r>
    </w:p>
    <w:p w:rsidR="00F60C1D" w:rsidRDefault="00F60C1D"/>
    <w:sectPr w:rsidR="00F60C1D" w:rsidSect="00F60C1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60C1D"/>
    <w:rsid w:val="00122C17"/>
    <w:rsid w:val="00F60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C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0C1D"/>
    <w:rPr>
      <w:color w:val="0000FF" w:themeColor="hyperlink"/>
      <w:u w:val="single"/>
    </w:rPr>
  </w:style>
  <w:style w:type="paragraph" w:customStyle="1" w:styleId="1">
    <w:name w:val="заголовок 1"/>
    <w:basedOn w:val="a"/>
    <w:next w:val="a"/>
    <w:rsid w:val="00F60C1D"/>
    <w:pPr>
      <w:keepNext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60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0C1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ingromovo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424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Gromovo</dc:creator>
  <cp:lastModifiedBy>Gromovo</cp:lastModifiedBy>
  <cp:revision>1</cp:revision>
  <dcterms:created xsi:type="dcterms:W3CDTF">2017-03-15T09:49:00Z</dcterms:created>
  <dcterms:modified xsi:type="dcterms:W3CDTF">2017-03-15T09:50:00Z</dcterms:modified>
</cp:coreProperties>
</file>