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Администрация</w:t>
      </w: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муниципального образования  Плодовское  сельское  поселение</w:t>
      </w: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муниципального образования  Приозерский  муниципальный район</w:t>
      </w: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15897">
        <w:rPr>
          <w:rFonts w:ascii="Times New Roman" w:hAnsi="Times New Roman" w:cs="Times New Roman"/>
        </w:rPr>
        <w:t>Ленинградской  области</w:t>
      </w: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gramStart"/>
      <w:r w:rsidRPr="00B15897">
        <w:rPr>
          <w:rFonts w:ascii="Times New Roman" w:hAnsi="Times New Roman" w:cs="Times New Roman"/>
        </w:rPr>
        <w:t>П</w:t>
      </w:r>
      <w:proofErr w:type="gramEnd"/>
      <w:r w:rsidRPr="00B15897">
        <w:rPr>
          <w:rFonts w:ascii="Times New Roman" w:hAnsi="Times New Roman" w:cs="Times New Roman"/>
        </w:rPr>
        <w:t xml:space="preserve"> О С Т А Н О В Л Е Н И Е</w:t>
      </w:r>
    </w:p>
    <w:p w:rsidR="00B15897" w:rsidRPr="00B15897" w:rsidRDefault="00B15897" w:rsidP="00D3373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15897" w:rsidRPr="00B15897" w:rsidRDefault="00576D43" w:rsidP="00D3373A">
      <w:pPr>
        <w:spacing w:before="0" w:beforeAutospacing="0" w:after="0" w:afterAutospacing="0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О</w:t>
      </w:r>
      <w:r w:rsidR="00B15897" w:rsidRPr="00B158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 сентября </w:t>
      </w:r>
      <w:r w:rsidR="00B15897" w:rsidRPr="00B15897">
        <w:rPr>
          <w:rFonts w:ascii="Times New Roman" w:hAnsi="Times New Roman" w:cs="Times New Roman"/>
        </w:rPr>
        <w:t xml:space="preserve"> 2016 года      </w:t>
      </w:r>
      <w:r w:rsidR="00B15897" w:rsidRPr="00B15897">
        <w:rPr>
          <w:rFonts w:ascii="Times New Roman" w:hAnsi="Times New Roman" w:cs="Times New Roman"/>
        </w:rPr>
        <w:tab/>
        <w:t xml:space="preserve">             </w:t>
      </w:r>
      <w:r w:rsidR="00917595">
        <w:rPr>
          <w:rFonts w:ascii="Times New Roman" w:hAnsi="Times New Roman" w:cs="Times New Roman"/>
        </w:rPr>
        <w:t xml:space="preserve">        </w:t>
      </w:r>
      <w:r w:rsidR="00B15897" w:rsidRPr="00B15897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279</w:t>
      </w:r>
    </w:p>
    <w:p w:rsidR="00B15897" w:rsidRPr="00B15897" w:rsidRDefault="00B15897" w:rsidP="00D3373A">
      <w:pPr>
        <w:pStyle w:val="a4"/>
        <w:jc w:val="both"/>
        <w:rPr>
          <w:sz w:val="22"/>
          <w:szCs w:val="22"/>
        </w:rPr>
      </w:pPr>
    </w:p>
    <w:p w:rsidR="00B15897" w:rsidRPr="00D3373A" w:rsidRDefault="00B15897" w:rsidP="00554C0F">
      <w:pPr>
        <w:pStyle w:val="a4"/>
        <w:tabs>
          <w:tab w:val="left" w:pos="4536"/>
        </w:tabs>
        <w:jc w:val="both"/>
        <w:rPr>
          <w:sz w:val="22"/>
          <w:szCs w:val="22"/>
        </w:rPr>
      </w:pPr>
      <w:r w:rsidRPr="00D3373A">
        <w:rPr>
          <w:sz w:val="22"/>
          <w:szCs w:val="22"/>
        </w:rPr>
        <w:t xml:space="preserve">Об         утверждении       </w:t>
      </w:r>
      <w:r w:rsidR="00917595">
        <w:rPr>
          <w:sz w:val="22"/>
          <w:szCs w:val="22"/>
        </w:rPr>
        <w:t xml:space="preserve"> </w:t>
      </w:r>
      <w:r w:rsidRPr="00D3373A">
        <w:rPr>
          <w:sz w:val="22"/>
          <w:szCs w:val="22"/>
        </w:rPr>
        <w:t xml:space="preserve"> </w:t>
      </w:r>
      <w:proofErr w:type="gramStart"/>
      <w:r w:rsidRPr="00D3373A">
        <w:rPr>
          <w:sz w:val="22"/>
          <w:szCs w:val="22"/>
        </w:rPr>
        <w:t>административного</w:t>
      </w:r>
      <w:proofErr w:type="gramEnd"/>
    </w:p>
    <w:p w:rsidR="00D3373A" w:rsidRDefault="00917595" w:rsidP="00554C0F">
      <w:pPr>
        <w:pStyle w:val="a4"/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B15897" w:rsidRPr="00D3373A">
        <w:rPr>
          <w:sz w:val="22"/>
          <w:szCs w:val="22"/>
        </w:rPr>
        <w:t>егламента</w:t>
      </w:r>
      <w:r w:rsidR="00D3373A">
        <w:rPr>
          <w:sz w:val="22"/>
          <w:szCs w:val="22"/>
        </w:rPr>
        <w:t xml:space="preserve"> </w:t>
      </w:r>
      <w:r w:rsidR="00B15897" w:rsidRPr="00D3373A">
        <w:rPr>
          <w:sz w:val="22"/>
          <w:szCs w:val="22"/>
        </w:rPr>
        <w:t xml:space="preserve"> предоставления </w:t>
      </w:r>
      <w:r w:rsidR="00D33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3373A">
        <w:rPr>
          <w:sz w:val="22"/>
          <w:szCs w:val="22"/>
        </w:rPr>
        <w:t xml:space="preserve"> </w:t>
      </w:r>
      <w:proofErr w:type="gramStart"/>
      <w:r w:rsidR="00B15897" w:rsidRPr="00D3373A">
        <w:rPr>
          <w:sz w:val="22"/>
          <w:szCs w:val="22"/>
        </w:rPr>
        <w:t>муниципальной</w:t>
      </w:r>
      <w:proofErr w:type="gramEnd"/>
      <w:r w:rsidR="00B15897" w:rsidRPr="00D3373A">
        <w:rPr>
          <w:sz w:val="22"/>
          <w:szCs w:val="22"/>
        </w:rPr>
        <w:t xml:space="preserve">    </w:t>
      </w:r>
    </w:p>
    <w:p w:rsidR="00B15897" w:rsidRDefault="00B15897" w:rsidP="00554C0F">
      <w:pPr>
        <w:pStyle w:val="a4"/>
        <w:tabs>
          <w:tab w:val="left" w:pos="4536"/>
        </w:tabs>
        <w:jc w:val="both"/>
        <w:rPr>
          <w:bCs/>
        </w:rPr>
      </w:pPr>
      <w:r w:rsidRPr="00D3373A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  </w:t>
      </w:r>
      <w:r w:rsidRPr="00B15897">
        <w:rPr>
          <w:bCs/>
          <w:sz w:val="22"/>
          <w:szCs w:val="22"/>
        </w:rPr>
        <w:t>«</w:t>
      </w:r>
      <w:r w:rsidR="00D3373A">
        <w:rPr>
          <w:bCs/>
        </w:rPr>
        <w:t>О</w:t>
      </w:r>
      <w:r>
        <w:rPr>
          <w:bCs/>
        </w:rPr>
        <w:t>формление</w:t>
      </w:r>
      <w:r w:rsidRPr="00B15897">
        <w:rPr>
          <w:bCs/>
        </w:rPr>
        <w:t xml:space="preserve"> согласия на </w:t>
      </w:r>
      <w:r w:rsidR="00917595">
        <w:rPr>
          <w:bCs/>
        </w:rPr>
        <w:t xml:space="preserve"> </w:t>
      </w:r>
      <w:r w:rsidRPr="00B15897">
        <w:rPr>
          <w:bCs/>
        </w:rPr>
        <w:t>передачу</w:t>
      </w:r>
    </w:p>
    <w:p w:rsidR="00D3373A" w:rsidRDefault="00B15897" w:rsidP="00554C0F">
      <w:pPr>
        <w:pStyle w:val="a4"/>
        <w:tabs>
          <w:tab w:val="left" w:pos="4536"/>
        </w:tabs>
        <w:jc w:val="both"/>
        <w:rPr>
          <w:bCs/>
        </w:rPr>
      </w:pPr>
      <w:r w:rsidRPr="00B15897">
        <w:rPr>
          <w:bCs/>
        </w:rPr>
        <w:t>в</w:t>
      </w:r>
      <w:r w:rsidR="00D3373A">
        <w:rPr>
          <w:bCs/>
        </w:rPr>
        <w:t xml:space="preserve">        </w:t>
      </w:r>
      <w:r w:rsidRPr="00B15897">
        <w:rPr>
          <w:bCs/>
        </w:rPr>
        <w:t xml:space="preserve"> поднаем</w:t>
      </w:r>
      <w:r w:rsidR="00D3373A">
        <w:rPr>
          <w:bCs/>
        </w:rPr>
        <w:t xml:space="preserve">        </w:t>
      </w:r>
      <w:r w:rsidRPr="00B15897">
        <w:rPr>
          <w:bCs/>
        </w:rPr>
        <w:t xml:space="preserve"> жилого</w:t>
      </w:r>
      <w:r w:rsidR="00D3373A">
        <w:rPr>
          <w:bCs/>
        </w:rPr>
        <w:t xml:space="preserve">        </w:t>
      </w:r>
      <w:r w:rsidRPr="00B15897">
        <w:rPr>
          <w:bCs/>
        </w:rPr>
        <w:t xml:space="preserve"> </w:t>
      </w:r>
      <w:r w:rsidR="00917595">
        <w:rPr>
          <w:bCs/>
        </w:rPr>
        <w:t xml:space="preserve"> </w:t>
      </w:r>
      <w:r w:rsidRPr="00B15897">
        <w:rPr>
          <w:bCs/>
        </w:rPr>
        <w:t xml:space="preserve">помещения, </w:t>
      </w:r>
    </w:p>
    <w:p w:rsidR="00D3373A" w:rsidRDefault="00B15897" w:rsidP="00554C0F">
      <w:pPr>
        <w:pStyle w:val="a4"/>
        <w:tabs>
          <w:tab w:val="left" w:pos="4536"/>
        </w:tabs>
        <w:jc w:val="both"/>
        <w:rPr>
          <w:bCs/>
        </w:rPr>
      </w:pPr>
      <w:proofErr w:type="gramStart"/>
      <w:r w:rsidRPr="00B15897">
        <w:rPr>
          <w:bCs/>
        </w:rPr>
        <w:t>предоставленного</w:t>
      </w:r>
      <w:proofErr w:type="gramEnd"/>
      <w:r w:rsidRPr="00B15897">
        <w:rPr>
          <w:bCs/>
        </w:rPr>
        <w:t xml:space="preserve"> </w:t>
      </w:r>
      <w:r w:rsidR="00D3373A">
        <w:rPr>
          <w:bCs/>
        </w:rPr>
        <w:t xml:space="preserve"> </w:t>
      </w:r>
      <w:r w:rsidRPr="00B15897">
        <w:rPr>
          <w:bCs/>
        </w:rPr>
        <w:t xml:space="preserve">по договору </w:t>
      </w:r>
      <w:r w:rsidR="00917595">
        <w:rPr>
          <w:bCs/>
        </w:rPr>
        <w:t xml:space="preserve"> </w:t>
      </w:r>
      <w:r w:rsidRPr="00B15897">
        <w:rPr>
          <w:bCs/>
        </w:rPr>
        <w:t>социального</w:t>
      </w:r>
    </w:p>
    <w:p w:rsidR="00B15897" w:rsidRDefault="00B15897" w:rsidP="00554C0F">
      <w:pPr>
        <w:pStyle w:val="a4"/>
        <w:tabs>
          <w:tab w:val="left" w:pos="4536"/>
        </w:tabs>
        <w:jc w:val="both"/>
        <w:rPr>
          <w:sz w:val="22"/>
          <w:szCs w:val="22"/>
        </w:rPr>
      </w:pPr>
      <w:r w:rsidRPr="00B15897">
        <w:rPr>
          <w:bCs/>
        </w:rPr>
        <w:t>найма</w:t>
      </w:r>
      <w:r w:rsidRPr="00B15897">
        <w:rPr>
          <w:bCs/>
          <w:sz w:val="22"/>
          <w:szCs w:val="22"/>
        </w:rPr>
        <w:t>»</w:t>
      </w:r>
      <w:r w:rsidRPr="00B15897">
        <w:rPr>
          <w:sz w:val="22"/>
          <w:szCs w:val="22"/>
        </w:rPr>
        <w:t xml:space="preserve"> </w:t>
      </w:r>
    </w:p>
    <w:p w:rsidR="00D3373A" w:rsidRPr="00B15897" w:rsidRDefault="00D3373A" w:rsidP="00D3373A">
      <w:pPr>
        <w:pStyle w:val="a4"/>
        <w:tabs>
          <w:tab w:val="left" w:pos="4253"/>
        </w:tabs>
        <w:jc w:val="both"/>
        <w:rPr>
          <w:sz w:val="22"/>
          <w:szCs w:val="22"/>
        </w:rPr>
      </w:pPr>
    </w:p>
    <w:p w:rsidR="00B15897" w:rsidRDefault="00D3373A" w:rsidP="00D3373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9368E0">
        <w:t>На основании Федерального закона от 06.10.2003 N 131-ФЗ «Об общих принципах организации местного самоуправления в Российской Федерации»</w:t>
      </w:r>
      <w:r>
        <w:t>, в</w:t>
      </w:r>
      <w:r w:rsidR="00B15897" w:rsidRPr="00B15897">
        <w:t xml:space="preserve"> целях реализации требований Федерального закона от 27.07.2010 № 210-ФЗ «Об организации предоставления государственных и муниципальных услуг» 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</w:t>
      </w:r>
      <w:proofErr w:type="gramEnd"/>
      <w:r w:rsidR="00B15897" w:rsidRPr="00B15897">
        <w:t xml:space="preserve"> редакции от 29.12.2015)</w:t>
      </w:r>
      <w:r w:rsidR="00B15897">
        <w:t>,</w:t>
      </w:r>
      <w:r>
        <w:t xml:space="preserve"> в соответствии с Уставом МО Плодовское сельское поселение,</w:t>
      </w:r>
      <w:r w:rsidR="00B15897">
        <w:t xml:space="preserve"> </w:t>
      </w:r>
      <w:r w:rsidR="00B15897" w:rsidRPr="00E0776A">
        <w:t xml:space="preserve">администрация МО </w:t>
      </w:r>
      <w:r w:rsidR="00B15897">
        <w:t>Плодовско</w:t>
      </w:r>
      <w:r w:rsidR="00B15897" w:rsidRPr="00E0776A">
        <w:t xml:space="preserve">е сельское поселение </w:t>
      </w:r>
      <w:r w:rsidR="00B15897" w:rsidRPr="00166C21">
        <w:rPr>
          <w:bCs/>
        </w:rPr>
        <w:t>ПОСТАНОВЛЯЕТ:</w:t>
      </w:r>
    </w:p>
    <w:p w:rsidR="00B15897" w:rsidRDefault="00B15897" w:rsidP="00D3373A">
      <w:pPr>
        <w:pStyle w:val="a3"/>
        <w:spacing w:before="0" w:beforeAutospacing="0" w:after="0" w:afterAutospacing="0"/>
        <w:ind w:firstLine="709"/>
        <w:jc w:val="both"/>
      </w:pPr>
      <w:r w:rsidRPr="00B15897">
        <w:t xml:space="preserve">1. Утвердить административный регламент предоставления муниципальной услуги </w:t>
      </w:r>
      <w:r w:rsidR="00D3373A">
        <w:t>«Оформление</w:t>
      </w:r>
      <w:r w:rsidRPr="00B15897">
        <w:t xml:space="preserve"> согласия на передачу в поднаем жилого помещения, предоставленного по договору социального найма</w:t>
      </w:r>
      <w:r w:rsidR="00D3373A">
        <w:t>»</w:t>
      </w:r>
      <w:r w:rsidRPr="00B15897">
        <w:t>, согласно приложению 1.</w:t>
      </w:r>
    </w:p>
    <w:p w:rsidR="003045DB" w:rsidRPr="003045DB" w:rsidRDefault="00917595" w:rsidP="00917595">
      <w:pPr>
        <w:pStyle w:val="a7"/>
        <w:tabs>
          <w:tab w:val="left" w:pos="1080"/>
        </w:tabs>
        <w:ind w:left="0"/>
        <w:jc w:val="both"/>
      </w:pPr>
      <w:r>
        <w:t xml:space="preserve">           2. </w:t>
      </w:r>
      <w:r w:rsidR="003045DB" w:rsidRPr="003045DB">
        <w:t xml:space="preserve">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3045DB" w:rsidRPr="003045DB" w:rsidRDefault="00917595" w:rsidP="00D3373A">
      <w:pPr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045DB" w:rsidRPr="003045DB">
        <w:rPr>
          <w:rFonts w:ascii="Times New Roman" w:hAnsi="Times New Roman" w:cs="Times New Roman"/>
        </w:rPr>
        <w:t xml:space="preserve">. Постановление вступает в силу с момента опубликования. </w:t>
      </w:r>
    </w:p>
    <w:p w:rsidR="003045DB" w:rsidRDefault="00917595" w:rsidP="00D3373A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45DB" w:rsidRPr="003045DB">
        <w:rPr>
          <w:rFonts w:ascii="Times New Roman" w:hAnsi="Times New Roman" w:cs="Times New Roman"/>
        </w:rPr>
        <w:t xml:space="preserve">. </w:t>
      </w:r>
      <w:proofErr w:type="gramStart"/>
      <w:r w:rsidR="003045DB" w:rsidRPr="003045DB">
        <w:rPr>
          <w:rFonts w:ascii="Times New Roman" w:hAnsi="Times New Roman" w:cs="Times New Roman"/>
        </w:rPr>
        <w:t>Контроль за</w:t>
      </w:r>
      <w:proofErr w:type="gramEnd"/>
      <w:r w:rsidR="003045DB" w:rsidRPr="003045D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17595" w:rsidRPr="003045DB" w:rsidRDefault="00917595" w:rsidP="00D3373A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D3373A" w:rsidRDefault="00D3373A" w:rsidP="00D3373A">
      <w:pPr>
        <w:spacing w:before="0" w:beforeAutospacing="0" w:after="0" w:afterAutospacing="0"/>
        <w:jc w:val="both"/>
      </w:pPr>
    </w:p>
    <w:p w:rsidR="00D3373A" w:rsidRDefault="00D3373A" w:rsidP="00D3373A">
      <w:pPr>
        <w:spacing w:before="0" w:beforeAutospacing="0" w:after="0" w:afterAutospacing="0"/>
        <w:jc w:val="both"/>
      </w:pPr>
    </w:p>
    <w:p w:rsidR="003045DB" w:rsidRPr="003045DB" w:rsidRDefault="003045DB" w:rsidP="00D3373A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045DB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</w:t>
      </w:r>
      <w:r w:rsidR="00D3373A">
        <w:rPr>
          <w:rFonts w:ascii="Times New Roman" w:hAnsi="Times New Roman" w:cs="Times New Roman"/>
        </w:rPr>
        <w:t xml:space="preserve">                </w:t>
      </w:r>
      <w:r w:rsidRPr="003045DB">
        <w:rPr>
          <w:rFonts w:ascii="Times New Roman" w:hAnsi="Times New Roman" w:cs="Times New Roman"/>
        </w:rPr>
        <w:t>Л. А. Швирид</w:t>
      </w:r>
    </w:p>
    <w:p w:rsidR="003045DB" w:rsidRPr="003045DB" w:rsidRDefault="003045DB" w:rsidP="003045D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045DB" w:rsidRPr="003045DB" w:rsidRDefault="003045DB" w:rsidP="003045DB">
      <w:pPr>
        <w:rPr>
          <w:rFonts w:ascii="Times New Roman" w:hAnsi="Times New Roman" w:cs="Times New Roman"/>
          <w:sz w:val="18"/>
          <w:szCs w:val="18"/>
        </w:rPr>
      </w:pPr>
    </w:p>
    <w:p w:rsidR="003045DB" w:rsidRPr="003045DB" w:rsidRDefault="003045DB" w:rsidP="003045DB">
      <w:pPr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917595" w:rsidRDefault="00917595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917595" w:rsidRDefault="00917595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576D43" w:rsidRPr="00576D43" w:rsidRDefault="00576D43" w:rsidP="00576D4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43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plodovskoe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spblenobl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</w:p>
    <w:p w:rsidR="003045DB" w:rsidRPr="00B15897" w:rsidRDefault="003045DB" w:rsidP="00B15897">
      <w:pPr>
        <w:pStyle w:val="a3"/>
        <w:spacing w:before="0" w:beforeAutospacing="0" w:after="0" w:afterAutospacing="0"/>
        <w:ind w:firstLine="709"/>
        <w:jc w:val="both"/>
      </w:pPr>
    </w:p>
    <w:p w:rsidR="004C7111" w:rsidRDefault="004C7111"/>
    <w:sectPr w:rsidR="004C7111" w:rsidSect="009175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9D2"/>
    <w:multiLevelType w:val="hybridMultilevel"/>
    <w:tmpl w:val="A15C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5897"/>
    <w:rsid w:val="00156739"/>
    <w:rsid w:val="002B116B"/>
    <w:rsid w:val="003045DB"/>
    <w:rsid w:val="004C7111"/>
    <w:rsid w:val="00554C0F"/>
    <w:rsid w:val="00576D43"/>
    <w:rsid w:val="00917595"/>
    <w:rsid w:val="00B15897"/>
    <w:rsid w:val="00CF7F84"/>
    <w:rsid w:val="00D3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84"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2016-08-23T08:10:00Z</cp:lastPrinted>
  <dcterms:created xsi:type="dcterms:W3CDTF">2016-08-08T14:16:00Z</dcterms:created>
  <dcterms:modified xsi:type="dcterms:W3CDTF">2016-09-07T06:49:00Z</dcterms:modified>
</cp:coreProperties>
</file>