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  <w:b/>
        </w:rPr>
      </w:pPr>
      <w:r w:rsidRPr="0057267F">
        <w:rPr>
          <w:rFonts w:ascii="Times New Roman" w:hAnsi="Times New Roman" w:cs="Times New Roman"/>
          <w:b/>
        </w:rPr>
        <w:t>СОВЕТ ДЕПУТАТОВ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  <w:b/>
        </w:rPr>
      </w:pPr>
      <w:r w:rsidRPr="0057267F">
        <w:rPr>
          <w:rFonts w:ascii="Times New Roman" w:hAnsi="Times New Roman" w:cs="Times New Roman"/>
          <w:b/>
        </w:rPr>
        <w:t>МУНИЦИПАЛЬНОГО ОБРАЗОВАНИЯ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  <w:b/>
        </w:rPr>
      </w:pPr>
      <w:r w:rsidRPr="0057267F">
        <w:rPr>
          <w:rFonts w:ascii="Times New Roman" w:hAnsi="Times New Roman" w:cs="Times New Roman"/>
          <w:b/>
        </w:rPr>
        <w:t>СЕВАСТЬЯНОВСКОЕ СЕЛЬСКОЕ ПОСЕЛЕНИЕ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МУНИЦИПАЛЬНОГО ОБРАЗОВАНИЯ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ПРИОЗЕРСКИЙ МУНИЦИПАЛЬНЫЙ РАЙОН ЛЕНИНГРАДСКОЙ ОБЛАСТИ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</w:rPr>
      </w:pP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267F">
        <w:rPr>
          <w:rFonts w:ascii="Times New Roman" w:hAnsi="Times New Roman" w:cs="Times New Roman"/>
          <w:b/>
        </w:rPr>
        <w:t>Р</w:t>
      </w:r>
      <w:proofErr w:type="gramEnd"/>
      <w:r w:rsidRPr="0057267F">
        <w:rPr>
          <w:rFonts w:ascii="Times New Roman" w:hAnsi="Times New Roman" w:cs="Times New Roman"/>
          <w:b/>
        </w:rPr>
        <w:t xml:space="preserve"> Е Ш Е Н И Е</w:t>
      </w:r>
    </w:p>
    <w:p w:rsidR="002C00D4" w:rsidRPr="0057267F" w:rsidRDefault="002C00D4" w:rsidP="002C00D4">
      <w:pPr>
        <w:spacing w:after="0"/>
        <w:jc w:val="center"/>
        <w:rPr>
          <w:rFonts w:ascii="Times New Roman" w:hAnsi="Times New Roman" w:cs="Times New Roman"/>
        </w:rPr>
      </w:pP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2C00D4" w:rsidRPr="0057267F" w:rsidRDefault="003635CF" w:rsidP="002C00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03  февраля</w:t>
      </w:r>
      <w:r w:rsidR="002C00D4" w:rsidRPr="0057267F">
        <w:rPr>
          <w:rFonts w:ascii="Times New Roman" w:hAnsi="Times New Roman" w:cs="Times New Roman"/>
        </w:rPr>
        <w:t xml:space="preserve">   2016  года                                                            </w:t>
      </w:r>
      <w:r w:rsidR="00C22E2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№ 66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О внесении изменений в решение 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Совета депутатов от 10.11.2015г. № 48 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«Об установлении на территории 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МО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 сельское поселение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МО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Ленинградской области налога </w:t>
      </w:r>
    </w:p>
    <w:p w:rsidR="002C00D4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на имущество физических лиц».</w:t>
      </w:r>
    </w:p>
    <w:p w:rsidR="0057267F" w:rsidRPr="0057267F" w:rsidRDefault="002C00D4" w:rsidP="002C00D4">
      <w:pPr>
        <w:spacing w:after="0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  </w:t>
      </w:r>
    </w:p>
    <w:p w:rsidR="0057267F" w:rsidRDefault="002C00D4" w:rsidP="002C00D4">
      <w:pPr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   </w:t>
      </w:r>
      <w:proofErr w:type="gramStart"/>
      <w:r w:rsidRPr="0057267F">
        <w:rPr>
          <w:rFonts w:ascii="Times New Roman" w:hAnsi="Times New Roman" w:cs="Times New Roman"/>
        </w:rPr>
        <w:t xml:space="preserve">В соответствии с Федеральным законом от 23 ноября 2015 года № 320 – ФЗ «О  внесении изменений в часть вторую Налогового Кодекса Российской Федерации» и Уставом муниципального  образования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сельское поселение 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 Ленинградской области, в целях приведения в  соответствие  с действующим законодательством  решение Совета депутатов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 сельское поселение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 Ленинградской области, Совет</w:t>
      </w:r>
      <w:proofErr w:type="gramEnd"/>
      <w:r w:rsidRPr="0057267F">
        <w:rPr>
          <w:rFonts w:ascii="Times New Roman" w:hAnsi="Times New Roman" w:cs="Times New Roman"/>
        </w:rPr>
        <w:t xml:space="preserve"> депутатов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сельское поселение 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  </w:t>
      </w:r>
    </w:p>
    <w:p w:rsidR="002C00D4" w:rsidRPr="0057267F" w:rsidRDefault="00DB63F0" w:rsidP="002C00D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7267F">
        <w:rPr>
          <w:rFonts w:ascii="Times New Roman" w:hAnsi="Times New Roman" w:cs="Times New Roman"/>
        </w:rPr>
        <w:t>Р</w:t>
      </w:r>
      <w:proofErr w:type="gramEnd"/>
      <w:r w:rsidRPr="0057267F">
        <w:rPr>
          <w:rFonts w:ascii="Times New Roman" w:hAnsi="Times New Roman" w:cs="Times New Roman"/>
        </w:rPr>
        <w:t xml:space="preserve"> Е Ш И Л:</w:t>
      </w:r>
    </w:p>
    <w:p w:rsidR="00DB63F0" w:rsidRPr="0057267F" w:rsidRDefault="00DB63F0" w:rsidP="002C00D4">
      <w:pPr>
        <w:spacing w:after="0"/>
        <w:jc w:val="both"/>
        <w:rPr>
          <w:rFonts w:ascii="Times New Roman" w:hAnsi="Times New Roman" w:cs="Times New Roman"/>
        </w:rPr>
      </w:pPr>
    </w:p>
    <w:p w:rsidR="00DB63F0" w:rsidRPr="0057267F" w:rsidRDefault="00DB63F0" w:rsidP="00DB6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Внести в решение Совета депутатов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 Ленинградской области от 10 ноября 2015 года № 48 « Об установлении на территории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Севастьяновское</w:t>
      </w:r>
      <w:proofErr w:type="spellEnd"/>
      <w:r w:rsidRPr="0057267F">
        <w:rPr>
          <w:rFonts w:ascii="Times New Roman" w:hAnsi="Times New Roman" w:cs="Times New Roman"/>
        </w:rPr>
        <w:t xml:space="preserve">  сельское поселение муниципального образования </w:t>
      </w:r>
      <w:proofErr w:type="spellStart"/>
      <w:r w:rsidRPr="0057267F">
        <w:rPr>
          <w:rFonts w:ascii="Times New Roman" w:hAnsi="Times New Roman" w:cs="Times New Roman"/>
        </w:rPr>
        <w:t>Приозерский</w:t>
      </w:r>
      <w:proofErr w:type="spellEnd"/>
      <w:r w:rsidRPr="0057267F">
        <w:rPr>
          <w:rFonts w:ascii="Times New Roman" w:hAnsi="Times New Roman" w:cs="Times New Roman"/>
        </w:rPr>
        <w:t xml:space="preserve"> муниципальный район Ленинградской области налога на имущество физических лиц» следующие изменения:</w:t>
      </w:r>
    </w:p>
    <w:p w:rsidR="00DB63F0" w:rsidRPr="0057267F" w:rsidRDefault="00DB63F0" w:rsidP="00DB63F0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подпункт 9.1. пункта</w:t>
      </w:r>
      <w:proofErr w:type="gramStart"/>
      <w:r w:rsidRPr="0057267F">
        <w:rPr>
          <w:rFonts w:ascii="Times New Roman" w:hAnsi="Times New Roman" w:cs="Times New Roman"/>
        </w:rPr>
        <w:t>9</w:t>
      </w:r>
      <w:proofErr w:type="gramEnd"/>
      <w:r w:rsidRPr="0057267F">
        <w:rPr>
          <w:rFonts w:ascii="Times New Roman" w:hAnsi="Times New Roman" w:cs="Times New Roman"/>
        </w:rPr>
        <w:t xml:space="preserve"> «Порядок и сроки уплаты налога» читать в следующей редакции:</w:t>
      </w:r>
    </w:p>
    <w:p w:rsidR="00DB63F0" w:rsidRPr="0057267F" w:rsidRDefault="00DB63F0" w:rsidP="00DB63F0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«Налог подлежит уплате налогоплательщиками в срок, установленный пунктом 1 статьи 409 Налогового Кодекса Российской Федерации».</w:t>
      </w:r>
    </w:p>
    <w:p w:rsidR="00DB63F0" w:rsidRPr="0057267F" w:rsidRDefault="00DB63F0" w:rsidP="00DB6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Настоящее решение подлежит опубликованию в средствах массовой информации.</w:t>
      </w:r>
    </w:p>
    <w:p w:rsidR="00DB63F0" w:rsidRPr="0057267F" w:rsidRDefault="00DB63F0" w:rsidP="00DB6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>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DB63F0" w:rsidRPr="0057267F" w:rsidRDefault="00DB63F0" w:rsidP="00DB6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57267F">
        <w:rPr>
          <w:rFonts w:ascii="Times New Roman" w:hAnsi="Times New Roman" w:cs="Times New Roman"/>
        </w:rPr>
        <w:t xml:space="preserve">Контроль за исполнением  настоящего решения  возложить на постоянную комиссию по экономике, бюджету, налогам, муниципальной собственности (председатель </w:t>
      </w:r>
      <w:proofErr w:type="spellStart"/>
      <w:r w:rsidRPr="0057267F">
        <w:rPr>
          <w:rFonts w:ascii="Times New Roman" w:hAnsi="Times New Roman" w:cs="Times New Roman"/>
        </w:rPr>
        <w:t>Барышев</w:t>
      </w:r>
      <w:proofErr w:type="spellEnd"/>
      <w:proofErr w:type="gramEnd"/>
      <w:r w:rsidRPr="0057267F">
        <w:rPr>
          <w:rFonts w:ascii="Times New Roman" w:hAnsi="Times New Roman" w:cs="Times New Roman"/>
        </w:rPr>
        <w:t xml:space="preserve"> В.А.).</w:t>
      </w:r>
    </w:p>
    <w:p w:rsidR="0057267F" w:rsidRDefault="00DB63F0" w:rsidP="00DB63F0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267F">
        <w:rPr>
          <w:rFonts w:ascii="Times New Roman" w:hAnsi="Times New Roman" w:cs="Times New Roman"/>
        </w:rPr>
        <w:t xml:space="preserve">       </w:t>
      </w:r>
    </w:p>
    <w:p w:rsidR="00DB63F0" w:rsidRDefault="0057267F" w:rsidP="00DB63F0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63F0" w:rsidRPr="00572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B63F0" w:rsidRPr="0057267F">
        <w:rPr>
          <w:rFonts w:ascii="Times New Roman" w:hAnsi="Times New Roman" w:cs="Times New Roman"/>
        </w:rPr>
        <w:t xml:space="preserve"> Глава муниципального образования:                         Р.Н.Прохоров</w:t>
      </w:r>
    </w:p>
    <w:p w:rsidR="0057267F" w:rsidRDefault="0057267F" w:rsidP="00DB63F0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7267F" w:rsidRDefault="0057267F" w:rsidP="0057267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67F" w:rsidRDefault="0057267F" w:rsidP="0057267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67F" w:rsidRDefault="0057267F" w:rsidP="0057267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Осипова Л.Л. (81379) 93-122</w:t>
      </w:r>
    </w:p>
    <w:p w:rsidR="002C00D4" w:rsidRPr="003635CF" w:rsidRDefault="0057267F" w:rsidP="003635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дело- 4,  КФ-1, ИФНС-1, СМИ-1</w:t>
      </w:r>
    </w:p>
    <w:p w:rsidR="002C00D4" w:rsidRDefault="002C00D4" w:rsidP="002C00D4"/>
    <w:p w:rsidR="00722BAB" w:rsidRPr="002C00D4" w:rsidRDefault="00722BAB" w:rsidP="002C00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2BAB" w:rsidRPr="002C00D4" w:rsidSect="007B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831"/>
    <w:multiLevelType w:val="hybridMultilevel"/>
    <w:tmpl w:val="D554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0D4"/>
    <w:rsid w:val="002C00D4"/>
    <w:rsid w:val="003635CF"/>
    <w:rsid w:val="0057267F"/>
    <w:rsid w:val="00722BAB"/>
    <w:rsid w:val="007B6FD6"/>
    <w:rsid w:val="008345D5"/>
    <w:rsid w:val="00C22E25"/>
    <w:rsid w:val="00DB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2016-02-06T09:31:00Z</cp:lastPrinted>
  <dcterms:created xsi:type="dcterms:W3CDTF">2016-01-23T08:30:00Z</dcterms:created>
  <dcterms:modified xsi:type="dcterms:W3CDTF">2016-02-06T09:32:00Z</dcterms:modified>
</cp:coreProperties>
</file>