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421C" w14:textId="1668368D" w:rsidR="0050790B" w:rsidRPr="00965B3B" w:rsidRDefault="0050790B" w:rsidP="00B078CE">
      <w:pPr>
        <w:pStyle w:val="20"/>
        <w:shd w:val="clear" w:color="auto" w:fill="auto"/>
        <w:spacing w:after="0" w:line="240" w:lineRule="auto"/>
        <w:rPr>
          <w:b w:val="0"/>
          <w:sz w:val="24"/>
          <w:szCs w:val="24"/>
          <w:lang w:val="ru-RU"/>
        </w:rPr>
      </w:pP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b w:val="0"/>
          <w:sz w:val="24"/>
          <w:szCs w:val="24"/>
          <w:lang w:val="ru-RU"/>
        </w:rPr>
        <w:t>Утверждено</w:t>
      </w:r>
    </w:p>
    <w:p w14:paraId="085A0950" w14:textId="43E998B7" w:rsidR="0050790B" w:rsidRPr="00965B3B" w:rsidRDefault="0050790B" w:rsidP="0050790B">
      <w:pPr>
        <w:pStyle w:val="20"/>
        <w:shd w:val="clear" w:color="auto" w:fill="auto"/>
        <w:spacing w:after="0" w:line="240" w:lineRule="auto"/>
        <w:ind w:left="4956"/>
        <w:jc w:val="left"/>
        <w:rPr>
          <w:b w:val="0"/>
          <w:sz w:val="24"/>
          <w:szCs w:val="24"/>
          <w:lang w:val="ru-RU"/>
        </w:rPr>
      </w:pPr>
      <w:r w:rsidRPr="00965B3B">
        <w:rPr>
          <w:b w:val="0"/>
          <w:sz w:val="24"/>
          <w:szCs w:val="24"/>
          <w:lang w:val="ru-RU"/>
        </w:rPr>
        <w:t>постановлением администраци</w:t>
      </w:r>
      <w:r w:rsidR="00A37E0A" w:rsidRPr="00965B3B">
        <w:rPr>
          <w:b w:val="0"/>
          <w:sz w:val="24"/>
          <w:szCs w:val="24"/>
          <w:lang w:val="ru-RU"/>
        </w:rPr>
        <w:t>и</w:t>
      </w:r>
      <w:r w:rsidRPr="00965B3B">
        <w:rPr>
          <w:b w:val="0"/>
          <w:sz w:val="24"/>
          <w:szCs w:val="24"/>
          <w:lang w:val="ru-RU"/>
        </w:rPr>
        <w:t xml:space="preserve"> Ульяновского городского поселения Тосненского</w:t>
      </w:r>
      <w:r w:rsidR="0033477B">
        <w:rPr>
          <w:b w:val="0"/>
          <w:sz w:val="24"/>
          <w:szCs w:val="24"/>
          <w:lang w:val="ru-RU"/>
        </w:rPr>
        <w:t xml:space="preserve"> муниципального</w:t>
      </w:r>
      <w:r w:rsidRPr="00965B3B">
        <w:rPr>
          <w:b w:val="0"/>
          <w:sz w:val="24"/>
          <w:szCs w:val="24"/>
          <w:lang w:val="ru-RU"/>
        </w:rPr>
        <w:t xml:space="preserve"> района Ленинградской области </w:t>
      </w:r>
    </w:p>
    <w:p w14:paraId="0123ED13" w14:textId="781B38CE" w:rsidR="0050790B" w:rsidRPr="00965B3B" w:rsidRDefault="0050790B" w:rsidP="00B078CE">
      <w:pPr>
        <w:pStyle w:val="20"/>
        <w:shd w:val="clear" w:color="auto" w:fill="auto"/>
        <w:spacing w:after="0" w:line="240" w:lineRule="auto"/>
        <w:rPr>
          <w:b w:val="0"/>
          <w:sz w:val="24"/>
          <w:szCs w:val="24"/>
          <w:lang w:val="ru-RU"/>
        </w:rPr>
      </w:pPr>
      <w:r w:rsidRPr="00965B3B">
        <w:rPr>
          <w:b w:val="0"/>
          <w:sz w:val="24"/>
          <w:szCs w:val="24"/>
          <w:lang w:val="ru-RU"/>
        </w:rPr>
        <w:t xml:space="preserve">                                 </w:t>
      </w:r>
      <w:r w:rsidR="006B7E6D">
        <w:rPr>
          <w:b w:val="0"/>
          <w:sz w:val="24"/>
          <w:szCs w:val="24"/>
          <w:lang w:val="ru-RU"/>
        </w:rPr>
        <w:t xml:space="preserve">       </w:t>
      </w:r>
      <w:r w:rsidR="00A37E0A" w:rsidRPr="00965B3B">
        <w:rPr>
          <w:b w:val="0"/>
          <w:sz w:val="24"/>
          <w:szCs w:val="24"/>
          <w:lang w:val="ru-RU"/>
        </w:rPr>
        <w:t>от</w:t>
      </w:r>
      <w:r w:rsidR="00994AE0" w:rsidRPr="00965B3B">
        <w:rPr>
          <w:b w:val="0"/>
          <w:sz w:val="24"/>
          <w:szCs w:val="24"/>
          <w:lang w:val="ru-RU"/>
        </w:rPr>
        <w:t xml:space="preserve"> </w:t>
      </w:r>
      <w:bookmarkStart w:id="0" w:name="_Hlk184986660"/>
      <w:r w:rsidR="008543FC">
        <w:rPr>
          <w:b w:val="0"/>
          <w:sz w:val="24"/>
          <w:szCs w:val="24"/>
          <w:lang w:val="ru-RU"/>
        </w:rPr>
        <w:t>0</w:t>
      </w:r>
      <w:r w:rsidR="00235F5A">
        <w:rPr>
          <w:b w:val="0"/>
          <w:sz w:val="24"/>
          <w:szCs w:val="24"/>
          <w:lang w:val="ru-RU"/>
        </w:rPr>
        <w:t>9</w:t>
      </w:r>
      <w:r w:rsidR="00004C69" w:rsidRPr="005856B8">
        <w:rPr>
          <w:b w:val="0"/>
          <w:sz w:val="24"/>
          <w:szCs w:val="24"/>
          <w:lang w:val="ru-RU"/>
        </w:rPr>
        <w:t>.</w:t>
      </w:r>
      <w:r w:rsidR="0033477B">
        <w:rPr>
          <w:b w:val="0"/>
          <w:sz w:val="24"/>
          <w:szCs w:val="24"/>
          <w:lang w:val="ru-RU"/>
        </w:rPr>
        <w:t>0</w:t>
      </w:r>
      <w:r w:rsidR="008543FC">
        <w:rPr>
          <w:b w:val="0"/>
          <w:sz w:val="24"/>
          <w:szCs w:val="24"/>
          <w:lang w:val="ru-RU"/>
        </w:rPr>
        <w:t>7</w:t>
      </w:r>
      <w:r w:rsidR="00004C69" w:rsidRPr="005856B8">
        <w:rPr>
          <w:b w:val="0"/>
          <w:sz w:val="24"/>
          <w:szCs w:val="24"/>
          <w:lang w:val="ru-RU"/>
        </w:rPr>
        <w:t>.20</w:t>
      </w:r>
      <w:r w:rsidR="00117286" w:rsidRPr="005856B8">
        <w:rPr>
          <w:b w:val="0"/>
          <w:sz w:val="24"/>
          <w:szCs w:val="24"/>
          <w:lang w:val="ru-RU"/>
        </w:rPr>
        <w:t>2</w:t>
      </w:r>
      <w:r w:rsidR="0033477B">
        <w:rPr>
          <w:b w:val="0"/>
          <w:sz w:val="24"/>
          <w:szCs w:val="24"/>
          <w:lang w:val="ru-RU"/>
        </w:rPr>
        <w:t>5</w:t>
      </w:r>
      <w:r w:rsidR="00584E38" w:rsidRPr="005856B8">
        <w:rPr>
          <w:b w:val="0"/>
          <w:sz w:val="24"/>
          <w:szCs w:val="24"/>
          <w:lang w:val="ru-RU"/>
        </w:rPr>
        <w:t xml:space="preserve"> </w:t>
      </w:r>
      <w:r w:rsidR="00A37E0A" w:rsidRPr="005856B8">
        <w:rPr>
          <w:b w:val="0"/>
          <w:sz w:val="24"/>
          <w:szCs w:val="24"/>
          <w:lang w:val="ru-RU"/>
        </w:rPr>
        <w:t xml:space="preserve">№ </w:t>
      </w:r>
      <w:bookmarkEnd w:id="0"/>
      <w:r w:rsidR="003A7EE4">
        <w:rPr>
          <w:b w:val="0"/>
          <w:sz w:val="24"/>
          <w:szCs w:val="24"/>
          <w:lang w:val="ru-RU"/>
        </w:rPr>
        <w:t>506</w:t>
      </w:r>
    </w:p>
    <w:p w14:paraId="5A4AAF6B" w14:textId="77777777" w:rsidR="0050790B" w:rsidRPr="00965B3B" w:rsidRDefault="0050790B" w:rsidP="00B078CE">
      <w:pPr>
        <w:pStyle w:val="20"/>
        <w:shd w:val="clear" w:color="auto" w:fill="auto"/>
        <w:spacing w:after="0" w:line="240" w:lineRule="auto"/>
        <w:rPr>
          <w:sz w:val="24"/>
          <w:szCs w:val="24"/>
          <w:lang w:val="ru-RU"/>
        </w:rPr>
      </w:pPr>
    </w:p>
    <w:p w14:paraId="7E387A94" w14:textId="77777777" w:rsidR="0050790B" w:rsidRPr="00965B3B" w:rsidRDefault="0050790B" w:rsidP="00B078CE">
      <w:pPr>
        <w:pStyle w:val="20"/>
        <w:shd w:val="clear" w:color="auto" w:fill="auto"/>
        <w:spacing w:after="0" w:line="240" w:lineRule="auto"/>
        <w:rPr>
          <w:sz w:val="24"/>
          <w:szCs w:val="24"/>
          <w:lang w:val="ru-RU"/>
        </w:rPr>
      </w:pPr>
    </w:p>
    <w:p w14:paraId="57C37BD9" w14:textId="77777777" w:rsidR="0050790B" w:rsidRPr="00965B3B" w:rsidRDefault="0050790B" w:rsidP="00B078CE">
      <w:pPr>
        <w:pStyle w:val="20"/>
        <w:shd w:val="clear" w:color="auto" w:fill="auto"/>
        <w:spacing w:after="0" w:line="240" w:lineRule="auto"/>
        <w:rPr>
          <w:sz w:val="24"/>
          <w:szCs w:val="24"/>
          <w:lang w:val="ru-RU"/>
        </w:rPr>
      </w:pPr>
    </w:p>
    <w:p w14:paraId="017305E2" w14:textId="77777777" w:rsidR="0027709D" w:rsidRPr="00965B3B" w:rsidRDefault="00FA2BB9" w:rsidP="00B078CE">
      <w:pPr>
        <w:pStyle w:val="20"/>
        <w:shd w:val="clear" w:color="auto" w:fill="auto"/>
        <w:spacing w:after="0" w:line="240" w:lineRule="auto"/>
        <w:rPr>
          <w:sz w:val="24"/>
          <w:szCs w:val="24"/>
          <w:lang w:val="ru-RU"/>
        </w:rPr>
      </w:pPr>
      <w:r w:rsidRPr="00965B3B">
        <w:rPr>
          <w:sz w:val="24"/>
          <w:szCs w:val="24"/>
        </w:rPr>
        <w:t xml:space="preserve">ИЗВЕЩЕНИЕ </w:t>
      </w:r>
    </w:p>
    <w:p w14:paraId="2CFB404B" w14:textId="71759A01" w:rsidR="00B078CE" w:rsidRPr="00965B3B" w:rsidRDefault="00FA2BB9" w:rsidP="00FA6160">
      <w:pPr>
        <w:pStyle w:val="20"/>
        <w:shd w:val="clear" w:color="auto" w:fill="auto"/>
        <w:spacing w:after="0" w:line="240" w:lineRule="auto"/>
        <w:rPr>
          <w:sz w:val="24"/>
          <w:szCs w:val="24"/>
          <w:lang w:val="ru-RU"/>
        </w:rPr>
      </w:pPr>
      <w:r w:rsidRPr="00965B3B">
        <w:rPr>
          <w:sz w:val="24"/>
          <w:szCs w:val="24"/>
        </w:rPr>
        <w:t xml:space="preserve">о проведении аукциона </w:t>
      </w:r>
      <w:r w:rsidR="00FF00E7" w:rsidRPr="00965B3B">
        <w:rPr>
          <w:sz w:val="24"/>
          <w:szCs w:val="24"/>
          <w:lang w:val="ru-RU"/>
        </w:rPr>
        <w:t xml:space="preserve">в электронной форме </w:t>
      </w:r>
      <w:r w:rsidR="00C020CC">
        <w:rPr>
          <w:sz w:val="24"/>
          <w:szCs w:val="24"/>
          <w:lang w:val="ru-RU"/>
        </w:rPr>
        <w:t>по продаже</w:t>
      </w:r>
      <w:r w:rsidR="00994AE0" w:rsidRPr="00965B3B">
        <w:rPr>
          <w:sz w:val="24"/>
          <w:szCs w:val="24"/>
          <w:lang w:val="ru-RU"/>
        </w:rPr>
        <w:t xml:space="preserve"> земельн</w:t>
      </w:r>
      <w:r w:rsidR="0033477B">
        <w:rPr>
          <w:sz w:val="24"/>
          <w:szCs w:val="24"/>
          <w:lang w:val="ru-RU"/>
        </w:rPr>
        <w:t>ых</w:t>
      </w:r>
      <w:r w:rsidR="00994AE0" w:rsidRPr="00965B3B">
        <w:rPr>
          <w:sz w:val="24"/>
          <w:szCs w:val="24"/>
          <w:lang w:val="ru-RU"/>
        </w:rPr>
        <w:t xml:space="preserve"> участк</w:t>
      </w:r>
      <w:r w:rsidR="0033477B">
        <w:rPr>
          <w:sz w:val="24"/>
          <w:szCs w:val="24"/>
          <w:lang w:val="ru-RU"/>
        </w:rPr>
        <w:t>ов</w:t>
      </w:r>
    </w:p>
    <w:p w14:paraId="65306BBB" w14:textId="77777777" w:rsidR="00FA6160" w:rsidRPr="00965B3B" w:rsidRDefault="00FA6160" w:rsidP="00FA6160">
      <w:pPr>
        <w:pStyle w:val="20"/>
        <w:shd w:val="clear" w:color="auto" w:fill="auto"/>
        <w:spacing w:after="0" w:line="240" w:lineRule="auto"/>
        <w:rPr>
          <w:sz w:val="24"/>
          <w:szCs w:val="24"/>
          <w:lang w:val="ru-RU"/>
        </w:rPr>
      </w:pPr>
    </w:p>
    <w:p w14:paraId="3DDE5660" w14:textId="1A7F9320" w:rsidR="00A32E5C" w:rsidRPr="00965B3B" w:rsidRDefault="0050790B"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Организатор аукциона: </w:t>
      </w:r>
      <w:r w:rsidR="00FA06FD" w:rsidRPr="00965B3B">
        <w:rPr>
          <w:sz w:val="24"/>
          <w:szCs w:val="24"/>
          <w:lang w:val="ru-RU"/>
        </w:rPr>
        <w:t>Администрация</w:t>
      </w:r>
      <w:r w:rsidR="00FA2BB9" w:rsidRPr="00965B3B">
        <w:rPr>
          <w:sz w:val="24"/>
          <w:szCs w:val="24"/>
        </w:rPr>
        <w:t xml:space="preserve"> Ульяновского городского поселения Тосненского </w:t>
      </w:r>
      <w:r w:rsidR="0033477B">
        <w:rPr>
          <w:sz w:val="24"/>
          <w:szCs w:val="24"/>
          <w:lang w:val="ru-RU"/>
        </w:rPr>
        <w:t xml:space="preserve">муниципального </w:t>
      </w:r>
      <w:r w:rsidR="00FA2BB9" w:rsidRPr="00965B3B">
        <w:rPr>
          <w:sz w:val="24"/>
          <w:szCs w:val="24"/>
        </w:rPr>
        <w:t>района Ленинградской области.</w:t>
      </w:r>
    </w:p>
    <w:p w14:paraId="15A469E5" w14:textId="77777777"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 xml:space="preserve">Адрес: 187010 Ленинградская область, Тосненский район, </w:t>
      </w:r>
      <w:proofErr w:type="spellStart"/>
      <w:r w:rsidRPr="00965B3B">
        <w:rPr>
          <w:sz w:val="24"/>
          <w:szCs w:val="24"/>
        </w:rPr>
        <w:t>г.п</w:t>
      </w:r>
      <w:proofErr w:type="spellEnd"/>
      <w:r w:rsidRPr="00965B3B">
        <w:rPr>
          <w:sz w:val="24"/>
          <w:szCs w:val="24"/>
        </w:rPr>
        <w:t>. Ульяновка, ул. Победы, д. 34</w:t>
      </w:r>
      <w:r w:rsidR="0050790B" w:rsidRPr="00965B3B">
        <w:rPr>
          <w:sz w:val="24"/>
          <w:szCs w:val="24"/>
          <w:lang w:val="ru-RU"/>
        </w:rPr>
        <w:t xml:space="preserve"> </w:t>
      </w:r>
      <w:r w:rsidRPr="00965B3B">
        <w:rPr>
          <w:sz w:val="24"/>
          <w:szCs w:val="24"/>
        </w:rPr>
        <w:t xml:space="preserve">Адрес </w:t>
      </w:r>
      <w:proofErr w:type="spellStart"/>
      <w:proofErr w:type="gramStart"/>
      <w:r w:rsidRPr="00965B3B">
        <w:rPr>
          <w:sz w:val="24"/>
          <w:szCs w:val="24"/>
        </w:rPr>
        <w:t>эл.почты</w:t>
      </w:r>
      <w:proofErr w:type="spellEnd"/>
      <w:proofErr w:type="gramEnd"/>
      <w:r w:rsidRPr="00965B3B">
        <w:rPr>
          <w:sz w:val="24"/>
          <w:szCs w:val="24"/>
        </w:rPr>
        <w:t xml:space="preserve">: </w:t>
      </w:r>
      <w:r w:rsidR="00B078CE" w:rsidRPr="00965B3B">
        <w:rPr>
          <w:sz w:val="24"/>
          <w:szCs w:val="24"/>
          <w:lang w:val="en-US"/>
        </w:rPr>
        <w:t>od</w:t>
      </w:r>
      <w:r w:rsidR="00B078CE" w:rsidRPr="00965B3B">
        <w:rPr>
          <w:sz w:val="24"/>
          <w:szCs w:val="24"/>
        </w:rPr>
        <w:t>_</w:t>
      </w:r>
      <w:proofErr w:type="spellStart"/>
      <w:r w:rsidR="00B17297" w:rsidRPr="00965B3B">
        <w:rPr>
          <w:sz w:val="24"/>
          <w:szCs w:val="24"/>
          <w:lang w:val="en-US"/>
        </w:rPr>
        <w:t>admsablino</w:t>
      </w:r>
      <w:proofErr w:type="spellEnd"/>
      <w:r w:rsidR="00B17297" w:rsidRPr="00965B3B">
        <w:rPr>
          <w:sz w:val="24"/>
          <w:szCs w:val="24"/>
          <w:lang w:val="ru-RU"/>
        </w:rPr>
        <w:t>@</w:t>
      </w:r>
      <w:r w:rsidR="00B17297" w:rsidRPr="00965B3B">
        <w:rPr>
          <w:sz w:val="24"/>
          <w:szCs w:val="24"/>
          <w:lang w:val="en-US"/>
        </w:rPr>
        <w:t>mail</w:t>
      </w:r>
      <w:r w:rsidR="00B17297" w:rsidRPr="00965B3B">
        <w:rPr>
          <w:sz w:val="24"/>
          <w:szCs w:val="24"/>
          <w:lang w:val="ru-RU"/>
        </w:rPr>
        <w:t>.</w:t>
      </w:r>
      <w:proofErr w:type="spellStart"/>
      <w:r w:rsidR="00B078CE" w:rsidRPr="00965B3B">
        <w:rPr>
          <w:sz w:val="24"/>
          <w:szCs w:val="24"/>
          <w:lang w:val="en-US"/>
        </w:rPr>
        <w:t>ru</w:t>
      </w:r>
      <w:proofErr w:type="spellEnd"/>
    </w:p>
    <w:p w14:paraId="5F7F3D39" w14:textId="756E6C78"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Контактный телефон: 8 (81361) 93-</w:t>
      </w:r>
      <w:r w:rsidR="000E008F" w:rsidRPr="00965B3B">
        <w:rPr>
          <w:sz w:val="24"/>
          <w:szCs w:val="24"/>
          <w:lang w:val="ru-RU"/>
        </w:rPr>
        <w:t>357</w:t>
      </w:r>
      <w:r w:rsidRPr="00965B3B">
        <w:rPr>
          <w:sz w:val="24"/>
          <w:szCs w:val="24"/>
        </w:rPr>
        <w:t xml:space="preserve">. Контактное лицо, </w:t>
      </w:r>
      <w:r w:rsidR="00117286" w:rsidRPr="00965B3B">
        <w:rPr>
          <w:sz w:val="24"/>
          <w:szCs w:val="24"/>
        </w:rPr>
        <w:t xml:space="preserve">по предоставлению информации о </w:t>
      </w:r>
      <w:r w:rsidR="00117286" w:rsidRPr="00965B3B">
        <w:rPr>
          <w:sz w:val="24"/>
          <w:szCs w:val="24"/>
          <w:lang w:val="ru-RU"/>
        </w:rPr>
        <w:t>земельн</w:t>
      </w:r>
      <w:r w:rsidR="0033477B">
        <w:rPr>
          <w:sz w:val="24"/>
          <w:szCs w:val="24"/>
          <w:lang w:val="ru-RU"/>
        </w:rPr>
        <w:t>ых</w:t>
      </w:r>
      <w:r w:rsidR="00117286" w:rsidRPr="00965B3B">
        <w:rPr>
          <w:sz w:val="24"/>
          <w:szCs w:val="24"/>
          <w:lang w:val="ru-RU"/>
        </w:rPr>
        <w:t xml:space="preserve"> участк</w:t>
      </w:r>
      <w:r w:rsidR="0033477B">
        <w:rPr>
          <w:sz w:val="24"/>
          <w:szCs w:val="24"/>
          <w:lang w:val="ru-RU"/>
        </w:rPr>
        <w:t>ах</w:t>
      </w:r>
      <w:r w:rsidR="001E2883">
        <w:rPr>
          <w:sz w:val="24"/>
          <w:szCs w:val="24"/>
          <w:lang w:val="ru-RU"/>
        </w:rPr>
        <w:t xml:space="preserve"> </w:t>
      </w:r>
      <w:r w:rsidR="00C020CC">
        <w:rPr>
          <w:sz w:val="24"/>
          <w:szCs w:val="24"/>
          <w:lang w:val="ru-RU"/>
        </w:rPr>
        <w:t>Смирнова Юлия Вячеславовна, тел. 8(81361)93357 доб. 205</w:t>
      </w:r>
      <w:r w:rsidR="0033477B">
        <w:rPr>
          <w:sz w:val="24"/>
          <w:szCs w:val="24"/>
          <w:lang w:val="ru-RU"/>
        </w:rPr>
        <w:t>.</w:t>
      </w:r>
      <w:r w:rsidR="00B151E0">
        <w:rPr>
          <w:sz w:val="24"/>
          <w:szCs w:val="24"/>
          <w:lang w:val="ru-RU"/>
        </w:rPr>
        <w:t xml:space="preserve"> </w:t>
      </w:r>
      <w:r w:rsidR="0033477B">
        <w:rPr>
          <w:sz w:val="24"/>
          <w:szCs w:val="24"/>
          <w:lang w:val="ru-RU"/>
        </w:rPr>
        <w:br/>
      </w:r>
      <w:r w:rsidR="00B151E0" w:rsidRPr="00B151E0">
        <w:rPr>
          <w:sz w:val="24"/>
          <w:szCs w:val="24"/>
        </w:rPr>
        <w:t xml:space="preserve">Адрес </w:t>
      </w:r>
      <w:proofErr w:type="spellStart"/>
      <w:proofErr w:type="gramStart"/>
      <w:r w:rsidR="00B151E0" w:rsidRPr="00B151E0">
        <w:rPr>
          <w:sz w:val="24"/>
          <w:szCs w:val="24"/>
        </w:rPr>
        <w:t>эл.почты</w:t>
      </w:r>
      <w:proofErr w:type="spellEnd"/>
      <w:proofErr w:type="gramEnd"/>
      <w:r w:rsidR="00B151E0" w:rsidRPr="00B151E0">
        <w:rPr>
          <w:sz w:val="24"/>
          <w:szCs w:val="24"/>
        </w:rPr>
        <w:t xml:space="preserve">: </w:t>
      </w:r>
      <w:proofErr w:type="spellStart"/>
      <w:r w:rsidR="00B151E0" w:rsidRPr="00B151E0">
        <w:rPr>
          <w:sz w:val="24"/>
          <w:szCs w:val="24"/>
          <w:lang w:val="en-US"/>
        </w:rPr>
        <w:t>arh</w:t>
      </w:r>
      <w:proofErr w:type="spellEnd"/>
      <w:r w:rsidR="00B151E0" w:rsidRPr="00B151E0">
        <w:rPr>
          <w:sz w:val="24"/>
          <w:szCs w:val="24"/>
          <w:lang w:val="ru-RU"/>
        </w:rPr>
        <w:t>.</w:t>
      </w:r>
      <w:proofErr w:type="spellStart"/>
      <w:r w:rsidR="00B151E0" w:rsidRPr="00B151E0">
        <w:rPr>
          <w:sz w:val="24"/>
          <w:szCs w:val="24"/>
          <w:lang w:val="en-US"/>
        </w:rPr>
        <w:t>sablino</w:t>
      </w:r>
      <w:proofErr w:type="spellEnd"/>
      <w:r w:rsidR="00B151E0" w:rsidRPr="00B151E0">
        <w:rPr>
          <w:sz w:val="24"/>
          <w:szCs w:val="24"/>
          <w:lang w:val="ru-RU"/>
        </w:rPr>
        <w:t>@</w:t>
      </w:r>
      <w:r w:rsidR="00B151E0" w:rsidRPr="00B151E0">
        <w:rPr>
          <w:sz w:val="24"/>
          <w:szCs w:val="24"/>
          <w:lang w:val="en-US"/>
        </w:rPr>
        <w:t>mail</w:t>
      </w:r>
      <w:r w:rsidR="00B151E0" w:rsidRPr="00B151E0">
        <w:rPr>
          <w:sz w:val="24"/>
          <w:szCs w:val="24"/>
          <w:lang w:val="ru-RU"/>
        </w:rPr>
        <w:t>.</w:t>
      </w:r>
      <w:proofErr w:type="spellStart"/>
      <w:r w:rsidR="00B151E0" w:rsidRPr="00B151E0">
        <w:rPr>
          <w:sz w:val="24"/>
          <w:szCs w:val="24"/>
          <w:lang w:val="ru-RU"/>
        </w:rPr>
        <w:t>ru</w:t>
      </w:r>
      <w:proofErr w:type="spellEnd"/>
      <w:r w:rsidR="00117286" w:rsidRPr="00965B3B">
        <w:rPr>
          <w:sz w:val="24"/>
          <w:szCs w:val="24"/>
          <w:lang w:val="ru-RU"/>
        </w:rPr>
        <w:t xml:space="preserve"> </w:t>
      </w:r>
      <w:r w:rsidRPr="00965B3B">
        <w:rPr>
          <w:sz w:val="24"/>
          <w:szCs w:val="24"/>
        </w:rPr>
        <w:t xml:space="preserve"> </w:t>
      </w:r>
    </w:p>
    <w:p w14:paraId="2F5C950A" w14:textId="18FEA43A" w:rsidR="00A32E5C" w:rsidRPr="00965B3B"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Основание для проведения аукциона: </w:t>
      </w:r>
      <w:bookmarkStart w:id="1" w:name="OLE_LINK13"/>
      <w:bookmarkStart w:id="2" w:name="OLE_LINK25"/>
      <w:r w:rsidRPr="00965B3B">
        <w:rPr>
          <w:sz w:val="24"/>
          <w:szCs w:val="24"/>
        </w:rPr>
        <w:t>постановление администрации Ульяновского городского поселения Тосненского</w:t>
      </w:r>
      <w:r w:rsidR="0033477B">
        <w:rPr>
          <w:sz w:val="24"/>
          <w:szCs w:val="24"/>
          <w:lang w:val="ru-RU"/>
        </w:rPr>
        <w:t xml:space="preserve"> муниципального </w:t>
      </w:r>
      <w:r w:rsidRPr="00965B3B">
        <w:rPr>
          <w:sz w:val="24"/>
          <w:szCs w:val="24"/>
        </w:rPr>
        <w:t>района Ленинградской области от</w:t>
      </w:r>
      <w:r w:rsidR="0050790B" w:rsidRPr="00965B3B">
        <w:rPr>
          <w:sz w:val="24"/>
          <w:szCs w:val="24"/>
          <w:lang w:val="ru-RU"/>
        </w:rPr>
        <w:t xml:space="preserve"> </w:t>
      </w:r>
      <w:r w:rsidR="0063482F">
        <w:rPr>
          <w:sz w:val="24"/>
          <w:szCs w:val="24"/>
          <w:lang w:val="ru-RU"/>
        </w:rPr>
        <w:t>0</w:t>
      </w:r>
      <w:r w:rsidR="00235F5A">
        <w:rPr>
          <w:sz w:val="24"/>
          <w:szCs w:val="24"/>
          <w:lang w:val="ru-RU"/>
        </w:rPr>
        <w:t>9</w:t>
      </w:r>
      <w:r w:rsidR="00DA42C3" w:rsidRPr="005856B8">
        <w:rPr>
          <w:bCs/>
          <w:sz w:val="24"/>
          <w:szCs w:val="24"/>
          <w:lang w:val="ru-RU"/>
        </w:rPr>
        <w:t>.</w:t>
      </w:r>
      <w:r w:rsidR="0033477B">
        <w:rPr>
          <w:bCs/>
          <w:sz w:val="24"/>
          <w:szCs w:val="24"/>
          <w:lang w:val="ru-RU"/>
        </w:rPr>
        <w:t>0</w:t>
      </w:r>
      <w:r w:rsidR="0063482F">
        <w:rPr>
          <w:bCs/>
          <w:sz w:val="24"/>
          <w:szCs w:val="24"/>
          <w:lang w:val="ru-RU"/>
        </w:rPr>
        <w:t>7</w:t>
      </w:r>
      <w:r w:rsidR="00DA42C3" w:rsidRPr="005856B8">
        <w:rPr>
          <w:sz w:val="24"/>
          <w:szCs w:val="24"/>
          <w:lang w:val="ru-RU"/>
        </w:rPr>
        <w:t>.202</w:t>
      </w:r>
      <w:r w:rsidR="0033477B">
        <w:rPr>
          <w:sz w:val="24"/>
          <w:szCs w:val="24"/>
          <w:lang w:val="ru-RU"/>
        </w:rPr>
        <w:t>5</w:t>
      </w:r>
      <w:r w:rsidR="00DA42C3" w:rsidRPr="005856B8">
        <w:rPr>
          <w:sz w:val="24"/>
          <w:szCs w:val="24"/>
          <w:lang w:val="ru-RU"/>
        </w:rPr>
        <w:t xml:space="preserve"> № </w:t>
      </w:r>
      <w:r w:rsidR="003A7EE4">
        <w:rPr>
          <w:sz w:val="24"/>
          <w:szCs w:val="24"/>
          <w:lang w:val="ru-RU"/>
        </w:rPr>
        <w:t>506</w:t>
      </w:r>
      <w:r w:rsidR="005856B8">
        <w:rPr>
          <w:sz w:val="24"/>
          <w:szCs w:val="24"/>
          <w:lang w:val="ru-RU"/>
        </w:rPr>
        <w:t xml:space="preserve"> </w:t>
      </w:r>
      <w:r w:rsidR="004F607E" w:rsidRPr="00965B3B">
        <w:rPr>
          <w:sz w:val="24"/>
          <w:szCs w:val="24"/>
        </w:rPr>
        <w:t>«О проведении</w:t>
      </w:r>
      <w:r w:rsidR="004F607E" w:rsidRPr="00965B3B">
        <w:rPr>
          <w:sz w:val="24"/>
          <w:szCs w:val="24"/>
          <w:lang w:val="ru-RU"/>
        </w:rPr>
        <w:t xml:space="preserve"> </w:t>
      </w:r>
      <w:bookmarkEnd w:id="1"/>
      <w:r w:rsidR="00C020CC">
        <w:rPr>
          <w:sz w:val="24"/>
          <w:szCs w:val="24"/>
          <w:lang w:val="ru-RU"/>
        </w:rPr>
        <w:t xml:space="preserve">электронного </w:t>
      </w:r>
      <w:r w:rsidR="00994AE0" w:rsidRPr="00965B3B">
        <w:rPr>
          <w:sz w:val="24"/>
          <w:szCs w:val="24"/>
        </w:rPr>
        <w:t>аукцион</w:t>
      </w:r>
      <w:r w:rsidR="00994AE0" w:rsidRPr="00965B3B">
        <w:rPr>
          <w:sz w:val="24"/>
          <w:szCs w:val="24"/>
          <w:lang w:val="ru-RU"/>
        </w:rPr>
        <w:t>а</w:t>
      </w:r>
      <w:r w:rsidR="00994AE0" w:rsidRPr="00965B3B">
        <w:rPr>
          <w:sz w:val="24"/>
          <w:szCs w:val="24"/>
        </w:rPr>
        <w:t xml:space="preserve"> </w:t>
      </w:r>
      <w:r w:rsidR="00C020CC">
        <w:rPr>
          <w:sz w:val="24"/>
          <w:szCs w:val="24"/>
          <w:lang w:val="ru-RU"/>
        </w:rPr>
        <w:t>по продаже</w:t>
      </w:r>
      <w:r w:rsidR="00994AE0" w:rsidRPr="00965B3B">
        <w:rPr>
          <w:sz w:val="24"/>
          <w:szCs w:val="24"/>
        </w:rPr>
        <w:t xml:space="preserve"> </w:t>
      </w:r>
      <w:r w:rsidR="000E008F" w:rsidRPr="00965B3B">
        <w:rPr>
          <w:sz w:val="24"/>
          <w:szCs w:val="24"/>
          <w:lang w:val="ru-RU"/>
        </w:rPr>
        <w:t>земельн</w:t>
      </w:r>
      <w:r w:rsidR="00632B8D">
        <w:rPr>
          <w:sz w:val="24"/>
          <w:szCs w:val="24"/>
          <w:lang w:val="ru-RU"/>
        </w:rPr>
        <w:t>ых</w:t>
      </w:r>
      <w:r w:rsidR="00994AE0" w:rsidRPr="00965B3B">
        <w:rPr>
          <w:sz w:val="24"/>
          <w:szCs w:val="24"/>
        </w:rPr>
        <w:t xml:space="preserve"> </w:t>
      </w:r>
      <w:r w:rsidR="000E008F" w:rsidRPr="00965B3B">
        <w:rPr>
          <w:sz w:val="24"/>
          <w:szCs w:val="24"/>
          <w:lang w:val="ru-RU"/>
        </w:rPr>
        <w:t>участк</w:t>
      </w:r>
      <w:r w:rsidR="00632B8D">
        <w:rPr>
          <w:sz w:val="24"/>
          <w:szCs w:val="24"/>
          <w:lang w:val="ru-RU"/>
        </w:rPr>
        <w:t>ов</w:t>
      </w:r>
      <w:r w:rsidR="00840A05" w:rsidRPr="00965B3B">
        <w:rPr>
          <w:sz w:val="24"/>
          <w:szCs w:val="24"/>
          <w:lang w:val="ru-RU"/>
        </w:rPr>
        <w:t>».</w:t>
      </w:r>
      <w:r w:rsidR="00994AE0" w:rsidRPr="00965B3B">
        <w:rPr>
          <w:sz w:val="24"/>
          <w:szCs w:val="24"/>
        </w:rPr>
        <w:t xml:space="preserve"> </w:t>
      </w:r>
      <w:bookmarkEnd w:id="2"/>
    </w:p>
    <w:p w14:paraId="6BBC7855" w14:textId="471217D3" w:rsidR="00BA3554" w:rsidRPr="001F7805" w:rsidRDefault="00BA3554"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Предложения </w:t>
      </w:r>
      <w:r w:rsidR="00C020CC">
        <w:rPr>
          <w:sz w:val="24"/>
          <w:szCs w:val="24"/>
          <w:lang w:val="ru-RU"/>
        </w:rPr>
        <w:t>стоимости</w:t>
      </w:r>
      <w:r w:rsidRPr="00965B3B">
        <w:rPr>
          <w:sz w:val="24"/>
          <w:szCs w:val="24"/>
        </w:rPr>
        <w:t xml:space="preserve"> земельного участка заявляются участниками</w:t>
      </w:r>
      <w:r w:rsidR="00F151EA">
        <w:rPr>
          <w:sz w:val="24"/>
          <w:szCs w:val="24"/>
          <w:lang w:val="ru-RU"/>
        </w:rPr>
        <w:t xml:space="preserve"> </w:t>
      </w:r>
      <w:r w:rsidRPr="00965B3B">
        <w:rPr>
          <w:sz w:val="24"/>
          <w:szCs w:val="24"/>
        </w:rPr>
        <w:t>аукциона</w:t>
      </w:r>
      <w:r w:rsidR="00F151EA">
        <w:rPr>
          <w:sz w:val="24"/>
          <w:szCs w:val="24"/>
          <w:lang w:val="ru-RU"/>
        </w:rPr>
        <w:t xml:space="preserve">, </w:t>
      </w:r>
      <w:r w:rsidRPr="00965B3B">
        <w:rPr>
          <w:sz w:val="24"/>
          <w:szCs w:val="24"/>
        </w:rPr>
        <w:t>открыто</w:t>
      </w:r>
      <w:r w:rsidR="00F151EA">
        <w:rPr>
          <w:sz w:val="24"/>
          <w:szCs w:val="24"/>
          <w:lang w:val="ru-RU"/>
        </w:rPr>
        <w:t>го</w:t>
      </w:r>
      <w:r w:rsidRPr="00965B3B">
        <w:rPr>
          <w:sz w:val="24"/>
          <w:szCs w:val="24"/>
        </w:rPr>
        <w:t xml:space="preserve"> в ходе проведения торгов</w:t>
      </w:r>
      <w:r w:rsidR="001F7805">
        <w:rPr>
          <w:sz w:val="24"/>
          <w:szCs w:val="24"/>
          <w:lang w:val="ru-RU"/>
        </w:rPr>
        <w:t xml:space="preserve"> на торговой площадке.</w:t>
      </w:r>
    </w:p>
    <w:p w14:paraId="15C4B39D" w14:textId="7CCD517F" w:rsidR="004F607E" w:rsidRPr="00965B3B" w:rsidRDefault="00FA2BB9"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Предмет аукциона: </w:t>
      </w:r>
    </w:p>
    <w:p w14:paraId="362B52E5" w14:textId="4EA3E76E" w:rsidR="00A32E5C" w:rsidRPr="00965B3B" w:rsidRDefault="004F607E" w:rsidP="000B0376">
      <w:pPr>
        <w:pStyle w:val="1"/>
        <w:shd w:val="clear" w:color="auto" w:fill="auto"/>
        <w:spacing w:before="0" w:after="0" w:line="259" w:lineRule="auto"/>
        <w:ind w:left="23" w:right="40" w:firstLine="697"/>
        <w:jc w:val="both"/>
        <w:rPr>
          <w:sz w:val="24"/>
          <w:szCs w:val="24"/>
          <w:lang w:val="ru-RU"/>
        </w:rPr>
      </w:pPr>
      <w:r w:rsidRPr="00965B3B">
        <w:rPr>
          <w:b/>
          <w:sz w:val="24"/>
          <w:szCs w:val="24"/>
          <w:lang w:val="ru-RU"/>
        </w:rPr>
        <w:t>Лот № 1</w:t>
      </w:r>
      <w:r w:rsidR="00994AE0" w:rsidRPr="00965B3B">
        <w:rPr>
          <w:b/>
          <w:sz w:val="24"/>
          <w:szCs w:val="24"/>
          <w:lang w:val="ru-RU"/>
        </w:rPr>
        <w:t>.</w:t>
      </w:r>
      <w:r w:rsidRPr="00965B3B">
        <w:rPr>
          <w:sz w:val="24"/>
          <w:szCs w:val="24"/>
          <w:lang w:val="ru-RU"/>
        </w:rPr>
        <w:t xml:space="preserve"> </w:t>
      </w:r>
      <w:r w:rsidR="0050790B" w:rsidRPr="00965B3B">
        <w:rPr>
          <w:sz w:val="24"/>
          <w:szCs w:val="24"/>
          <w:lang w:val="ru-RU"/>
        </w:rPr>
        <w:t>Земельный</w:t>
      </w:r>
      <w:r w:rsidR="00FA2BB9" w:rsidRPr="00965B3B">
        <w:rPr>
          <w:sz w:val="24"/>
          <w:szCs w:val="24"/>
        </w:rPr>
        <w:t xml:space="preserve"> участок,</w:t>
      </w:r>
      <w:r w:rsidR="0063482F">
        <w:rPr>
          <w:sz w:val="24"/>
          <w:szCs w:val="24"/>
          <w:lang w:val="ru-RU"/>
        </w:rPr>
        <w:t xml:space="preserve"> </w:t>
      </w:r>
      <w:r w:rsidR="001E2883" w:rsidRPr="001E2883">
        <w:rPr>
          <w:sz w:val="24"/>
          <w:szCs w:val="24"/>
          <w:lang w:val="ru-RU"/>
        </w:rPr>
        <w:t xml:space="preserve">площадью </w:t>
      </w:r>
      <w:r w:rsidR="0063482F">
        <w:rPr>
          <w:sz w:val="24"/>
          <w:szCs w:val="24"/>
          <w:lang w:val="ru-RU"/>
        </w:rPr>
        <w:t>1</w:t>
      </w:r>
      <w:r w:rsidR="00235F5A">
        <w:rPr>
          <w:sz w:val="24"/>
          <w:szCs w:val="24"/>
          <w:lang w:val="ru-RU"/>
        </w:rPr>
        <w:t>092</w:t>
      </w:r>
      <w:r w:rsidR="001E2883" w:rsidRPr="001E2883">
        <w:rPr>
          <w:sz w:val="24"/>
          <w:szCs w:val="24"/>
          <w:lang w:val="ru-RU"/>
        </w:rPr>
        <w:t xml:space="preserve"> кв.м., кадастровый номер 47:26:03010</w:t>
      </w:r>
      <w:r w:rsidR="00235F5A">
        <w:rPr>
          <w:sz w:val="24"/>
          <w:szCs w:val="24"/>
          <w:lang w:val="ru-RU"/>
        </w:rPr>
        <w:t>1</w:t>
      </w:r>
      <w:r w:rsidR="0063482F">
        <w:rPr>
          <w:sz w:val="24"/>
          <w:szCs w:val="24"/>
          <w:lang w:val="ru-RU"/>
        </w:rPr>
        <w:t>6</w:t>
      </w:r>
      <w:r w:rsidR="001E2883" w:rsidRPr="001E2883">
        <w:rPr>
          <w:sz w:val="24"/>
          <w:szCs w:val="24"/>
          <w:lang w:val="ru-RU"/>
        </w:rPr>
        <w:t>:</w:t>
      </w:r>
      <w:r w:rsidR="00235F5A">
        <w:rPr>
          <w:sz w:val="24"/>
          <w:szCs w:val="24"/>
          <w:lang w:val="ru-RU"/>
        </w:rPr>
        <w:t>1031</w:t>
      </w:r>
      <w:r w:rsidR="001E2883" w:rsidRPr="001E2883">
        <w:rPr>
          <w:sz w:val="24"/>
          <w:szCs w:val="24"/>
          <w:lang w:val="ru-RU"/>
        </w:rPr>
        <w:t xml:space="preserve">, расположенный по адресу: </w:t>
      </w:r>
      <w:r w:rsidR="00F151EA" w:rsidRPr="00F151EA">
        <w:rPr>
          <w:sz w:val="24"/>
          <w:szCs w:val="24"/>
        </w:rPr>
        <w:t>Российская Федерация, Ленинградская область, муниципальный район</w:t>
      </w:r>
      <w:r w:rsidR="00235F5A" w:rsidRPr="00235F5A">
        <w:rPr>
          <w:rFonts w:ascii="Arial Unicode MS" w:eastAsia="Arial Unicode MS" w:hAnsi="Arial Unicode MS" w:cs="Arial Unicode MS"/>
          <w:sz w:val="24"/>
          <w:szCs w:val="24"/>
        </w:rPr>
        <w:t xml:space="preserve"> </w:t>
      </w:r>
      <w:r w:rsidR="00235F5A" w:rsidRPr="00235F5A">
        <w:rPr>
          <w:sz w:val="24"/>
          <w:szCs w:val="24"/>
        </w:rPr>
        <w:t>Тосненский</w:t>
      </w:r>
      <w:r w:rsidR="00F151EA" w:rsidRPr="00F151EA">
        <w:rPr>
          <w:sz w:val="24"/>
          <w:szCs w:val="24"/>
        </w:rPr>
        <w:t xml:space="preserve">, </w:t>
      </w:r>
      <w:r w:rsidR="00235F5A" w:rsidRPr="00235F5A">
        <w:rPr>
          <w:sz w:val="24"/>
          <w:szCs w:val="24"/>
        </w:rPr>
        <w:t>городское поселение</w:t>
      </w:r>
      <w:r w:rsidR="00235F5A" w:rsidRPr="00235F5A">
        <w:rPr>
          <w:sz w:val="24"/>
          <w:szCs w:val="24"/>
        </w:rPr>
        <w:t xml:space="preserve"> </w:t>
      </w:r>
      <w:r w:rsidR="00F151EA" w:rsidRPr="00F151EA">
        <w:rPr>
          <w:sz w:val="24"/>
          <w:szCs w:val="24"/>
        </w:rPr>
        <w:t xml:space="preserve">Ульяновское, </w:t>
      </w:r>
      <w:r w:rsidR="00235F5A">
        <w:rPr>
          <w:sz w:val="24"/>
          <w:szCs w:val="24"/>
          <w:lang w:val="ru-RU"/>
        </w:rPr>
        <w:t>городской поселок</w:t>
      </w:r>
      <w:r w:rsidR="00F151EA" w:rsidRPr="00F151EA">
        <w:rPr>
          <w:sz w:val="24"/>
          <w:szCs w:val="24"/>
        </w:rPr>
        <w:t xml:space="preserve"> Ульяновка, </w:t>
      </w:r>
      <w:r w:rsidR="00235F5A">
        <w:rPr>
          <w:sz w:val="24"/>
          <w:szCs w:val="24"/>
          <w:lang w:val="ru-RU"/>
        </w:rPr>
        <w:t>улица Колхозная</w:t>
      </w:r>
      <w:r w:rsidR="00F151EA" w:rsidRPr="00F151EA">
        <w:rPr>
          <w:sz w:val="24"/>
          <w:szCs w:val="24"/>
        </w:rPr>
        <w:t xml:space="preserve">, земельный участок </w:t>
      </w:r>
      <w:r w:rsidR="00235F5A">
        <w:rPr>
          <w:sz w:val="24"/>
          <w:szCs w:val="24"/>
          <w:lang w:val="ru-RU"/>
        </w:rPr>
        <w:t>4а</w:t>
      </w:r>
      <w:r w:rsidR="001E2883" w:rsidRPr="001E2883">
        <w:rPr>
          <w:sz w:val="24"/>
          <w:szCs w:val="24"/>
          <w:lang w:val="ru-RU"/>
        </w:rPr>
        <w:t>, категория земель – земли населенных пунктов, разрешенное использование – индивидуальные жилые дома не выше 2-х этажей</w:t>
      </w:r>
      <w:r w:rsidRPr="00965B3B">
        <w:rPr>
          <w:sz w:val="24"/>
          <w:szCs w:val="24"/>
          <w:lang w:val="ru-RU"/>
        </w:rPr>
        <w:t>.</w:t>
      </w:r>
    </w:p>
    <w:p w14:paraId="3717F242" w14:textId="14964E9D" w:rsidR="00A32E5C" w:rsidRPr="00965B3B" w:rsidRDefault="0063482F" w:rsidP="000B0376">
      <w:pPr>
        <w:pStyle w:val="1"/>
        <w:shd w:val="clear" w:color="auto" w:fill="auto"/>
        <w:spacing w:before="0" w:after="0" w:line="259" w:lineRule="auto"/>
        <w:ind w:left="20" w:right="40" w:firstLine="700"/>
        <w:jc w:val="both"/>
        <w:rPr>
          <w:sz w:val="24"/>
          <w:szCs w:val="24"/>
        </w:rPr>
      </w:pPr>
      <w:r w:rsidRPr="0063482F">
        <w:rPr>
          <w:sz w:val="24"/>
          <w:szCs w:val="24"/>
        </w:rPr>
        <w:t xml:space="preserve">Начальная цена </w:t>
      </w:r>
      <w:r w:rsidRPr="0063482F">
        <w:rPr>
          <w:sz w:val="24"/>
          <w:szCs w:val="24"/>
          <w:lang w:val="ru-RU"/>
        </w:rPr>
        <w:t>аукциона в соответствии с Отчетом об оценке объекта недвижимого имущества - Земельный участок № 64</w:t>
      </w:r>
      <w:r w:rsidR="00235F5A">
        <w:rPr>
          <w:sz w:val="24"/>
          <w:szCs w:val="24"/>
          <w:lang w:val="ru-RU"/>
        </w:rPr>
        <w:t>6</w:t>
      </w:r>
      <w:r w:rsidRPr="0063482F">
        <w:rPr>
          <w:sz w:val="24"/>
          <w:szCs w:val="24"/>
          <w:lang w:val="ru-RU"/>
        </w:rPr>
        <w:t xml:space="preserve">/25 от 07.04.2025г., выполненного ООО «Региональный экспертный центр» составляет – </w:t>
      </w:r>
      <w:r>
        <w:rPr>
          <w:sz w:val="24"/>
          <w:szCs w:val="24"/>
          <w:lang w:val="ru-RU"/>
        </w:rPr>
        <w:t>2</w:t>
      </w:r>
      <w:r w:rsidRPr="0063482F">
        <w:rPr>
          <w:sz w:val="24"/>
          <w:szCs w:val="24"/>
          <w:lang w:val="ru-RU"/>
        </w:rPr>
        <w:t> </w:t>
      </w:r>
      <w:r w:rsidR="004B3ED5">
        <w:rPr>
          <w:sz w:val="24"/>
          <w:szCs w:val="24"/>
          <w:lang w:val="ru-RU"/>
        </w:rPr>
        <w:t>250</w:t>
      </w:r>
      <w:r w:rsidRPr="0063482F">
        <w:rPr>
          <w:sz w:val="24"/>
          <w:szCs w:val="24"/>
          <w:lang w:val="ru-RU"/>
        </w:rPr>
        <w:t xml:space="preserve"> 000</w:t>
      </w:r>
      <w:r w:rsidRPr="0063482F">
        <w:rPr>
          <w:bCs/>
          <w:sz w:val="24"/>
          <w:szCs w:val="24"/>
          <w:lang w:val="ru-RU"/>
        </w:rPr>
        <w:t xml:space="preserve"> (</w:t>
      </w:r>
      <w:r>
        <w:rPr>
          <w:bCs/>
          <w:sz w:val="24"/>
          <w:szCs w:val="24"/>
          <w:lang w:val="ru-RU"/>
        </w:rPr>
        <w:t>два</w:t>
      </w:r>
      <w:r w:rsidRPr="0063482F">
        <w:rPr>
          <w:bCs/>
          <w:sz w:val="24"/>
          <w:szCs w:val="24"/>
          <w:lang w:val="ru-RU"/>
        </w:rPr>
        <w:t xml:space="preserve"> миллиона </w:t>
      </w:r>
      <w:r w:rsidR="004B3ED5">
        <w:rPr>
          <w:bCs/>
          <w:sz w:val="24"/>
          <w:szCs w:val="24"/>
          <w:lang w:val="ru-RU"/>
        </w:rPr>
        <w:t xml:space="preserve">двести пятьдесят </w:t>
      </w:r>
      <w:r w:rsidRPr="0063482F">
        <w:rPr>
          <w:bCs/>
          <w:sz w:val="24"/>
          <w:szCs w:val="24"/>
          <w:lang w:val="ru-RU"/>
        </w:rPr>
        <w:t xml:space="preserve">тысяч) рублей </w:t>
      </w:r>
      <w:r w:rsidRPr="0063482F">
        <w:rPr>
          <w:sz w:val="24"/>
          <w:szCs w:val="24"/>
        </w:rPr>
        <w:t>00 копеек</w:t>
      </w:r>
      <w:r w:rsidR="00FA2BB9" w:rsidRPr="00965B3B">
        <w:rPr>
          <w:sz w:val="24"/>
          <w:szCs w:val="24"/>
        </w:rPr>
        <w:t>.</w:t>
      </w:r>
    </w:p>
    <w:p w14:paraId="2CB5AA5D" w14:textId="77777777" w:rsidR="00D05BF0" w:rsidRPr="00965B3B" w:rsidRDefault="00FA2BB9" w:rsidP="000B0376">
      <w:pPr>
        <w:pStyle w:val="1"/>
        <w:shd w:val="clear" w:color="auto" w:fill="auto"/>
        <w:spacing w:before="0" w:after="0" w:line="259" w:lineRule="auto"/>
        <w:ind w:left="20" w:right="40" w:firstLine="700"/>
        <w:jc w:val="both"/>
        <w:rPr>
          <w:sz w:val="24"/>
          <w:szCs w:val="24"/>
          <w:lang w:val="ru-RU"/>
        </w:rPr>
      </w:pPr>
      <w:r w:rsidRPr="00965B3B">
        <w:rPr>
          <w:sz w:val="24"/>
          <w:szCs w:val="24"/>
        </w:rPr>
        <w:t xml:space="preserve">Размер задатка </w:t>
      </w:r>
      <w:r w:rsidR="002C67DA" w:rsidRPr="00965B3B">
        <w:rPr>
          <w:sz w:val="24"/>
          <w:szCs w:val="24"/>
        </w:rPr>
        <w:t>–</w:t>
      </w:r>
      <w:r w:rsidRPr="00965B3B">
        <w:rPr>
          <w:sz w:val="24"/>
          <w:szCs w:val="24"/>
        </w:rPr>
        <w:t xml:space="preserve"> </w:t>
      </w:r>
      <w:r w:rsidR="00733DEA" w:rsidRPr="00965B3B">
        <w:rPr>
          <w:sz w:val="24"/>
          <w:szCs w:val="24"/>
          <w:lang w:val="ru-RU"/>
        </w:rPr>
        <w:t>10</w:t>
      </w:r>
      <w:r w:rsidR="00D05BF0" w:rsidRPr="00965B3B">
        <w:rPr>
          <w:sz w:val="24"/>
          <w:szCs w:val="24"/>
          <w:lang w:val="ru-RU"/>
        </w:rPr>
        <w:t>0% от начальной цены аукциона.</w:t>
      </w:r>
    </w:p>
    <w:p w14:paraId="50558A33" w14:textId="5A0B5224" w:rsidR="00A32E5C"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Шаг аукциона </w:t>
      </w:r>
      <w:r w:rsidR="0050790B" w:rsidRPr="00965B3B">
        <w:rPr>
          <w:sz w:val="24"/>
          <w:szCs w:val="24"/>
        </w:rPr>
        <w:t>–</w:t>
      </w:r>
      <w:r w:rsidRPr="00965B3B">
        <w:rPr>
          <w:sz w:val="24"/>
          <w:szCs w:val="24"/>
        </w:rPr>
        <w:t xml:space="preserve"> </w:t>
      </w:r>
      <w:r w:rsidR="0050790B" w:rsidRPr="00965B3B">
        <w:rPr>
          <w:sz w:val="24"/>
          <w:szCs w:val="24"/>
          <w:lang w:val="ru-RU"/>
        </w:rPr>
        <w:t>3% начальной цены аукциона, что составляет</w:t>
      </w:r>
      <w:bookmarkStart w:id="3" w:name="OLE_LINK27"/>
      <w:r w:rsidR="00467F60">
        <w:rPr>
          <w:sz w:val="24"/>
          <w:szCs w:val="24"/>
          <w:lang w:val="ru-RU"/>
        </w:rPr>
        <w:t xml:space="preserve"> </w:t>
      </w:r>
      <w:r w:rsidR="004B3ED5">
        <w:rPr>
          <w:sz w:val="24"/>
          <w:szCs w:val="24"/>
          <w:lang w:val="ru-RU"/>
        </w:rPr>
        <w:t>67500</w:t>
      </w:r>
      <w:r w:rsidRPr="00965B3B">
        <w:rPr>
          <w:sz w:val="24"/>
          <w:szCs w:val="24"/>
        </w:rPr>
        <w:t xml:space="preserve"> </w:t>
      </w:r>
      <w:bookmarkEnd w:id="3"/>
      <w:r w:rsidRPr="00965B3B">
        <w:rPr>
          <w:sz w:val="24"/>
          <w:szCs w:val="24"/>
        </w:rPr>
        <w:t>(</w:t>
      </w:r>
      <w:r w:rsidR="004B3ED5">
        <w:rPr>
          <w:sz w:val="24"/>
          <w:szCs w:val="24"/>
          <w:lang w:val="ru-RU"/>
        </w:rPr>
        <w:t>шестьдесят семь</w:t>
      </w:r>
      <w:r w:rsidR="001E2883">
        <w:rPr>
          <w:sz w:val="24"/>
          <w:szCs w:val="24"/>
          <w:lang w:val="ru-RU"/>
        </w:rPr>
        <w:t xml:space="preserve"> тысяч </w:t>
      </w:r>
      <w:r w:rsidR="004B3ED5">
        <w:rPr>
          <w:sz w:val="24"/>
          <w:szCs w:val="24"/>
          <w:lang w:val="ru-RU"/>
        </w:rPr>
        <w:t>пятьсот</w:t>
      </w:r>
      <w:r w:rsidRPr="00965B3B">
        <w:rPr>
          <w:sz w:val="24"/>
          <w:szCs w:val="24"/>
        </w:rPr>
        <w:t xml:space="preserve">) </w:t>
      </w:r>
      <w:r w:rsidR="0050790B" w:rsidRPr="00965B3B">
        <w:rPr>
          <w:sz w:val="24"/>
          <w:szCs w:val="24"/>
          <w:lang w:val="ru-RU"/>
        </w:rPr>
        <w:t>рублей</w:t>
      </w:r>
      <w:r w:rsidRPr="00965B3B">
        <w:rPr>
          <w:sz w:val="24"/>
          <w:szCs w:val="24"/>
        </w:rPr>
        <w:t xml:space="preserve"> </w:t>
      </w:r>
      <w:r w:rsidR="00C020CC">
        <w:rPr>
          <w:sz w:val="24"/>
          <w:szCs w:val="24"/>
          <w:lang w:val="ru-RU"/>
        </w:rPr>
        <w:t>0</w:t>
      </w:r>
      <w:r w:rsidR="00467F60">
        <w:rPr>
          <w:sz w:val="24"/>
          <w:szCs w:val="24"/>
          <w:lang w:val="ru-RU"/>
        </w:rPr>
        <w:t>0</w:t>
      </w:r>
      <w:r w:rsidRPr="00965B3B">
        <w:rPr>
          <w:sz w:val="24"/>
          <w:szCs w:val="24"/>
        </w:rPr>
        <w:t xml:space="preserve"> </w:t>
      </w:r>
      <w:r w:rsidR="00C020CC">
        <w:rPr>
          <w:sz w:val="24"/>
          <w:szCs w:val="24"/>
          <w:lang w:val="ru-RU"/>
        </w:rPr>
        <w:t>копе</w:t>
      </w:r>
      <w:r w:rsidR="00467F60">
        <w:rPr>
          <w:sz w:val="24"/>
          <w:szCs w:val="24"/>
          <w:lang w:val="ru-RU"/>
        </w:rPr>
        <w:t>ек</w:t>
      </w:r>
      <w:r w:rsidRPr="00965B3B">
        <w:rPr>
          <w:sz w:val="24"/>
          <w:szCs w:val="24"/>
        </w:rPr>
        <w:t>.</w:t>
      </w:r>
    </w:p>
    <w:p w14:paraId="78DC06FC" w14:textId="7702A2D0" w:rsidR="006730C2" w:rsidRPr="006730C2" w:rsidRDefault="006730C2" w:rsidP="006730C2">
      <w:pPr>
        <w:spacing w:line="259" w:lineRule="auto"/>
        <w:ind w:left="23" w:right="40" w:firstLine="697"/>
        <w:jc w:val="both"/>
        <w:rPr>
          <w:rFonts w:ascii="Times New Roman" w:eastAsia="Times New Roman" w:hAnsi="Times New Roman" w:cs="Times New Roman"/>
          <w:color w:val="auto"/>
          <w:lang w:val="ru-RU"/>
        </w:rPr>
      </w:pPr>
      <w:bookmarkStart w:id="4" w:name="_Hlk197963624"/>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2</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Земельный</w:t>
      </w:r>
      <w:r w:rsidRPr="006730C2">
        <w:rPr>
          <w:rFonts w:ascii="Times New Roman" w:eastAsia="Times New Roman" w:hAnsi="Times New Roman" w:cs="Times New Roman"/>
          <w:color w:val="auto"/>
        </w:rPr>
        <w:t xml:space="preserve"> участок,</w:t>
      </w:r>
      <w:r w:rsidRPr="006730C2">
        <w:rPr>
          <w:rFonts w:ascii="Times New Roman" w:eastAsia="Times New Roman" w:hAnsi="Times New Roman" w:cs="Times New Roman"/>
          <w:color w:val="auto"/>
          <w:lang w:val="ru-RU"/>
        </w:rPr>
        <w:t xml:space="preserve"> </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 xml:space="preserve">площадью </w:t>
      </w:r>
      <w:r w:rsidR="004B3ED5">
        <w:rPr>
          <w:rFonts w:ascii="Times New Roman" w:eastAsia="Times New Roman" w:hAnsi="Times New Roman" w:cs="Times New Roman"/>
          <w:color w:val="auto"/>
          <w:lang w:val="ru-RU"/>
        </w:rPr>
        <w:t>105</w:t>
      </w:r>
      <w:r w:rsidR="00921D3F">
        <w:rPr>
          <w:rFonts w:ascii="Times New Roman" w:eastAsia="Times New Roman" w:hAnsi="Times New Roman" w:cs="Times New Roman"/>
          <w:color w:val="auto"/>
          <w:lang w:val="ru-RU"/>
        </w:rPr>
        <w:t>0</w:t>
      </w:r>
      <w:r w:rsidRPr="006730C2">
        <w:rPr>
          <w:rFonts w:ascii="Times New Roman" w:eastAsia="Times New Roman" w:hAnsi="Times New Roman" w:cs="Times New Roman"/>
          <w:color w:val="auto"/>
          <w:lang w:val="ru-RU"/>
        </w:rPr>
        <w:t xml:space="preserve"> кв.м., кадастровый номер </w:t>
      </w:r>
      <w:r w:rsidR="004B3ED5" w:rsidRPr="004B3ED5">
        <w:rPr>
          <w:rFonts w:ascii="Times New Roman" w:eastAsia="Times New Roman" w:hAnsi="Times New Roman" w:cs="Times New Roman"/>
          <w:color w:val="auto"/>
          <w:lang w:val="ru-RU"/>
        </w:rPr>
        <w:t>47:26:0301016:103</w:t>
      </w:r>
      <w:r w:rsidR="004B3ED5">
        <w:rPr>
          <w:rFonts w:ascii="Times New Roman" w:eastAsia="Times New Roman" w:hAnsi="Times New Roman" w:cs="Times New Roman"/>
          <w:color w:val="auto"/>
          <w:lang w:val="ru-RU"/>
        </w:rPr>
        <w:t>4</w:t>
      </w:r>
      <w:r w:rsidR="004B3ED5" w:rsidRPr="004B3ED5">
        <w:rPr>
          <w:rFonts w:ascii="Times New Roman" w:eastAsia="Times New Roman" w:hAnsi="Times New Roman" w:cs="Times New Roman"/>
          <w:color w:val="auto"/>
          <w:lang w:val="ru-RU"/>
        </w:rPr>
        <w:t xml:space="preserve">, расположенный по адресу: </w:t>
      </w:r>
      <w:r w:rsidR="004B3ED5" w:rsidRPr="004B3ED5">
        <w:rPr>
          <w:rFonts w:ascii="Times New Roman" w:eastAsia="Times New Roman" w:hAnsi="Times New Roman" w:cs="Times New Roman"/>
          <w:color w:val="auto"/>
        </w:rPr>
        <w:t xml:space="preserve">Российская Федерация, Ленинградская область, муниципальный район Тосненский, городское поселение Ульяновское, </w:t>
      </w:r>
      <w:r w:rsidR="004B3ED5" w:rsidRPr="004B3ED5">
        <w:rPr>
          <w:rFonts w:ascii="Times New Roman" w:eastAsia="Times New Roman" w:hAnsi="Times New Roman" w:cs="Times New Roman"/>
          <w:color w:val="auto"/>
          <w:lang w:val="ru-RU"/>
        </w:rPr>
        <w:t>городской поселок</w:t>
      </w:r>
      <w:r w:rsidR="004B3ED5" w:rsidRPr="004B3ED5">
        <w:rPr>
          <w:rFonts w:ascii="Times New Roman" w:eastAsia="Times New Roman" w:hAnsi="Times New Roman" w:cs="Times New Roman"/>
          <w:color w:val="auto"/>
        </w:rPr>
        <w:t xml:space="preserve"> Ульяновка, </w:t>
      </w:r>
      <w:r w:rsidR="004B3ED5" w:rsidRPr="004B3ED5">
        <w:rPr>
          <w:rFonts w:ascii="Times New Roman" w:eastAsia="Times New Roman" w:hAnsi="Times New Roman" w:cs="Times New Roman"/>
          <w:color w:val="auto"/>
          <w:lang w:val="ru-RU"/>
        </w:rPr>
        <w:t>улица Колхозная</w:t>
      </w:r>
      <w:r w:rsidR="004B3ED5" w:rsidRPr="004B3ED5">
        <w:rPr>
          <w:rFonts w:ascii="Times New Roman" w:eastAsia="Times New Roman" w:hAnsi="Times New Roman" w:cs="Times New Roman"/>
          <w:color w:val="auto"/>
        </w:rPr>
        <w:t xml:space="preserve">, земельный участок </w:t>
      </w:r>
      <w:r w:rsidR="004B3ED5">
        <w:rPr>
          <w:rFonts w:ascii="Times New Roman" w:eastAsia="Times New Roman" w:hAnsi="Times New Roman" w:cs="Times New Roman"/>
          <w:color w:val="auto"/>
          <w:lang w:val="ru-RU"/>
        </w:rPr>
        <w:t>8</w:t>
      </w:r>
      <w:r w:rsidR="004B3ED5" w:rsidRPr="004B3ED5">
        <w:rPr>
          <w:rFonts w:ascii="Times New Roman" w:eastAsia="Times New Roman" w:hAnsi="Times New Roman" w:cs="Times New Roman"/>
          <w:color w:val="auto"/>
          <w:lang w:val="ru-RU"/>
        </w:rPr>
        <w:t>а, категория земель – земли населенных пунктов, разрешенное использование – индивидуальные жилые дома не выше 2-х этажей</w:t>
      </w:r>
      <w:r w:rsidRPr="006730C2">
        <w:rPr>
          <w:rFonts w:ascii="Times New Roman" w:eastAsia="Times New Roman" w:hAnsi="Times New Roman" w:cs="Times New Roman"/>
          <w:color w:val="auto"/>
          <w:lang w:val="ru-RU"/>
        </w:rPr>
        <w:t>.</w:t>
      </w:r>
    </w:p>
    <w:p w14:paraId="2C04DE1F" w14:textId="1FCCCC3F" w:rsidR="006730C2" w:rsidRPr="006730C2" w:rsidRDefault="0063482F" w:rsidP="006730C2">
      <w:pPr>
        <w:spacing w:line="259" w:lineRule="auto"/>
        <w:ind w:left="20" w:right="40" w:firstLine="700"/>
        <w:jc w:val="both"/>
        <w:rPr>
          <w:rFonts w:ascii="Times New Roman" w:eastAsia="Times New Roman" w:hAnsi="Times New Roman" w:cs="Times New Roman"/>
          <w:color w:val="auto"/>
        </w:rPr>
      </w:pPr>
      <w:r w:rsidRPr="0063482F">
        <w:rPr>
          <w:rFonts w:ascii="Times New Roman" w:eastAsia="Times New Roman" w:hAnsi="Times New Roman" w:cs="Times New Roman"/>
          <w:color w:val="auto"/>
        </w:rPr>
        <w:t xml:space="preserve">Начальная цена </w:t>
      </w:r>
      <w:r w:rsidRPr="0063482F">
        <w:rPr>
          <w:rFonts w:ascii="Times New Roman" w:eastAsia="Times New Roman" w:hAnsi="Times New Roman" w:cs="Times New Roman"/>
          <w:color w:val="auto"/>
          <w:lang w:val="ru-RU"/>
        </w:rPr>
        <w:t>аукциона в соответствии с Отчетом об оценке объекта недвижимого имущества - Земельный участок № 64</w:t>
      </w:r>
      <w:r w:rsidR="004B3ED5">
        <w:rPr>
          <w:rFonts w:ascii="Times New Roman" w:eastAsia="Times New Roman" w:hAnsi="Times New Roman" w:cs="Times New Roman"/>
          <w:color w:val="auto"/>
          <w:lang w:val="ru-RU"/>
        </w:rPr>
        <w:t>7</w:t>
      </w:r>
      <w:r w:rsidRPr="0063482F">
        <w:rPr>
          <w:rFonts w:ascii="Times New Roman" w:eastAsia="Times New Roman" w:hAnsi="Times New Roman" w:cs="Times New Roman"/>
          <w:color w:val="auto"/>
          <w:lang w:val="ru-RU"/>
        </w:rPr>
        <w:t xml:space="preserve">/25 от 07.04.2025 г., выполненного ООО «Региональный экспертный центр» составляет – </w:t>
      </w:r>
      <w:r w:rsidR="00921D3F">
        <w:rPr>
          <w:rFonts w:ascii="Times New Roman" w:eastAsia="Times New Roman" w:hAnsi="Times New Roman" w:cs="Times New Roman"/>
          <w:color w:val="auto"/>
          <w:lang w:val="ru-RU"/>
        </w:rPr>
        <w:t>2</w:t>
      </w:r>
      <w:r w:rsidRPr="0063482F">
        <w:rPr>
          <w:rFonts w:ascii="Times New Roman" w:eastAsia="Times New Roman" w:hAnsi="Times New Roman" w:cs="Times New Roman"/>
          <w:color w:val="auto"/>
          <w:lang w:val="ru-RU"/>
        </w:rPr>
        <w:t> </w:t>
      </w:r>
      <w:r w:rsidR="00921D3F">
        <w:rPr>
          <w:rFonts w:ascii="Times New Roman" w:eastAsia="Times New Roman" w:hAnsi="Times New Roman" w:cs="Times New Roman"/>
          <w:color w:val="auto"/>
          <w:lang w:val="ru-RU"/>
        </w:rPr>
        <w:t>1</w:t>
      </w:r>
      <w:r w:rsidR="004B3ED5">
        <w:rPr>
          <w:rFonts w:ascii="Times New Roman" w:eastAsia="Times New Roman" w:hAnsi="Times New Roman" w:cs="Times New Roman"/>
          <w:color w:val="auto"/>
          <w:lang w:val="ru-RU"/>
        </w:rPr>
        <w:t>63</w:t>
      </w:r>
      <w:r w:rsidRPr="0063482F">
        <w:rPr>
          <w:rFonts w:ascii="Times New Roman" w:eastAsia="Times New Roman" w:hAnsi="Times New Roman" w:cs="Times New Roman"/>
          <w:color w:val="auto"/>
          <w:lang w:val="ru-RU"/>
        </w:rPr>
        <w:t xml:space="preserve"> 000</w:t>
      </w:r>
      <w:r w:rsidRPr="0063482F">
        <w:rPr>
          <w:rFonts w:ascii="Times New Roman" w:eastAsia="Times New Roman" w:hAnsi="Times New Roman" w:cs="Times New Roman"/>
          <w:bCs/>
          <w:color w:val="auto"/>
          <w:lang w:val="ru-RU"/>
        </w:rPr>
        <w:t xml:space="preserve"> (</w:t>
      </w:r>
      <w:r w:rsidR="00921D3F">
        <w:rPr>
          <w:rFonts w:ascii="Times New Roman" w:eastAsia="Times New Roman" w:hAnsi="Times New Roman" w:cs="Times New Roman"/>
          <w:bCs/>
          <w:color w:val="auto"/>
          <w:lang w:val="ru-RU"/>
        </w:rPr>
        <w:t>два</w:t>
      </w:r>
      <w:r w:rsidRPr="0063482F">
        <w:rPr>
          <w:rFonts w:ascii="Times New Roman" w:eastAsia="Times New Roman" w:hAnsi="Times New Roman" w:cs="Times New Roman"/>
          <w:bCs/>
          <w:color w:val="auto"/>
          <w:lang w:val="ru-RU"/>
        </w:rPr>
        <w:t xml:space="preserve"> миллиона </w:t>
      </w:r>
      <w:r w:rsidR="00921D3F">
        <w:rPr>
          <w:rFonts w:ascii="Times New Roman" w:eastAsia="Times New Roman" w:hAnsi="Times New Roman" w:cs="Times New Roman"/>
          <w:bCs/>
          <w:color w:val="auto"/>
          <w:lang w:val="ru-RU"/>
        </w:rPr>
        <w:t xml:space="preserve">сто </w:t>
      </w:r>
      <w:r w:rsidR="004B3ED5">
        <w:rPr>
          <w:rFonts w:ascii="Times New Roman" w:eastAsia="Times New Roman" w:hAnsi="Times New Roman" w:cs="Times New Roman"/>
          <w:bCs/>
          <w:color w:val="auto"/>
          <w:lang w:val="ru-RU"/>
        </w:rPr>
        <w:t>шестьдесят три</w:t>
      </w:r>
      <w:r w:rsidRPr="0063482F">
        <w:rPr>
          <w:rFonts w:ascii="Times New Roman" w:eastAsia="Times New Roman" w:hAnsi="Times New Roman" w:cs="Times New Roman"/>
          <w:bCs/>
          <w:color w:val="auto"/>
          <w:lang w:val="ru-RU"/>
        </w:rPr>
        <w:t xml:space="preserve"> тысяч</w:t>
      </w:r>
      <w:r w:rsidR="004B3ED5">
        <w:rPr>
          <w:rFonts w:ascii="Times New Roman" w:eastAsia="Times New Roman" w:hAnsi="Times New Roman" w:cs="Times New Roman"/>
          <w:bCs/>
          <w:color w:val="auto"/>
          <w:lang w:val="ru-RU"/>
        </w:rPr>
        <w:t>и</w:t>
      </w:r>
      <w:r w:rsidRPr="0063482F">
        <w:rPr>
          <w:rFonts w:ascii="Times New Roman" w:eastAsia="Times New Roman" w:hAnsi="Times New Roman" w:cs="Times New Roman"/>
          <w:bCs/>
          <w:color w:val="auto"/>
          <w:lang w:val="ru-RU"/>
        </w:rPr>
        <w:t xml:space="preserve">) рублей </w:t>
      </w:r>
      <w:r w:rsidRPr="0063482F">
        <w:rPr>
          <w:rFonts w:ascii="Times New Roman" w:eastAsia="Times New Roman" w:hAnsi="Times New Roman" w:cs="Times New Roman"/>
          <w:color w:val="auto"/>
        </w:rPr>
        <w:t>00 копеек</w:t>
      </w:r>
      <w:r w:rsidR="006730C2" w:rsidRPr="006730C2">
        <w:rPr>
          <w:rFonts w:ascii="Times New Roman" w:eastAsia="Times New Roman" w:hAnsi="Times New Roman" w:cs="Times New Roman"/>
          <w:color w:val="auto"/>
        </w:rPr>
        <w:t>.</w:t>
      </w:r>
    </w:p>
    <w:p w14:paraId="51CA0661" w14:textId="77777777" w:rsidR="006730C2" w:rsidRPr="006730C2" w:rsidRDefault="006730C2" w:rsidP="006730C2">
      <w:pPr>
        <w:spacing w:line="259" w:lineRule="auto"/>
        <w:ind w:left="20" w:right="40" w:firstLine="700"/>
        <w:jc w:val="both"/>
        <w:rPr>
          <w:rFonts w:ascii="Times New Roman" w:eastAsia="Times New Roman" w:hAnsi="Times New Roman" w:cs="Times New Roman"/>
          <w:color w:val="auto"/>
          <w:lang w:val="ru-RU"/>
        </w:rPr>
      </w:pPr>
      <w:r w:rsidRPr="006730C2">
        <w:rPr>
          <w:rFonts w:ascii="Times New Roman" w:eastAsia="Times New Roman" w:hAnsi="Times New Roman" w:cs="Times New Roman"/>
          <w:color w:val="auto"/>
        </w:rPr>
        <w:t xml:space="preserve">Размер задатка – </w:t>
      </w:r>
      <w:r w:rsidRPr="006730C2">
        <w:rPr>
          <w:rFonts w:ascii="Times New Roman" w:eastAsia="Times New Roman" w:hAnsi="Times New Roman" w:cs="Times New Roman"/>
          <w:color w:val="auto"/>
          <w:lang w:val="ru-RU"/>
        </w:rPr>
        <w:t>100% от начальной цены аукциона.</w:t>
      </w:r>
    </w:p>
    <w:p w14:paraId="57E84994" w14:textId="13A0005E" w:rsidR="00CD7F7F" w:rsidRDefault="006730C2" w:rsidP="006730C2">
      <w:pPr>
        <w:spacing w:line="259" w:lineRule="auto"/>
        <w:ind w:left="20" w:right="40" w:firstLine="700"/>
        <w:jc w:val="both"/>
        <w:rPr>
          <w:rFonts w:ascii="Times New Roman" w:eastAsia="Times New Roman" w:hAnsi="Times New Roman" w:cs="Times New Roman"/>
          <w:color w:val="auto"/>
        </w:rPr>
      </w:pPr>
      <w:r w:rsidRPr="006730C2">
        <w:rPr>
          <w:rFonts w:ascii="Times New Roman" w:eastAsia="Times New Roman" w:hAnsi="Times New Roman" w:cs="Times New Roman"/>
          <w:color w:val="auto"/>
        </w:rPr>
        <w:lastRenderedPageBreak/>
        <w:t xml:space="preserve">Шаг аукциона – </w:t>
      </w:r>
      <w:r w:rsidRPr="006730C2">
        <w:rPr>
          <w:rFonts w:ascii="Times New Roman" w:eastAsia="Times New Roman" w:hAnsi="Times New Roman" w:cs="Times New Roman"/>
          <w:color w:val="auto"/>
          <w:lang w:val="ru-RU"/>
        </w:rPr>
        <w:t xml:space="preserve">3% начальной цены аукциона, что составляет </w:t>
      </w:r>
      <w:r w:rsidR="00690543">
        <w:rPr>
          <w:rFonts w:ascii="Times New Roman" w:eastAsia="Times New Roman" w:hAnsi="Times New Roman" w:cs="Times New Roman"/>
          <w:color w:val="auto"/>
          <w:lang w:val="ru-RU"/>
        </w:rPr>
        <w:t>64</w:t>
      </w:r>
      <w:r w:rsidR="004B3ED5">
        <w:rPr>
          <w:rFonts w:ascii="Times New Roman" w:eastAsia="Times New Roman" w:hAnsi="Times New Roman" w:cs="Times New Roman"/>
          <w:color w:val="auto"/>
          <w:lang w:val="ru-RU"/>
        </w:rPr>
        <w:t>890</w:t>
      </w:r>
      <w:r w:rsidRPr="006730C2">
        <w:rPr>
          <w:rFonts w:ascii="Times New Roman" w:eastAsia="Times New Roman" w:hAnsi="Times New Roman" w:cs="Times New Roman"/>
          <w:color w:val="auto"/>
        </w:rPr>
        <w:t xml:space="preserve"> (</w:t>
      </w:r>
      <w:r w:rsidR="00690543">
        <w:rPr>
          <w:rFonts w:ascii="Times New Roman" w:eastAsia="Times New Roman" w:hAnsi="Times New Roman" w:cs="Times New Roman"/>
          <w:color w:val="auto"/>
          <w:lang w:val="ru-RU"/>
        </w:rPr>
        <w:t>шестьдесят четыре</w:t>
      </w:r>
      <w:r w:rsidRPr="006730C2">
        <w:rPr>
          <w:rFonts w:ascii="Times New Roman" w:eastAsia="Times New Roman" w:hAnsi="Times New Roman" w:cs="Times New Roman"/>
          <w:color w:val="auto"/>
          <w:lang w:val="ru-RU"/>
        </w:rPr>
        <w:t xml:space="preserve"> тысяч</w:t>
      </w:r>
      <w:r w:rsidR="00690543">
        <w:rPr>
          <w:rFonts w:ascii="Times New Roman" w:eastAsia="Times New Roman" w:hAnsi="Times New Roman" w:cs="Times New Roman"/>
          <w:color w:val="auto"/>
          <w:lang w:val="ru-RU"/>
        </w:rPr>
        <w:t>и</w:t>
      </w:r>
      <w:r w:rsidRPr="006730C2">
        <w:rPr>
          <w:rFonts w:ascii="Times New Roman" w:eastAsia="Times New Roman" w:hAnsi="Times New Roman" w:cs="Times New Roman"/>
          <w:color w:val="auto"/>
          <w:lang w:val="ru-RU"/>
        </w:rPr>
        <w:t xml:space="preserve"> </w:t>
      </w:r>
      <w:r w:rsidR="004B3ED5">
        <w:rPr>
          <w:rFonts w:ascii="Times New Roman" w:eastAsia="Times New Roman" w:hAnsi="Times New Roman" w:cs="Times New Roman"/>
          <w:color w:val="auto"/>
          <w:lang w:val="ru-RU"/>
        </w:rPr>
        <w:t>восемьсот девяносто</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рублей</w:t>
      </w:r>
      <w:r w:rsidRPr="006730C2">
        <w:rPr>
          <w:rFonts w:ascii="Times New Roman" w:eastAsia="Times New Roman" w:hAnsi="Times New Roman" w:cs="Times New Roman"/>
          <w:color w:val="auto"/>
        </w:rPr>
        <w:t xml:space="preserve"> </w:t>
      </w:r>
      <w:r w:rsidR="00690543">
        <w:rPr>
          <w:rFonts w:ascii="Times New Roman" w:eastAsia="Times New Roman" w:hAnsi="Times New Roman" w:cs="Times New Roman"/>
          <w:color w:val="auto"/>
          <w:lang w:val="ru-RU"/>
        </w:rPr>
        <w:t xml:space="preserve">00 </w:t>
      </w:r>
      <w:r w:rsidRPr="006730C2">
        <w:rPr>
          <w:rFonts w:ascii="Times New Roman" w:eastAsia="Times New Roman" w:hAnsi="Times New Roman" w:cs="Times New Roman"/>
          <w:color w:val="auto"/>
          <w:lang w:val="ru-RU"/>
        </w:rPr>
        <w:t>копеек</w:t>
      </w:r>
      <w:r w:rsidRPr="006730C2">
        <w:rPr>
          <w:rFonts w:ascii="Times New Roman" w:eastAsia="Times New Roman" w:hAnsi="Times New Roman" w:cs="Times New Roman"/>
          <w:color w:val="auto"/>
        </w:rPr>
        <w:t>.</w:t>
      </w:r>
    </w:p>
    <w:bookmarkEnd w:id="4"/>
    <w:p w14:paraId="55301833" w14:textId="677E68BC" w:rsidR="000C55E3" w:rsidRPr="006730C2" w:rsidRDefault="000C55E3" w:rsidP="000C55E3">
      <w:pPr>
        <w:spacing w:line="259" w:lineRule="auto"/>
        <w:ind w:left="23" w:right="40" w:firstLine="697"/>
        <w:jc w:val="both"/>
        <w:rPr>
          <w:rFonts w:ascii="Times New Roman" w:eastAsia="Times New Roman" w:hAnsi="Times New Roman" w:cs="Times New Roman"/>
          <w:color w:val="auto"/>
          <w:lang w:val="ru-RU"/>
        </w:rPr>
      </w:pPr>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3</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Земельный</w:t>
      </w:r>
      <w:r w:rsidRPr="006730C2">
        <w:rPr>
          <w:rFonts w:ascii="Times New Roman" w:eastAsia="Times New Roman" w:hAnsi="Times New Roman" w:cs="Times New Roman"/>
          <w:color w:val="auto"/>
        </w:rPr>
        <w:t xml:space="preserve"> участок,</w:t>
      </w:r>
      <w:r w:rsidR="00016D42">
        <w:rPr>
          <w:rFonts w:ascii="Times New Roman" w:eastAsia="Times New Roman" w:hAnsi="Times New Roman" w:cs="Times New Roman"/>
          <w:color w:val="auto"/>
          <w:lang w:val="ru-RU"/>
        </w:rPr>
        <w:t xml:space="preserve"> </w:t>
      </w:r>
      <w:r w:rsidRPr="006730C2">
        <w:rPr>
          <w:rFonts w:ascii="Times New Roman" w:eastAsia="Times New Roman" w:hAnsi="Times New Roman" w:cs="Times New Roman"/>
          <w:color w:val="auto"/>
          <w:lang w:val="ru-RU"/>
        </w:rPr>
        <w:t xml:space="preserve">площадью </w:t>
      </w:r>
      <w:r w:rsidR="00933564">
        <w:rPr>
          <w:rFonts w:ascii="Times New Roman" w:eastAsia="Times New Roman" w:hAnsi="Times New Roman" w:cs="Times New Roman"/>
          <w:color w:val="auto"/>
          <w:lang w:val="ru-RU"/>
        </w:rPr>
        <w:t>7</w:t>
      </w:r>
      <w:r w:rsidR="004B3ED5">
        <w:rPr>
          <w:rFonts w:ascii="Times New Roman" w:eastAsia="Times New Roman" w:hAnsi="Times New Roman" w:cs="Times New Roman"/>
          <w:color w:val="auto"/>
          <w:lang w:val="ru-RU"/>
        </w:rPr>
        <w:t>8</w:t>
      </w:r>
      <w:r w:rsidR="00933564">
        <w:rPr>
          <w:rFonts w:ascii="Times New Roman" w:eastAsia="Times New Roman" w:hAnsi="Times New Roman" w:cs="Times New Roman"/>
          <w:color w:val="auto"/>
          <w:lang w:val="ru-RU"/>
        </w:rPr>
        <w:t>5</w:t>
      </w:r>
      <w:r w:rsidRPr="006730C2">
        <w:rPr>
          <w:rFonts w:ascii="Times New Roman" w:eastAsia="Times New Roman" w:hAnsi="Times New Roman" w:cs="Times New Roman"/>
          <w:color w:val="auto"/>
          <w:lang w:val="ru-RU"/>
        </w:rPr>
        <w:t xml:space="preserve"> кв.м., кадастровый номер </w:t>
      </w:r>
      <w:r w:rsidR="004B3ED5" w:rsidRPr="004B3ED5">
        <w:rPr>
          <w:rFonts w:ascii="Times New Roman" w:eastAsia="Times New Roman" w:hAnsi="Times New Roman" w:cs="Times New Roman"/>
          <w:color w:val="auto"/>
          <w:lang w:val="ru-RU"/>
        </w:rPr>
        <w:t>47:26:0301016:103</w:t>
      </w:r>
      <w:r w:rsidR="004B3ED5">
        <w:rPr>
          <w:rFonts w:ascii="Times New Roman" w:eastAsia="Times New Roman" w:hAnsi="Times New Roman" w:cs="Times New Roman"/>
          <w:color w:val="auto"/>
          <w:lang w:val="ru-RU"/>
        </w:rPr>
        <w:t>5</w:t>
      </w:r>
      <w:r w:rsidR="004B3ED5" w:rsidRPr="004B3ED5">
        <w:rPr>
          <w:rFonts w:ascii="Times New Roman" w:eastAsia="Times New Roman" w:hAnsi="Times New Roman" w:cs="Times New Roman"/>
          <w:color w:val="auto"/>
          <w:lang w:val="ru-RU"/>
        </w:rPr>
        <w:t xml:space="preserve">, расположенный по адресу: </w:t>
      </w:r>
      <w:r w:rsidR="004B3ED5" w:rsidRPr="004B3ED5">
        <w:rPr>
          <w:rFonts w:ascii="Times New Roman" w:eastAsia="Times New Roman" w:hAnsi="Times New Roman" w:cs="Times New Roman"/>
          <w:color w:val="auto"/>
        </w:rPr>
        <w:t xml:space="preserve">Российская Федерация, Ленинградская область, муниципальный район Тосненский, городское поселение Ульяновское, </w:t>
      </w:r>
      <w:r w:rsidR="004B3ED5" w:rsidRPr="004B3ED5">
        <w:rPr>
          <w:rFonts w:ascii="Times New Roman" w:eastAsia="Times New Roman" w:hAnsi="Times New Roman" w:cs="Times New Roman"/>
          <w:color w:val="auto"/>
          <w:lang w:val="ru-RU"/>
        </w:rPr>
        <w:t>городской поселок</w:t>
      </w:r>
      <w:r w:rsidR="004B3ED5" w:rsidRPr="004B3ED5">
        <w:rPr>
          <w:rFonts w:ascii="Times New Roman" w:eastAsia="Times New Roman" w:hAnsi="Times New Roman" w:cs="Times New Roman"/>
          <w:color w:val="auto"/>
        </w:rPr>
        <w:t xml:space="preserve"> Ульяновка, </w:t>
      </w:r>
      <w:r w:rsidR="004B3ED5" w:rsidRPr="004B3ED5">
        <w:rPr>
          <w:rFonts w:ascii="Times New Roman" w:eastAsia="Times New Roman" w:hAnsi="Times New Roman" w:cs="Times New Roman"/>
          <w:color w:val="auto"/>
          <w:lang w:val="ru-RU"/>
        </w:rPr>
        <w:t>улица Колхозная</w:t>
      </w:r>
      <w:r w:rsidR="004B3ED5" w:rsidRPr="004B3ED5">
        <w:rPr>
          <w:rFonts w:ascii="Times New Roman" w:eastAsia="Times New Roman" w:hAnsi="Times New Roman" w:cs="Times New Roman"/>
          <w:color w:val="auto"/>
        </w:rPr>
        <w:t xml:space="preserve">, земельный участок </w:t>
      </w:r>
      <w:r w:rsidR="004B3ED5">
        <w:rPr>
          <w:rFonts w:ascii="Times New Roman" w:eastAsia="Times New Roman" w:hAnsi="Times New Roman" w:cs="Times New Roman"/>
          <w:color w:val="auto"/>
          <w:lang w:val="ru-RU"/>
        </w:rPr>
        <w:t>10</w:t>
      </w:r>
      <w:r w:rsidR="004B3ED5" w:rsidRPr="004B3ED5">
        <w:rPr>
          <w:rFonts w:ascii="Times New Roman" w:eastAsia="Times New Roman" w:hAnsi="Times New Roman" w:cs="Times New Roman"/>
          <w:color w:val="auto"/>
          <w:lang w:val="ru-RU"/>
        </w:rPr>
        <w:t>а, категория земель – земли населенных пунктов, разрешенное использование – индивидуальные жилые дома не выше 2-х этажей</w:t>
      </w:r>
      <w:r w:rsidRPr="006730C2">
        <w:rPr>
          <w:rFonts w:ascii="Times New Roman" w:eastAsia="Times New Roman" w:hAnsi="Times New Roman" w:cs="Times New Roman"/>
          <w:color w:val="auto"/>
          <w:lang w:val="ru-RU"/>
        </w:rPr>
        <w:t>.</w:t>
      </w:r>
    </w:p>
    <w:p w14:paraId="311D462D" w14:textId="5ED7E42C" w:rsidR="000C55E3" w:rsidRPr="006730C2" w:rsidRDefault="000C55E3" w:rsidP="000C55E3">
      <w:pPr>
        <w:spacing w:line="259" w:lineRule="auto"/>
        <w:ind w:left="20" w:right="40" w:firstLine="700"/>
        <w:jc w:val="both"/>
        <w:rPr>
          <w:rFonts w:ascii="Times New Roman" w:eastAsia="Times New Roman" w:hAnsi="Times New Roman" w:cs="Times New Roman"/>
          <w:color w:val="auto"/>
        </w:rPr>
      </w:pPr>
      <w:bookmarkStart w:id="5" w:name="_Hlk202338607"/>
      <w:r w:rsidRPr="006730C2">
        <w:rPr>
          <w:rFonts w:ascii="Times New Roman" w:eastAsia="Times New Roman" w:hAnsi="Times New Roman" w:cs="Times New Roman"/>
          <w:color w:val="auto"/>
        </w:rPr>
        <w:t xml:space="preserve">Начальная цена </w:t>
      </w:r>
      <w:r w:rsidRPr="006730C2">
        <w:rPr>
          <w:rFonts w:ascii="Times New Roman" w:eastAsia="Times New Roman" w:hAnsi="Times New Roman" w:cs="Times New Roman"/>
          <w:color w:val="auto"/>
          <w:lang w:val="ru-RU"/>
        </w:rPr>
        <w:t xml:space="preserve">аукциона в соответствии с Отчетом об оценке </w:t>
      </w:r>
      <w:r w:rsidR="00016D42">
        <w:rPr>
          <w:rFonts w:ascii="Times New Roman" w:eastAsia="Times New Roman" w:hAnsi="Times New Roman" w:cs="Times New Roman"/>
          <w:color w:val="auto"/>
          <w:lang w:val="ru-RU"/>
        </w:rPr>
        <w:t>объекта недвижимого имущества - З</w:t>
      </w:r>
      <w:r w:rsidRPr="006730C2">
        <w:rPr>
          <w:rFonts w:ascii="Times New Roman" w:eastAsia="Times New Roman" w:hAnsi="Times New Roman" w:cs="Times New Roman"/>
          <w:color w:val="auto"/>
          <w:lang w:val="ru-RU"/>
        </w:rPr>
        <w:t>емельн</w:t>
      </w:r>
      <w:r w:rsidR="00016D42">
        <w:rPr>
          <w:rFonts w:ascii="Times New Roman" w:eastAsia="Times New Roman" w:hAnsi="Times New Roman" w:cs="Times New Roman"/>
          <w:color w:val="auto"/>
          <w:lang w:val="ru-RU"/>
        </w:rPr>
        <w:t>ый</w:t>
      </w:r>
      <w:r w:rsidRPr="006730C2">
        <w:rPr>
          <w:rFonts w:ascii="Times New Roman" w:eastAsia="Times New Roman" w:hAnsi="Times New Roman" w:cs="Times New Roman"/>
          <w:color w:val="auto"/>
          <w:lang w:val="ru-RU"/>
        </w:rPr>
        <w:t xml:space="preserve"> участ</w:t>
      </w:r>
      <w:r w:rsidR="00016D42">
        <w:rPr>
          <w:rFonts w:ascii="Times New Roman" w:eastAsia="Times New Roman" w:hAnsi="Times New Roman" w:cs="Times New Roman"/>
          <w:color w:val="auto"/>
          <w:lang w:val="ru-RU"/>
        </w:rPr>
        <w:t>ок</w:t>
      </w:r>
      <w:r w:rsidRPr="006730C2">
        <w:rPr>
          <w:rFonts w:ascii="Times New Roman" w:eastAsia="Times New Roman" w:hAnsi="Times New Roman" w:cs="Times New Roman"/>
          <w:color w:val="auto"/>
          <w:lang w:val="ru-RU"/>
        </w:rPr>
        <w:t xml:space="preserve"> № </w:t>
      </w:r>
      <w:r w:rsidR="00016D42">
        <w:rPr>
          <w:rFonts w:ascii="Times New Roman" w:eastAsia="Times New Roman" w:hAnsi="Times New Roman" w:cs="Times New Roman"/>
          <w:color w:val="auto"/>
          <w:lang w:val="ru-RU"/>
        </w:rPr>
        <w:t>64</w:t>
      </w:r>
      <w:r w:rsidR="004B3ED5">
        <w:rPr>
          <w:rFonts w:ascii="Times New Roman" w:eastAsia="Times New Roman" w:hAnsi="Times New Roman" w:cs="Times New Roman"/>
          <w:color w:val="auto"/>
          <w:lang w:val="ru-RU"/>
        </w:rPr>
        <w:t>8</w:t>
      </w:r>
      <w:r w:rsidRPr="006730C2">
        <w:rPr>
          <w:rFonts w:ascii="Times New Roman" w:eastAsia="Times New Roman" w:hAnsi="Times New Roman" w:cs="Times New Roman"/>
          <w:color w:val="auto"/>
          <w:lang w:val="ru-RU"/>
        </w:rPr>
        <w:t>/2</w:t>
      </w:r>
      <w:r w:rsidR="00016D42">
        <w:rPr>
          <w:rFonts w:ascii="Times New Roman" w:eastAsia="Times New Roman" w:hAnsi="Times New Roman" w:cs="Times New Roman"/>
          <w:color w:val="auto"/>
          <w:lang w:val="ru-RU"/>
        </w:rPr>
        <w:t>5</w:t>
      </w:r>
      <w:r w:rsidRPr="006730C2">
        <w:rPr>
          <w:rFonts w:ascii="Times New Roman" w:eastAsia="Times New Roman" w:hAnsi="Times New Roman" w:cs="Times New Roman"/>
          <w:color w:val="auto"/>
          <w:lang w:val="ru-RU"/>
        </w:rPr>
        <w:t xml:space="preserve"> от </w:t>
      </w:r>
      <w:r w:rsidR="00016D42">
        <w:rPr>
          <w:rFonts w:ascii="Times New Roman" w:eastAsia="Times New Roman" w:hAnsi="Times New Roman" w:cs="Times New Roman"/>
          <w:color w:val="auto"/>
          <w:lang w:val="ru-RU"/>
        </w:rPr>
        <w:t>07</w:t>
      </w:r>
      <w:r w:rsidRPr="006730C2">
        <w:rPr>
          <w:rFonts w:ascii="Times New Roman" w:eastAsia="Times New Roman" w:hAnsi="Times New Roman" w:cs="Times New Roman"/>
          <w:color w:val="auto"/>
          <w:lang w:val="ru-RU"/>
        </w:rPr>
        <w:t>.</w:t>
      </w:r>
      <w:r w:rsidR="00016D42">
        <w:rPr>
          <w:rFonts w:ascii="Times New Roman" w:eastAsia="Times New Roman" w:hAnsi="Times New Roman" w:cs="Times New Roman"/>
          <w:color w:val="auto"/>
          <w:lang w:val="ru-RU"/>
        </w:rPr>
        <w:t>04</w:t>
      </w:r>
      <w:r w:rsidRPr="006730C2">
        <w:rPr>
          <w:rFonts w:ascii="Times New Roman" w:eastAsia="Times New Roman" w:hAnsi="Times New Roman" w:cs="Times New Roman"/>
          <w:color w:val="auto"/>
          <w:lang w:val="ru-RU"/>
        </w:rPr>
        <w:t>.202</w:t>
      </w:r>
      <w:r w:rsidR="00016D42">
        <w:rPr>
          <w:rFonts w:ascii="Times New Roman" w:eastAsia="Times New Roman" w:hAnsi="Times New Roman" w:cs="Times New Roman"/>
          <w:color w:val="auto"/>
          <w:lang w:val="ru-RU"/>
        </w:rPr>
        <w:t>5</w:t>
      </w:r>
      <w:r w:rsidRPr="006730C2">
        <w:rPr>
          <w:rFonts w:ascii="Times New Roman" w:eastAsia="Times New Roman" w:hAnsi="Times New Roman" w:cs="Times New Roman"/>
          <w:color w:val="auto"/>
          <w:lang w:val="ru-RU"/>
        </w:rPr>
        <w:t>г., выполненного ООО «</w:t>
      </w:r>
      <w:r w:rsidR="00016D42">
        <w:rPr>
          <w:rFonts w:ascii="Times New Roman" w:eastAsia="Times New Roman" w:hAnsi="Times New Roman" w:cs="Times New Roman"/>
          <w:color w:val="auto"/>
          <w:lang w:val="ru-RU"/>
        </w:rPr>
        <w:t>Региональный экспертный центр</w:t>
      </w:r>
      <w:r w:rsidRPr="006730C2">
        <w:rPr>
          <w:rFonts w:ascii="Times New Roman" w:eastAsia="Times New Roman" w:hAnsi="Times New Roman" w:cs="Times New Roman"/>
          <w:color w:val="auto"/>
          <w:lang w:val="ru-RU"/>
        </w:rPr>
        <w:t xml:space="preserve">» составляет – </w:t>
      </w:r>
      <w:r w:rsidR="00933564">
        <w:rPr>
          <w:rFonts w:ascii="Times New Roman" w:eastAsia="Times New Roman" w:hAnsi="Times New Roman" w:cs="Times New Roman"/>
          <w:color w:val="auto"/>
          <w:lang w:val="ru-RU"/>
        </w:rPr>
        <w:t>2</w:t>
      </w:r>
      <w:r w:rsidR="004B3ED5">
        <w:rPr>
          <w:rFonts w:ascii="Times New Roman" w:eastAsia="Times New Roman" w:hAnsi="Times New Roman" w:cs="Times New Roman"/>
          <w:color w:val="auto"/>
          <w:lang w:val="ru-RU"/>
        </w:rPr>
        <w:t xml:space="preserve"> 101 </w:t>
      </w:r>
      <w:r w:rsidR="00016D42">
        <w:rPr>
          <w:rFonts w:ascii="Times New Roman" w:eastAsia="Times New Roman" w:hAnsi="Times New Roman" w:cs="Times New Roman"/>
          <w:color w:val="auto"/>
          <w:lang w:val="ru-RU"/>
        </w:rPr>
        <w:t>000</w:t>
      </w:r>
      <w:r w:rsidRPr="006730C2">
        <w:rPr>
          <w:rFonts w:ascii="Times New Roman" w:eastAsia="Times New Roman" w:hAnsi="Times New Roman" w:cs="Times New Roman"/>
          <w:bCs/>
          <w:color w:val="auto"/>
          <w:lang w:val="ru-RU"/>
        </w:rPr>
        <w:t xml:space="preserve"> (</w:t>
      </w:r>
      <w:r w:rsidR="00933564">
        <w:rPr>
          <w:rFonts w:ascii="Times New Roman" w:eastAsia="Times New Roman" w:hAnsi="Times New Roman" w:cs="Times New Roman"/>
          <w:bCs/>
          <w:color w:val="auto"/>
          <w:lang w:val="ru-RU"/>
        </w:rPr>
        <w:t>два</w:t>
      </w:r>
      <w:r w:rsidRPr="006730C2">
        <w:rPr>
          <w:rFonts w:ascii="Times New Roman" w:eastAsia="Times New Roman" w:hAnsi="Times New Roman" w:cs="Times New Roman"/>
          <w:bCs/>
          <w:color w:val="auto"/>
          <w:lang w:val="ru-RU"/>
        </w:rPr>
        <w:t xml:space="preserve"> миллион</w:t>
      </w:r>
      <w:r w:rsidR="00016D42">
        <w:rPr>
          <w:rFonts w:ascii="Times New Roman" w:eastAsia="Times New Roman" w:hAnsi="Times New Roman" w:cs="Times New Roman"/>
          <w:bCs/>
          <w:color w:val="auto"/>
          <w:lang w:val="ru-RU"/>
        </w:rPr>
        <w:t>а</w:t>
      </w:r>
      <w:r w:rsidRPr="006730C2">
        <w:rPr>
          <w:rFonts w:ascii="Times New Roman" w:eastAsia="Times New Roman" w:hAnsi="Times New Roman" w:cs="Times New Roman"/>
          <w:bCs/>
          <w:color w:val="auto"/>
          <w:lang w:val="ru-RU"/>
        </w:rPr>
        <w:t xml:space="preserve"> </w:t>
      </w:r>
      <w:r w:rsidR="004B3ED5">
        <w:rPr>
          <w:rFonts w:ascii="Times New Roman" w:eastAsia="Times New Roman" w:hAnsi="Times New Roman" w:cs="Times New Roman"/>
          <w:bCs/>
          <w:color w:val="auto"/>
          <w:lang w:val="ru-RU"/>
        </w:rPr>
        <w:t xml:space="preserve">сто одна </w:t>
      </w:r>
      <w:r w:rsidRPr="006730C2">
        <w:rPr>
          <w:rFonts w:ascii="Times New Roman" w:eastAsia="Times New Roman" w:hAnsi="Times New Roman" w:cs="Times New Roman"/>
          <w:bCs/>
          <w:color w:val="auto"/>
          <w:lang w:val="ru-RU"/>
        </w:rPr>
        <w:t>тысяч</w:t>
      </w:r>
      <w:r w:rsidR="004B3ED5">
        <w:rPr>
          <w:rFonts w:ascii="Times New Roman" w:eastAsia="Times New Roman" w:hAnsi="Times New Roman" w:cs="Times New Roman"/>
          <w:bCs/>
          <w:color w:val="auto"/>
          <w:lang w:val="ru-RU"/>
        </w:rPr>
        <w:t>а</w:t>
      </w:r>
      <w:r w:rsidRPr="006730C2">
        <w:rPr>
          <w:rFonts w:ascii="Times New Roman" w:eastAsia="Times New Roman" w:hAnsi="Times New Roman" w:cs="Times New Roman"/>
          <w:bCs/>
          <w:color w:val="auto"/>
          <w:lang w:val="ru-RU"/>
        </w:rPr>
        <w:t>) рубл</w:t>
      </w:r>
      <w:r w:rsidR="00016D42">
        <w:rPr>
          <w:rFonts w:ascii="Times New Roman" w:eastAsia="Times New Roman" w:hAnsi="Times New Roman" w:cs="Times New Roman"/>
          <w:bCs/>
          <w:color w:val="auto"/>
          <w:lang w:val="ru-RU"/>
        </w:rPr>
        <w:t xml:space="preserve">ей </w:t>
      </w:r>
      <w:r w:rsidRPr="006730C2">
        <w:rPr>
          <w:rFonts w:ascii="Times New Roman" w:eastAsia="Times New Roman" w:hAnsi="Times New Roman" w:cs="Times New Roman"/>
          <w:color w:val="auto"/>
        </w:rPr>
        <w:t>00 копеек</w:t>
      </w:r>
      <w:bookmarkEnd w:id="5"/>
      <w:r w:rsidRPr="006730C2">
        <w:rPr>
          <w:rFonts w:ascii="Times New Roman" w:eastAsia="Times New Roman" w:hAnsi="Times New Roman" w:cs="Times New Roman"/>
          <w:color w:val="auto"/>
        </w:rPr>
        <w:t>.</w:t>
      </w:r>
    </w:p>
    <w:p w14:paraId="4B1A0A88" w14:textId="77777777" w:rsidR="000C55E3" w:rsidRPr="006730C2" w:rsidRDefault="000C55E3" w:rsidP="000C55E3">
      <w:pPr>
        <w:spacing w:line="259" w:lineRule="auto"/>
        <w:ind w:left="20" w:right="40" w:firstLine="700"/>
        <w:jc w:val="both"/>
        <w:rPr>
          <w:rFonts w:ascii="Times New Roman" w:eastAsia="Times New Roman" w:hAnsi="Times New Roman" w:cs="Times New Roman"/>
          <w:color w:val="auto"/>
          <w:lang w:val="ru-RU"/>
        </w:rPr>
      </w:pPr>
      <w:r w:rsidRPr="006730C2">
        <w:rPr>
          <w:rFonts w:ascii="Times New Roman" w:eastAsia="Times New Roman" w:hAnsi="Times New Roman" w:cs="Times New Roman"/>
          <w:color w:val="auto"/>
        </w:rPr>
        <w:t xml:space="preserve">Размер задатка – </w:t>
      </w:r>
      <w:r w:rsidRPr="006730C2">
        <w:rPr>
          <w:rFonts w:ascii="Times New Roman" w:eastAsia="Times New Roman" w:hAnsi="Times New Roman" w:cs="Times New Roman"/>
          <w:color w:val="auto"/>
          <w:lang w:val="ru-RU"/>
        </w:rPr>
        <w:t>100% от начальной цены аукциона.</w:t>
      </w:r>
    </w:p>
    <w:p w14:paraId="4112E99C" w14:textId="69F38845" w:rsidR="000C55E3" w:rsidRPr="006730C2" w:rsidRDefault="000C55E3" w:rsidP="000C55E3">
      <w:pPr>
        <w:spacing w:line="259" w:lineRule="auto"/>
        <w:ind w:left="20" w:right="40" w:firstLine="700"/>
        <w:jc w:val="both"/>
        <w:rPr>
          <w:rFonts w:ascii="Times New Roman" w:eastAsia="Times New Roman" w:hAnsi="Times New Roman" w:cs="Times New Roman"/>
          <w:color w:val="auto"/>
        </w:rPr>
      </w:pPr>
      <w:r w:rsidRPr="006730C2">
        <w:rPr>
          <w:rFonts w:ascii="Times New Roman" w:eastAsia="Times New Roman" w:hAnsi="Times New Roman" w:cs="Times New Roman"/>
          <w:color w:val="auto"/>
        </w:rPr>
        <w:t xml:space="preserve">Шаг аукциона – </w:t>
      </w:r>
      <w:r w:rsidRPr="006730C2">
        <w:rPr>
          <w:rFonts w:ascii="Times New Roman" w:eastAsia="Times New Roman" w:hAnsi="Times New Roman" w:cs="Times New Roman"/>
          <w:color w:val="auto"/>
          <w:lang w:val="ru-RU"/>
        </w:rPr>
        <w:t xml:space="preserve">3% начальной цены аукциона, что составляет </w:t>
      </w:r>
      <w:r w:rsidR="00933564">
        <w:rPr>
          <w:rFonts w:ascii="Times New Roman" w:eastAsia="Times New Roman" w:hAnsi="Times New Roman" w:cs="Times New Roman"/>
          <w:color w:val="auto"/>
          <w:lang w:val="ru-RU"/>
        </w:rPr>
        <w:t>6</w:t>
      </w:r>
      <w:r w:rsidR="001C0DDF">
        <w:rPr>
          <w:rFonts w:ascii="Times New Roman" w:eastAsia="Times New Roman" w:hAnsi="Times New Roman" w:cs="Times New Roman"/>
          <w:color w:val="auto"/>
          <w:lang w:val="ru-RU"/>
        </w:rPr>
        <w:t>3030</w:t>
      </w:r>
      <w:r w:rsidRPr="006730C2">
        <w:rPr>
          <w:rFonts w:ascii="Times New Roman" w:eastAsia="Times New Roman" w:hAnsi="Times New Roman" w:cs="Times New Roman"/>
          <w:color w:val="auto"/>
        </w:rPr>
        <w:t xml:space="preserve"> (</w:t>
      </w:r>
      <w:r w:rsidR="00933564">
        <w:rPr>
          <w:rFonts w:ascii="Times New Roman" w:eastAsia="Times New Roman" w:hAnsi="Times New Roman" w:cs="Times New Roman"/>
          <w:color w:val="auto"/>
          <w:lang w:val="ru-RU"/>
        </w:rPr>
        <w:t>шестьдесят</w:t>
      </w:r>
      <w:r w:rsidRPr="006730C2">
        <w:rPr>
          <w:rFonts w:ascii="Times New Roman" w:eastAsia="Times New Roman" w:hAnsi="Times New Roman" w:cs="Times New Roman"/>
          <w:color w:val="auto"/>
          <w:lang w:val="ru-RU"/>
        </w:rPr>
        <w:t xml:space="preserve"> </w:t>
      </w:r>
      <w:r w:rsidR="001C0DDF">
        <w:rPr>
          <w:rFonts w:ascii="Times New Roman" w:eastAsia="Times New Roman" w:hAnsi="Times New Roman" w:cs="Times New Roman"/>
          <w:color w:val="auto"/>
          <w:lang w:val="ru-RU"/>
        </w:rPr>
        <w:t xml:space="preserve">три </w:t>
      </w:r>
      <w:r w:rsidRPr="006730C2">
        <w:rPr>
          <w:rFonts w:ascii="Times New Roman" w:eastAsia="Times New Roman" w:hAnsi="Times New Roman" w:cs="Times New Roman"/>
          <w:color w:val="auto"/>
          <w:lang w:val="ru-RU"/>
        </w:rPr>
        <w:t>тысяч</w:t>
      </w:r>
      <w:r w:rsidR="001C0DDF">
        <w:rPr>
          <w:rFonts w:ascii="Times New Roman" w:eastAsia="Times New Roman" w:hAnsi="Times New Roman" w:cs="Times New Roman"/>
          <w:color w:val="auto"/>
          <w:lang w:val="ru-RU"/>
        </w:rPr>
        <w:t>и</w:t>
      </w:r>
      <w:r w:rsidRPr="006730C2">
        <w:rPr>
          <w:rFonts w:ascii="Times New Roman" w:eastAsia="Times New Roman" w:hAnsi="Times New Roman" w:cs="Times New Roman"/>
          <w:color w:val="auto"/>
          <w:lang w:val="ru-RU"/>
        </w:rPr>
        <w:t xml:space="preserve"> </w:t>
      </w:r>
      <w:r w:rsidR="001C0DDF">
        <w:rPr>
          <w:rFonts w:ascii="Times New Roman" w:eastAsia="Times New Roman" w:hAnsi="Times New Roman" w:cs="Times New Roman"/>
          <w:color w:val="auto"/>
          <w:lang w:val="ru-RU"/>
        </w:rPr>
        <w:t>тридцать</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рублей</w:t>
      </w:r>
      <w:r w:rsidRPr="006730C2">
        <w:rPr>
          <w:rFonts w:ascii="Times New Roman" w:eastAsia="Times New Roman" w:hAnsi="Times New Roman" w:cs="Times New Roman"/>
          <w:color w:val="auto"/>
        </w:rPr>
        <w:t xml:space="preserve"> </w:t>
      </w:r>
      <w:r w:rsidR="00016D42">
        <w:rPr>
          <w:rFonts w:ascii="Times New Roman" w:eastAsia="Times New Roman" w:hAnsi="Times New Roman" w:cs="Times New Roman"/>
          <w:color w:val="auto"/>
          <w:lang w:val="ru-RU"/>
        </w:rPr>
        <w:t>00</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копеек</w:t>
      </w:r>
      <w:r w:rsidRPr="006730C2">
        <w:rPr>
          <w:rFonts w:ascii="Times New Roman" w:eastAsia="Times New Roman" w:hAnsi="Times New Roman" w:cs="Times New Roman"/>
          <w:color w:val="auto"/>
        </w:rPr>
        <w:t>.</w:t>
      </w:r>
    </w:p>
    <w:p w14:paraId="7B0526F6" w14:textId="77777777" w:rsidR="00153103" w:rsidRPr="00153103" w:rsidRDefault="00153103" w:rsidP="00153103">
      <w:pPr>
        <w:spacing w:line="259" w:lineRule="auto"/>
        <w:ind w:left="20" w:right="40" w:firstLine="700"/>
        <w:jc w:val="both"/>
        <w:rPr>
          <w:rFonts w:ascii="Times New Roman" w:eastAsia="Times New Roman" w:hAnsi="Times New Roman" w:cs="Times New Roman"/>
          <w:color w:val="auto"/>
          <w:lang w:val="ru-RU"/>
        </w:rPr>
      </w:pPr>
    </w:p>
    <w:p w14:paraId="2E3A7194" w14:textId="1D76F248" w:rsidR="00995D28" w:rsidRPr="00965B3B" w:rsidRDefault="00995D28" w:rsidP="00B111F8">
      <w:pPr>
        <w:spacing w:line="259" w:lineRule="auto"/>
        <w:ind w:firstLine="708"/>
        <w:jc w:val="center"/>
        <w:rPr>
          <w:rFonts w:ascii="Times New Roman" w:eastAsia="Calibri" w:hAnsi="Times New Roman" w:cs="Times New Roman"/>
          <w:b/>
          <w:color w:val="auto"/>
          <w:u w:val="single"/>
          <w:lang w:val="ru-RU" w:eastAsia="en-US"/>
        </w:rPr>
      </w:pPr>
      <w:r w:rsidRPr="00965B3B">
        <w:rPr>
          <w:rFonts w:ascii="Times New Roman" w:eastAsia="Calibri" w:hAnsi="Times New Roman" w:cs="Times New Roman"/>
          <w:b/>
          <w:color w:val="auto"/>
          <w:u w:val="single"/>
          <w:lang w:val="ru-RU" w:eastAsia="en-US"/>
        </w:rPr>
        <w:t>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w:t>
      </w:r>
    </w:p>
    <w:p w14:paraId="7E7A095D" w14:textId="77777777" w:rsidR="0099260E" w:rsidRDefault="0099260E" w:rsidP="00C020CC">
      <w:pPr>
        <w:spacing w:line="259" w:lineRule="auto"/>
        <w:ind w:firstLine="709"/>
        <w:jc w:val="both"/>
        <w:rPr>
          <w:rFonts w:ascii="Times New Roman" w:eastAsia="Calibri" w:hAnsi="Times New Roman" w:cs="Times New Roman"/>
          <w:color w:val="auto"/>
          <w:lang w:val="ru-RU" w:eastAsia="en-US"/>
        </w:rPr>
      </w:pPr>
    </w:p>
    <w:p w14:paraId="0BD48BDF" w14:textId="14B853F8" w:rsidR="00C020CC" w:rsidRPr="00995D28" w:rsidRDefault="00C020CC" w:rsidP="00C020CC">
      <w:pPr>
        <w:spacing w:line="259" w:lineRule="auto"/>
        <w:ind w:firstLine="709"/>
        <w:jc w:val="both"/>
        <w:rPr>
          <w:rFonts w:ascii="Arial" w:eastAsia="Times New Roman" w:hAnsi="Arial" w:cs="Arial"/>
          <w:color w:val="auto"/>
          <w:u w:val="single"/>
          <w:lang w:val="ru-RU"/>
        </w:rPr>
      </w:pPr>
      <w:r w:rsidRPr="00995D28">
        <w:rPr>
          <w:rFonts w:ascii="Times New Roman" w:eastAsia="Calibri" w:hAnsi="Times New Roman" w:cs="Times New Roman"/>
          <w:color w:val="auto"/>
          <w:lang w:val="ru-RU" w:eastAsia="en-US"/>
        </w:rPr>
        <w:t xml:space="preserve">В соответствии с Правилами землепользования и застройки </w:t>
      </w:r>
      <w:r>
        <w:rPr>
          <w:rFonts w:ascii="Times New Roman" w:eastAsia="Calibri" w:hAnsi="Times New Roman" w:cs="Times New Roman"/>
          <w:color w:val="auto"/>
          <w:lang w:val="ru-RU" w:eastAsia="en-US"/>
        </w:rPr>
        <w:t>Ульяновского городского</w:t>
      </w:r>
      <w:r w:rsidRPr="00995D28">
        <w:rPr>
          <w:rFonts w:ascii="Times New Roman" w:eastAsia="Calibri" w:hAnsi="Times New Roman" w:cs="Times New Roman"/>
          <w:color w:val="auto"/>
          <w:lang w:val="ru-RU" w:eastAsia="en-US"/>
        </w:rPr>
        <w:t xml:space="preserve"> поселения Тосненского района Ленинградской области</w:t>
      </w:r>
      <w:r>
        <w:rPr>
          <w:rFonts w:ascii="Times New Roman" w:eastAsia="Calibri" w:hAnsi="Times New Roman" w:cs="Times New Roman"/>
          <w:color w:val="auto"/>
          <w:lang w:val="ru-RU" w:eastAsia="en-US"/>
        </w:rPr>
        <w:t xml:space="preserve">, утвержденными решением Совета депутатов Ульяновского городского поселения Тосненского района Ленинградской области от </w:t>
      </w:r>
      <w:r w:rsidRPr="00FA06FD">
        <w:rPr>
          <w:rFonts w:ascii="Times New Roman" w:eastAsia="Calibri" w:hAnsi="Times New Roman" w:cs="Times New Roman"/>
          <w:color w:val="auto"/>
          <w:lang w:val="ru-RU" w:eastAsia="en-US"/>
        </w:rPr>
        <w:t>07.08.2012</w:t>
      </w:r>
      <w:r w:rsidRPr="00995D28">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121 (в ред. Приказа комитета градостроительной политики Ленинградской области от 13.07.2022 № 96),</w:t>
      </w:r>
      <w:r w:rsidRPr="00FA06FD">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зе</w:t>
      </w:r>
      <w:r w:rsidRPr="00995D28">
        <w:rPr>
          <w:rFonts w:ascii="Times New Roman" w:eastAsia="Calibri" w:hAnsi="Times New Roman" w:cs="Times New Roman"/>
          <w:color w:val="auto"/>
          <w:lang w:val="ru-RU" w:eastAsia="en-US"/>
        </w:rPr>
        <w:t>мельны</w:t>
      </w:r>
      <w:r w:rsidR="00837263">
        <w:rPr>
          <w:rFonts w:ascii="Times New Roman" w:eastAsia="Calibri" w:hAnsi="Times New Roman" w:cs="Times New Roman"/>
          <w:color w:val="auto"/>
          <w:lang w:val="ru-RU" w:eastAsia="en-US"/>
        </w:rPr>
        <w:t>е</w:t>
      </w:r>
      <w:r w:rsidRPr="00995D28">
        <w:rPr>
          <w:rFonts w:ascii="Times New Roman" w:eastAsia="Calibri" w:hAnsi="Times New Roman" w:cs="Times New Roman"/>
          <w:color w:val="auto"/>
          <w:lang w:val="ru-RU" w:eastAsia="en-US"/>
        </w:rPr>
        <w:t xml:space="preserve"> участ</w:t>
      </w:r>
      <w:r w:rsidR="00837263">
        <w:rPr>
          <w:rFonts w:ascii="Times New Roman" w:eastAsia="Calibri" w:hAnsi="Times New Roman" w:cs="Times New Roman"/>
          <w:color w:val="auto"/>
          <w:lang w:val="ru-RU" w:eastAsia="en-US"/>
        </w:rPr>
        <w:t>ки</w:t>
      </w:r>
      <w:r w:rsidRPr="00995D28">
        <w:rPr>
          <w:rFonts w:ascii="Times New Roman" w:eastAsia="Calibri" w:hAnsi="Times New Roman" w:cs="Times New Roman"/>
          <w:color w:val="auto"/>
          <w:lang w:val="ru-RU" w:eastAsia="en-US"/>
        </w:rPr>
        <w:t xml:space="preserve"> расположен</w:t>
      </w:r>
      <w:r w:rsidR="00837263">
        <w:rPr>
          <w:rFonts w:ascii="Times New Roman" w:eastAsia="Calibri" w:hAnsi="Times New Roman" w:cs="Times New Roman"/>
          <w:color w:val="auto"/>
          <w:lang w:val="ru-RU" w:eastAsia="en-US"/>
        </w:rPr>
        <w:t>ы</w:t>
      </w:r>
      <w:r w:rsidRPr="00995D28">
        <w:rPr>
          <w:rFonts w:ascii="Times New Roman" w:eastAsia="Calibri" w:hAnsi="Times New Roman" w:cs="Times New Roman"/>
          <w:color w:val="auto"/>
          <w:lang w:val="ru-RU" w:eastAsia="en-US"/>
        </w:rPr>
        <w:t xml:space="preserve"> в территориальной зоне </w:t>
      </w:r>
      <w:r w:rsidRPr="00995D28">
        <w:rPr>
          <w:rFonts w:ascii="Times New Roman" w:eastAsia="Times New Roman" w:hAnsi="Times New Roman" w:cs="Times New Roman"/>
          <w:color w:val="auto"/>
          <w:lang w:val="ru-RU"/>
        </w:rPr>
        <w:t>индивидуальной жилой застройки</w:t>
      </w:r>
      <w:r>
        <w:rPr>
          <w:rFonts w:ascii="Times New Roman" w:eastAsia="Times New Roman" w:hAnsi="Times New Roman" w:cs="Times New Roman"/>
          <w:color w:val="auto"/>
          <w:lang w:val="ru-RU"/>
        </w:rPr>
        <w:t xml:space="preserve"> </w:t>
      </w:r>
      <w:r w:rsidRPr="00995D28">
        <w:rPr>
          <w:rFonts w:ascii="Times New Roman" w:eastAsia="Times New Roman" w:hAnsi="Times New Roman" w:cs="Times New Roman"/>
          <w:color w:val="auto"/>
          <w:lang w:val="ru-RU"/>
        </w:rPr>
        <w:t>– Ж-</w:t>
      </w:r>
      <w:r>
        <w:rPr>
          <w:rFonts w:ascii="Times New Roman" w:eastAsia="Times New Roman" w:hAnsi="Times New Roman" w:cs="Times New Roman"/>
          <w:color w:val="auto"/>
          <w:lang w:val="ru-RU"/>
        </w:rPr>
        <w:t>3</w:t>
      </w:r>
      <w:r w:rsidRPr="00995D28">
        <w:rPr>
          <w:rFonts w:ascii="Times New Roman" w:eastAsia="Times New Roman" w:hAnsi="Times New Roman" w:cs="Times New Roman"/>
          <w:color w:val="auto"/>
          <w:lang w:val="ru-RU"/>
        </w:rPr>
        <w:t>.</w:t>
      </w:r>
    </w:p>
    <w:p w14:paraId="7406A68D" w14:textId="77777777" w:rsidR="00C020CC" w:rsidRDefault="00C020CC" w:rsidP="00C020CC">
      <w:pPr>
        <w:widowControl w:val="0"/>
        <w:spacing w:line="259" w:lineRule="auto"/>
        <w:ind w:firstLine="709"/>
        <w:jc w:val="both"/>
        <w:rPr>
          <w:rFonts w:ascii="Times New Roman" w:eastAsia="Calibri" w:hAnsi="Times New Roman" w:cs="Times New Roman"/>
          <w:bCs/>
          <w:color w:val="auto"/>
          <w:lang w:val="ru-RU"/>
        </w:rPr>
      </w:pPr>
      <w:r w:rsidRPr="00995D28">
        <w:rPr>
          <w:rFonts w:ascii="Times New Roman" w:eastAsia="Calibri" w:hAnsi="Times New Roman" w:cs="Times New Roman"/>
          <w:bCs/>
          <w:color w:val="auto"/>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eastAsia="Calibri" w:hAnsi="Times New Roman" w:cs="Times New Roman"/>
          <w:bCs/>
          <w:color w:val="auto"/>
          <w:lang w:val="ru-RU"/>
        </w:rPr>
        <w:t>:</w:t>
      </w:r>
    </w:p>
    <w:p w14:paraId="36B34225" w14:textId="0CCA4DF8"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Минимальная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w:t>
      </w:r>
      <w:r w:rsidR="0089008E">
        <w:rPr>
          <w:rFonts w:ascii="Times New Roman" w:eastAsia="Times New Roman" w:hAnsi="Times New Roman" w:cs="Times New Roman"/>
          <w:noProof/>
          <w:color w:val="auto"/>
          <w:lang w:val="ru-RU"/>
        </w:rPr>
        <w:t>6</w:t>
      </w:r>
      <w:r w:rsidRPr="00417BC4">
        <w:rPr>
          <w:rFonts w:ascii="Times New Roman" w:eastAsia="Times New Roman" w:hAnsi="Times New Roman" w:cs="Times New Roman"/>
          <w:noProof/>
          <w:color w:val="auto"/>
          <w:lang w:val="ru-RU"/>
        </w:rPr>
        <w:t>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15FD58A5"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2) Максимальная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1500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333E69C4"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3) Коэффициент застройки территории – 60% от площади земельного участка.</w:t>
      </w:r>
    </w:p>
    <w:p w14:paraId="7C6C440A"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4) Коэффициент озеленения территории – не менее 30% от площади земельного участка.</w:t>
      </w:r>
    </w:p>
    <w:p w14:paraId="607B2A8B"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5)</w:t>
      </w:r>
      <w:r w:rsidRPr="00417BC4">
        <w:rPr>
          <w:rFonts w:ascii="Times New Roman" w:eastAsia="Times New Roman" w:hAnsi="Times New Roman" w:cs="Times New Roman"/>
          <w:color w:val="auto"/>
          <w:lang w:val="ru-RU"/>
        </w:rPr>
        <w:t xml:space="preserve"> Расстояние между фронтальной границей участка и основным строением не менее</w:t>
      </w:r>
      <w:r w:rsidRPr="00417BC4">
        <w:rPr>
          <w:rFonts w:ascii="Times New Roman" w:eastAsia="Times New Roman" w:hAnsi="Times New Roman" w:cs="Times New Roman"/>
          <w:noProof/>
          <w:color w:val="auto"/>
          <w:lang w:val="ru-RU"/>
        </w:rPr>
        <w:t xml:space="preserve"> 5</w:t>
      </w:r>
      <w:r w:rsidRPr="00417BC4">
        <w:rPr>
          <w:rFonts w:ascii="Times New Roman" w:eastAsia="Times New Roman" w:hAnsi="Times New Roman" w:cs="Times New Roman"/>
          <w:color w:val="auto"/>
          <w:lang w:val="ru-RU"/>
        </w:rPr>
        <w:t xml:space="preserve"> м.</w:t>
      </w:r>
    </w:p>
    <w:p w14:paraId="701BFA86"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6)</w:t>
      </w:r>
      <w:r w:rsidRPr="00417BC4">
        <w:rPr>
          <w:rFonts w:ascii="Times New Roman" w:eastAsia="Times New Roman" w:hAnsi="Times New Roman" w:cs="Times New Roman"/>
          <w:color w:val="auto"/>
          <w:lang w:val="ru-RU"/>
        </w:rPr>
        <w:t xml:space="preserve"> Минимальное расстояние от границ землевладения до строений, а также между строениями:</w:t>
      </w:r>
    </w:p>
    <w:p w14:paraId="7C66D353"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w:t>
      </w:r>
      <w:r w:rsidRPr="00417BC4">
        <w:rPr>
          <w:rFonts w:ascii="Times New Roman" w:eastAsia="Times New Roman" w:hAnsi="Times New Roman" w:cs="Times New Roman"/>
          <w:color w:val="auto"/>
          <w:lang w:val="ru-RU"/>
        </w:rPr>
        <w:t xml:space="preserve"> от границ участка до: основного строения</w:t>
      </w:r>
      <w:r w:rsidRPr="00417BC4">
        <w:rPr>
          <w:rFonts w:ascii="Times New Roman" w:eastAsia="Times New Roman" w:hAnsi="Times New Roman" w:cs="Times New Roman"/>
          <w:noProof/>
          <w:color w:val="auto"/>
          <w:lang w:val="ru-RU"/>
        </w:rPr>
        <w:t xml:space="preserve"> - 3</w:t>
      </w:r>
      <w:r w:rsidRPr="00417BC4">
        <w:rPr>
          <w:rFonts w:ascii="Times New Roman" w:eastAsia="Times New Roman" w:hAnsi="Times New Roman" w:cs="Times New Roman"/>
          <w:color w:val="auto"/>
          <w:lang w:val="ru-RU"/>
        </w:rPr>
        <w:t xml:space="preserve"> м; хозяйственных и прочих строений</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открытой стоянки</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отдельно стоящего гаража</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w:t>
      </w:r>
    </w:p>
    <w:p w14:paraId="0FC5FFAE" w14:textId="77777777" w:rsidR="00417BC4" w:rsidRPr="00417BC4" w:rsidRDefault="00417BC4" w:rsidP="00417BC4">
      <w:pPr>
        <w:ind w:firstLine="709"/>
        <w:jc w:val="both"/>
        <w:rPr>
          <w:rFonts w:ascii="Times New Roman" w:eastAsia="Times New Roman" w:hAnsi="Times New Roman" w:cs="Times New Roman"/>
          <w:noProof/>
          <w:color w:val="auto"/>
          <w:lang w:val="ru-RU"/>
        </w:rPr>
      </w:pPr>
      <w:r w:rsidRPr="00417BC4">
        <w:rPr>
          <w:rFonts w:ascii="Times New Roman" w:eastAsia="Times New Roman" w:hAnsi="Times New Roman" w:cs="Times New Roman"/>
          <w:noProof/>
          <w:color w:val="auto"/>
          <w:lang w:val="ru-RU"/>
        </w:rPr>
        <w:t xml:space="preserve">7) Ограждение земельных участков между домовладениями выполняется забором высотой не более 2-х метров. </w:t>
      </w:r>
    </w:p>
    <w:p w14:paraId="39EE78AC" w14:textId="77777777" w:rsidR="00417BC4" w:rsidRPr="00417BC4" w:rsidRDefault="00417BC4" w:rsidP="00417BC4">
      <w:pPr>
        <w:ind w:firstLine="851"/>
        <w:jc w:val="both"/>
        <w:rPr>
          <w:rFonts w:ascii="Times New Roman" w:eastAsia="Times New Roman" w:hAnsi="Times New Roman" w:cs="Times New Roman"/>
          <w:i/>
          <w:noProof/>
          <w:color w:val="auto"/>
          <w:lang w:val="ru-RU"/>
        </w:rPr>
      </w:pPr>
      <w:r w:rsidRPr="00417BC4">
        <w:rPr>
          <w:rFonts w:ascii="Times New Roman" w:eastAsia="Times New Roman" w:hAnsi="Times New Roman" w:cs="Times New Roman"/>
          <w:i/>
          <w:color w:val="auto"/>
          <w:lang w:val="ru-RU"/>
        </w:rPr>
        <w:t>Примечания:</w:t>
      </w:r>
    </w:p>
    <w:p w14:paraId="0C983CBF"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Расстояния измеряются до наружных граней стен строений.</w:t>
      </w:r>
    </w:p>
    <w:p w14:paraId="475F3232"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2.</w:t>
      </w:r>
      <w:r w:rsidRPr="00417BC4">
        <w:rPr>
          <w:rFonts w:ascii="Times New Roman" w:eastAsia="Times New Roman" w:hAnsi="Times New Roman" w:cs="Times New Roman"/>
          <w:color w:val="auto"/>
          <w:lang w:val="ru-RU"/>
        </w:rPr>
        <w:t xml:space="preserve">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14:paraId="2A157498"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3.</w:t>
      </w:r>
      <w:r w:rsidRPr="00417BC4">
        <w:rPr>
          <w:rFonts w:ascii="Times New Roman" w:eastAsia="Times New Roman" w:hAnsi="Times New Roman" w:cs="Times New Roman"/>
          <w:color w:val="auto"/>
          <w:lang w:val="ru-RU"/>
        </w:rPr>
        <w:t xml:space="preserve"> Высота зданий:</w:t>
      </w:r>
    </w:p>
    <w:p w14:paraId="1426A930" w14:textId="348BA9F1"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для всех основных строений количество надземных этажей</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до двух с возможным использованием (дополнительно) мансардного этажа;</w:t>
      </w:r>
    </w:p>
    <w:p w14:paraId="2A35523B" w14:textId="30DD4977"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 xml:space="preserve">- </w:t>
      </w:r>
      <w:r w:rsidRPr="00417BC4">
        <w:rPr>
          <w:rFonts w:ascii="Times New Roman" w:eastAsia="Times New Roman" w:hAnsi="Times New Roman" w:cs="Times New Roman"/>
          <w:color w:val="auto"/>
          <w:lang w:val="ru-RU"/>
        </w:rPr>
        <w:t>для всех вспомогательных строений высота от уровня земли: до верха плоской кровли не более</w:t>
      </w:r>
      <w:r w:rsidRPr="00417BC4">
        <w:rPr>
          <w:rFonts w:ascii="Times New Roman" w:eastAsia="Times New Roman" w:hAnsi="Times New Roman" w:cs="Times New Roman"/>
          <w:noProof/>
          <w:color w:val="auto"/>
          <w:lang w:val="ru-RU"/>
        </w:rPr>
        <w:t xml:space="preserve"> 4</w:t>
      </w:r>
      <w:r w:rsidRPr="00417BC4">
        <w:rPr>
          <w:rFonts w:ascii="Times New Roman" w:eastAsia="Times New Roman" w:hAnsi="Times New Roman" w:cs="Times New Roman"/>
          <w:color w:val="auto"/>
          <w:lang w:val="ru-RU"/>
        </w:rPr>
        <w:t xml:space="preserve"> м; до конька скатной кровли</w:t>
      </w:r>
      <w:r w:rsidRPr="00417BC4">
        <w:rPr>
          <w:rFonts w:ascii="Times New Roman" w:eastAsia="Times New Roman" w:hAnsi="Times New Roman" w:cs="Times New Roman"/>
          <w:noProof/>
          <w:color w:val="auto"/>
          <w:lang w:val="ru-RU"/>
        </w:rPr>
        <w:t xml:space="preserve"> - </w:t>
      </w:r>
      <w:r w:rsidRPr="00417BC4">
        <w:rPr>
          <w:rFonts w:ascii="Times New Roman" w:eastAsia="Times New Roman" w:hAnsi="Times New Roman" w:cs="Times New Roman"/>
          <w:color w:val="auto"/>
          <w:lang w:val="ru-RU"/>
        </w:rPr>
        <w:t>не более</w:t>
      </w:r>
      <w:r w:rsidRPr="00417BC4">
        <w:rPr>
          <w:rFonts w:ascii="Times New Roman" w:eastAsia="Times New Roman" w:hAnsi="Times New Roman" w:cs="Times New Roman"/>
          <w:noProof/>
          <w:color w:val="auto"/>
          <w:lang w:val="ru-RU"/>
        </w:rPr>
        <w:t xml:space="preserve"> 7</w:t>
      </w:r>
      <w:r w:rsidRPr="00417BC4">
        <w:rPr>
          <w:rFonts w:ascii="Times New Roman" w:eastAsia="Times New Roman" w:hAnsi="Times New Roman" w:cs="Times New Roman"/>
          <w:color w:val="auto"/>
          <w:lang w:val="ru-RU"/>
        </w:rPr>
        <w:t xml:space="preserve"> м;</w:t>
      </w:r>
    </w:p>
    <w:p w14:paraId="5AA07953" w14:textId="25B4503D"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исключение: шпили, башни, флагштоки</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не более 12 метров.</w:t>
      </w:r>
    </w:p>
    <w:p w14:paraId="2E7C57F5" w14:textId="77777777" w:rsidR="001A3BBE" w:rsidRPr="00965B3B" w:rsidRDefault="001A3BBE" w:rsidP="000B0376">
      <w:pPr>
        <w:pStyle w:val="1"/>
        <w:shd w:val="clear" w:color="auto" w:fill="auto"/>
        <w:spacing w:before="0" w:after="0" w:line="259" w:lineRule="auto"/>
        <w:ind w:left="20" w:right="40" w:firstLine="700"/>
        <w:jc w:val="both"/>
        <w:rPr>
          <w:sz w:val="24"/>
          <w:szCs w:val="24"/>
          <w:lang w:val="ru-RU"/>
        </w:rPr>
      </w:pPr>
    </w:p>
    <w:p w14:paraId="4E2E0BC7" w14:textId="56912EE2" w:rsidR="00BF18E7" w:rsidRPr="00965B3B" w:rsidRDefault="002C67DA" w:rsidP="00B111F8">
      <w:pPr>
        <w:pStyle w:val="1"/>
        <w:shd w:val="clear" w:color="auto" w:fill="auto"/>
        <w:spacing w:before="0" w:after="0" w:line="259" w:lineRule="auto"/>
        <w:ind w:left="20" w:right="40" w:firstLine="700"/>
        <w:jc w:val="center"/>
        <w:rPr>
          <w:b/>
          <w:sz w:val="24"/>
          <w:szCs w:val="24"/>
          <w:u w:val="single"/>
          <w:lang w:val="ru-RU"/>
        </w:rPr>
      </w:pPr>
      <w:r w:rsidRPr="00965B3B">
        <w:rPr>
          <w:b/>
          <w:sz w:val="24"/>
          <w:szCs w:val="24"/>
          <w:u w:val="single"/>
        </w:rPr>
        <w:t xml:space="preserve">Технические </w:t>
      </w:r>
      <w:r w:rsidR="001A3BBE" w:rsidRPr="00965B3B">
        <w:rPr>
          <w:b/>
          <w:sz w:val="24"/>
          <w:szCs w:val="24"/>
          <w:u w:val="single"/>
          <w:lang w:val="ru-RU"/>
        </w:rPr>
        <w:t>возможности</w:t>
      </w:r>
      <w:r w:rsidRPr="00965B3B">
        <w:rPr>
          <w:b/>
          <w:sz w:val="24"/>
          <w:szCs w:val="24"/>
          <w:u w:val="single"/>
        </w:rPr>
        <w:t xml:space="preserve"> подключения (технологического присоединения) объекта капитального строительства к сетям инженерно-технического обеспечения:</w:t>
      </w:r>
    </w:p>
    <w:p w14:paraId="7301521F" w14:textId="77777777" w:rsidR="0099260E" w:rsidRDefault="0099260E" w:rsidP="005A3ECF">
      <w:pPr>
        <w:pStyle w:val="1"/>
        <w:shd w:val="clear" w:color="auto" w:fill="auto"/>
        <w:spacing w:before="0" w:after="0" w:line="259" w:lineRule="auto"/>
        <w:ind w:left="23" w:right="40" w:firstLine="697"/>
        <w:jc w:val="both"/>
        <w:rPr>
          <w:b/>
          <w:sz w:val="24"/>
          <w:szCs w:val="24"/>
          <w:lang w:val="ru-RU"/>
        </w:rPr>
      </w:pPr>
    </w:p>
    <w:p w14:paraId="25666654" w14:textId="2BB25205" w:rsidR="00457312" w:rsidRDefault="00457312" w:rsidP="005A3ECF">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Лот № 1.</w:t>
      </w:r>
    </w:p>
    <w:p w14:paraId="5786B4F2" w14:textId="3B9951F1" w:rsidR="00BF18E7" w:rsidRPr="00965B3B" w:rsidRDefault="00BF18E7" w:rsidP="005A3ECF">
      <w:pPr>
        <w:pStyle w:val="1"/>
        <w:shd w:val="clear" w:color="auto" w:fill="auto"/>
        <w:spacing w:before="0" w:after="0" w:line="259" w:lineRule="auto"/>
        <w:ind w:left="23" w:right="40" w:firstLine="697"/>
        <w:jc w:val="both"/>
        <w:rPr>
          <w:sz w:val="24"/>
          <w:szCs w:val="24"/>
          <w:lang w:val="ru-RU"/>
        </w:rPr>
      </w:pPr>
      <w:bookmarkStart w:id="6" w:name="_Hlk202964711"/>
      <w:r w:rsidRPr="00965B3B">
        <w:rPr>
          <w:sz w:val="24"/>
          <w:szCs w:val="24"/>
          <w:lang w:val="ru-RU"/>
        </w:rPr>
        <w:t xml:space="preserve">- к системам водоснабжения и водоотведения </w:t>
      </w:r>
      <w:r w:rsidRPr="0026528F">
        <w:rPr>
          <w:sz w:val="24"/>
          <w:szCs w:val="24"/>
          <w:lang w:val="ru-RU"/>
        </w:rPr>
        <w:t>(</w:t>
      </w:r>
      <w:r w:rsidR="000F25E5">
        <w:rPr>
          <w:sz w:val="24"/>
          <w:szCs w:val="24"/>
          <w:lang w:val="ru-RU"/>
        </w:rPr>
        <w:t>письмо ЛОКС</w:t>
      </w:r>
      <w:r w:rsidR="00DD0720">
        <w:rPr>
          <w:sz w:val="24"/>
          <w:szCs w:val="24"/>
          <w:lang w:val="ru-RU"/>
        </w:rPr>
        <w:t xml:space="preserve"> от </w:t>
      </w:r>
      <w:r w:rsidR="005E03F0">
        <w:rPr>
          <w:sz w:val="24"/>
          <w:szCs w:val="24"/>
          <w:lang w:val="ru-RU"/>
        </w:rPr>
        <w:t>16</w:t>
      </w:r>
      <w:r w:rsidR="00457312">
        <w:rPr>
          <w:sz w:val="24"/>
          <w:szCs w:val="24"/>
          <w:lang w:val="ru-RU"/>
        </w:rPr>
        <w:t>.0</w:t>
      </w:r>
      <w:r w:rsidR="005E03F0">
        <w:rPr>
          <w:sz w:val="24"/>
          <w:szCs w:val="24"/>
          <w:lang w:val="ru-RU"/>
        </w:rPr>
        <w:t>4</w:t>
      </w:r>
      <w:r w:rsidR="00457312">
        <w:rPr>
          <w:sz w:val="24"/>
          <w:szCs w:val="24"/>
          <w:lang w:val="ru-RU"/>
        </w:rPr>
        <w:t>.2025</w:t>
      </w:r>
      <w:r w:rsidR="00DD0720">
        <w:rPr>
          <w:sz w:val="24"/>
          <w:szCs w:val="24"/>
          <w:lang w:val="ru-RU"/>
        </w:rPr>
        <w:t xml:space="preserve"> г. № </w:t>
      </w:r>
      <w:r w:rsidR="005E03F0">
        <w:rPr>
          <w:sz w:val="24"/>
          <w:szCs w:val="24"/>
          <w:lang w:val="ru-RU"/>
        </w:rPr>
        <w:t>907</w:t>
      </w:r>
      <w:r w:rsidR="000F25E5">
        <w:rPr>
          <w:sz w:val="24"/>
          <w:szCs w:val="24"/>
          <w:lang w:val="ru-RU"/>
        </w:rPr>
        <w:t>)</w:t>
      </w:r>
      <w:r w:rsidRPr="0026528F">
        <w:rPr>
          <w:sz w:val="24"/>
          <w:szCs w:val="24"/>
          <w:lang w:val="ru-RU"/>
        </w:rPr>
        <w:t>.</w:t>
      </w:r>
      <w:r w:rsidRPr="00965B3B">
        <w:rPr>
          <w:sz w:val="24"/>
          <w:szCs w:val="24"/>
          <w:lang w:val="ru-RU"/>
        </w:rPr>
        <w:t xml:space="preserve"> </w:t>
      </w:r>
      <w:r w:rsidR="005A3ECF" w:rsidRPr="00965B3B">
        <w:rPr>
          <w:sz w:val="24"/>
          <w:szCs w:val="24"/>
          <w:lang w:val="ru-RU"/>
        </w:rPr>
        <w:t>В</w:t>
      </w:r>
      <w:r w:rsidRPr="00965B3B">
        <w:rPr>
          <w:sz w:val="24"/>
          <w:szCs w:val="24"/>
          <w:lang w:val="ru-RU"/>
        </w:rPr>
        <w:t xml:space="preserve"> системах водоснабжения и водоотведения Ульяновского городского поселения Тосненского</w:t>
      </w:r>
      <w:r w:rsidR="00457312">
        <w:rPr>
          <w:sz w:val="24"/>
          <w:szCs w:val="24"/>
          <w:lang w:val="ru-RU"/>
        </w:rPr>
        <w:t xml:space="preserve"> муниципального</w:t>
      </w:r>
      <w:r w:rsidRPr="00965B3B">
        <w:rPr>
          <w:sz w:val="24"/>
          <w:szCs w:val="24"/>
          <w:lang w:val="ru-RU"/>
        </w:rPr>
        <w:t xml:space="preserve"> района Ленинградской области </w:t>
      </w:r>
      <w:r w:rsidR="005A3ECF" w:rsidRPr="00965B3B">
        <w:rPr>
          <w:sz w:val="24"/>
          <w:szCs w:val="24"/>
          <w:lang w:val="ru-RU"/>
        </w:rPr>
        <w:t>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bookmarkEnd w:id="6"/>
      <w:r w:rsidR="00457312">
        <w:rPr>
          <w:sz w:val="24"/>
          <w:szCs w:val="24"/>
          <w:lang w:val="ru-RU"/>
        </w:rPr>
        <w:t>;</w:t>
      </w:r>
      <w:r w:rsidR="005A3ECF" w:rsidRPr="00965B3B">
        <w:rPr>
          <w:sz w:val="24"/>
          <w:szCs w:val="24"/>
          <w:lang w:val="ru-RU"/>
        </w:rPr>
        <w:t xml:space="preserve"> </w:t>
      </w:r>
    </w:p>
    <w:p w14:paraId="414F343F" w14:textId="3B46115B" w:rsidR="00094853" w:rsidRDefault="00BF18E7"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электроснабжения</w:t>
      </w:r>
      <w:r w:rsidR="002C67DA" w:rsidRPr="00965B3B">
        <w:rPr>
          <w:sz w:val="24"/>
          <w:szCs w:val="24"/>
        </w:rPr>
        <w:t xml:space="preserve"> </w:t>
      </w:r>
      <w:r w:rsidR="00E30D04" w:rsidRPr="00965B3B">
        <w:rPr>
          <w:sz w:val="24"/>
          <w:szCs w:val="24"/>
          <w:lang w:val="ru-RU"/>
        </w:rPr>
        <w:t>(</w:t>
      </w:r>
      <w:r w:rsidR="00FF00E7" w:rsidRPr="00965B3B">
        <w:rPr>
          <w:sz w:val="24"/>
          <w:szCs w:val="24"/>
          <w:lang w:val="ru-RU"/>
        </w:rPr>
        <w:t>письм</w:t>
      </w:r>
      <w:r w:rsidR="008048FD">
        <w:rPr>
          <w:sz w:val="24"/>
          <w:szCs w:val="24"/>
          <w:lang w:val="ru-RU"/>
        </w:rPr>
        <w:t>о</w:t>
      </w:r>
      <w:r w:rsidR="00FF00E7" w:rsidRPr="00965B3B">
        <w:rPr>
          <w:sz w:val="24"/>
          <w:szCs w:val="24"/>
          <w:lang w:val="ru-RU"/>
        </w:rPr>
        <w:t xml:space="preserve"> </w:t>
      </w:r>
      <w:r w:rsidR="00CA578D">
        <w:rPr>
          <w:sz w:val="24"/>
          <w:szCs w:val="24"/>
          <w:lang w:val="ru-RU"/>
        </w:rPr>
        <w:t>АО «ЛОЭСК - Электрические сети Санкт-Петербурга и Ленинградской области»</w:t>
      </w:r>
      <w:r w:rsidR="00C91F3C" w:rsidRPr="00965B3B">
        <w:rPr>
          <w:sz w:val="24"/>
          <w:szCs w:val="24"/>
          <w:lang w:val="ru-RU"/>
        </w:rPr>
        <w:t xml:space="preserve"> от </w:t>
      </w:r>
      <w:r w:rsidR="00457312">
        <w:rPr>
          <w:sz w:val="24"/>
          <w:szCs w:val="24"/>
          <w:lang w:val="ru-RU"/>
        </w:rPr>
        <w:t>09</w:t>
      </w:r>
      <w:r w:rsidR="00C91F3C" w:rsidRPr="00965B3B">
        <w:rPr>
          <w:sz w:val="24"/>
          <w:szCs w:val="24"/>
          <w:lang w:val="ru-RU"/>
        </w:rPr>
        <w:t>.</w:t>
      </w:r>
      <w:r w:rsidR="00457312">
        <w:rPr>
          <w:sz w:val="24"/>
          <w:szCs w:val="24"/>
          <w:lang w:val="ru-RU"/>
        </w:rPr>
        <w:t>04</w:t>
      </w:r>
      <w:r w:rsidR="00C91F3C" w:rsidRPr="00965B3B">
        <w:rPr>
          <w:sz w:val="24"/>
          <w:szCs w:val="24"/>
          <w:lang w:val="ru-RU"/>
        </w:rPr>
        <w:t>.20</w:t>
      </w:r>
      <w:r w:rsidR="00094853" w:rsidRPr="00965B3B">
        <w:rPr>
          <w:sz w:val="24"/>
          <w:szCs w:val="24"/>
          <w:lang w:val="ru-RU"/>
        </w:rPr>
        <w:t>2</w:t>
      </w:r>
      <w:r w:rsidR="00457312">
        <w:rPr>
          <w:sz w:val="24"/>
          <w:szCs w:val="24"/>
          <w:lang w:val="ru-RU"/>
        </w:rPr>
        <w:t>5</w:t>
      </w:r>
      <w:r w:rsidR="007E7D84" w:rsidRPr="00965B3B">
        <w:rPr>
          <w:sz w:val="24"/>
          <w:szCs w:val="24"/>
          <w:lang w:val="ru-RU"/>
        </w:rPr>
        <w:t xml:space="preserve"> г.</w:t>
      </w:r>
      <w:r w:rsidR="00C91F3C" w:rsidRPr="00965B3B">
        <w:rPr>
          <w:sz w:val="24"/>
          <w:szCs w:val="24"/>
          <w:lang w:val="ru-RU"/>
        </w:rPr>
        <w:t xml:space="preserve"> № </w:t>
      </w:r>
      <w:r w:rsidR="005E03F0">
        <w:rPr>
          <w:sz w:val="24"/>
          <w:szCs w:val="24"/>
          <w:lang w:val="ru-RU"/>
        </w:rPr>
        <w:t>0</w:t>
      </w:r>
      <w:r w:rsidR="00457312">
        <w:rPr>
          <w:sz w:val="24"/>
          <w:szCs w:val="24"/>
          <w:lang w:val="ru-RU"/>
        </w:rPr>
        <w:t>0</w:t>
      </w:r>
      <w:r w:rsidR="00C020CC">
        <w:rPr>
          <w:sz w:val="24"/>
          <w:szCs w:val="24"/>
          <w:lang w:val="ru-RU"/>
        </w:rPr>
        <w:t>/</w:t>
      </w:r>
      <w:r w:rsidR="001A3BBE" w:rsidRPr="00965B3B">
        <w:rPr>
          <w:sz w:val="24"/>
          <w:szCs w:val="24"/>
          <w:lang w:val="ru-RU"/>
        </w:rPr>
        <w:t>0</w:t>
      </w:r>
      <w:r w:rsidR="005E03F0">
        <w:rPr>
          <w:sz w:val="24"/>
          <w:szCs w:val="24"/>
          <w:lang w:val="ru-RU"/>
        </w:rPr>
        <w:t>2</w:t>
      </w:r>
      <w:r w:rsidR="001A3BBE" w:rsidRPr="00965B3B">
        <w:rPr>
          <w:sz w:val="24"/>
          <w:szCs w:val="24"/>
          <w:lang w:val="ru-RU"/>
        </w:rPr>
        <w:t>/</w:t>
      </w:r>
      <w:r w:rsidR="005E03F0">
        <w:rPr>
          <w:sz w:val="24"/>
          <w:szCs w:val="24"/>
          <w:lang w:val="ru-RU"/>
        </w:rPr>
        <w:t>100</w:t>
      </w:r>
      <w:r w:rsidR="00837263">
        <w:rPr>
          <w:sz w:val="24"/>
          <w:szCs w:val="24"/>
          <w:lang w:val="ru-RU"/>
        </w:rPr>
        <w:t>3</w:t>
      </w:r>
      <w:r w:rsidR="008048FD">
        <w:rPr>
          <w:sz w:val="24"/>
          <w:szCs w:val="24"/>
          <w:lang w:val="ru-RU"/>
        </w:rPr>
        <w:t>):</w:t>
      </w:r>
      <w:r w:rsidR="00D1475D">
        <w:rPr>
          <w:sz w:val="24"/>
          <w:szCs w:val="24"/>
          <w:lang w:val="ru-RU"/>
        </w:rPr>
        <w:t xml:space="preserve"> </w:t>
      </w:r>
      <w:r w:rsidR="001A3BBE" w:rsidRPr="00965B3B">
        <w:rPr>
          <w:sz w:val="24"/>
          <w:szCs w:val="24"/>
          <w:lang w:val="ru-RU"/>
        </w:rPr>
        <w:t xml:space="preserve">присоединение к электрическим сетям </w:t>
      </w:r>
      <w:r w:rsidR="008048FD" w:rsidRPr="008048FD">
        <w:rPr>
          <w:sz w:val="24"/>
          <w:szCs w:val="24"/>
        </w:rPr>
        <w:t>принципиально возможно путем создания распределительных сетей 0,4</w:t>
      </w:r>
      <w:r w:rsidR="00457312">
        <w:rPr>
          <w:sz w:val="24"/>
          <w:szCs w:val="24"/>
          <w:lang w:val="ru-RU"/>
        </w:rPr>
        <w:t>-6</w:t>
      </w:r>
      <w:r w:rsidR="008048FD" w:rsidRPr="008048FD">
        <w:rPr>
          <w:sz w:val="24"/>
          <w:szCs w:val="24"/>
        </w:rPr>
        <w:t xml:space="preserve"> </w:t>
      </w:r>
      <w:proofErr w:type="spellStart"/>
      <w:r w:rsidR="008048FD" w:rsidRPr="008048FD">
        <w:rPr>
          <w:sz w:val="24"/>
          <w:szCs w:val="24"/>
        </w:rPr>
        <w:t>кВ</w:t>
      </w:r>
      <w:proofErr w:type="spellEnd"/>
      <w:r w:rsidR="008048FD" w:rsidRPr="008048FD">
        <w:rPr>
          <w:sz w:val="24"/>
          <w:szCs w:val="24"/>
        </w:rPr>
        <w:t xml:space="preserve"> АО «ЛОЭСК» от ПС 35 </w:t>
      </w:r>
      <w:proofErr w:type="spellStart"/>
      <w:r w:rsidR="008048FD" w:rsidRPr="008048FD">
        <w:rPr>
          <w:sz w:val="24"/>
          <w:szCs w:val="24"/>
        </w:rPr>
        <w:t>кВ</w:t>
      </w:r>
      <w:proofErr w:type="spellEnd"/>
      <w:r w:rsidR="008048FD" w:rsidRPr="008048FD">
        <w:rPr>
          <w:sz w:val="24"/>
          <w:szCs w:val="24"/>
        </w:rPr>
        <w:t xml:space="preserve"> </w:t>
      </w:r>
      <w:r w:rsidR="00837263">
        <w:rPr>
          <w:sz w:val="24"/>
          <w:szCs w:val="24"/>
          <w:lang w:val="ru-RU"/>
        </w:rPr>
        <w:t>Ульяновка</w:t>
      </w:r>
      <w:r w:rsidR="008048FD" w:rsidRPr="008048FD">
        <w:rPr>
          <w:sz w:val="24"/>
          <w:szCs w:val="24"/>
        </w:rPr>
        <w:t xml:space="preserve"> (ПС </w:t>
      </w:r>
      <w:r w:rsidR="00837263">
        <w:rPr>
          <w:sz w:val="24"/>
          <w:szCs w:val="24"/>
          <w:lang w:val="ru-RU"/>
        </w:rPr>
        <w:t>724</w:t>
      </w:r>
      <w:r w:rsidR="00457312">
        <w:rPr>
          <w:sz w:val="24"/>
          <w:szCs w:val="24"/>
          <w:lang w:val="ru-RU"/>
        </w:rPr>
        <w:t xml:space="preserve">). </w:t>
      </w:r>
      <w:r w:rsidR="001A3BBE" w:rsidRPr="00965B3B">
        <w:rPr>
          <w:sz w:val="24"/>
          <w:szCs w:val="24"/>
          <w:lang w:val="ru-RU"/>
        </w:rPr>
        <w:t xml:space="preserve">Окончательно точки присоединения электроустановок будут определены после разработки технических условий. </w:t>
      </w:r>
      <w:r w:rsidR="00443F45" w:rsidRPr="00965B3B">
        <w:rPr>
          <w:sz w:val="24"/>
          <w:szCs w:val="24"/>
          <w:lang w:val="ru-RU"/>
        </w:rPr>
        <w:t>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sidR="008048FD">
        <w:rPr>
          <w:sz w:val="24"/>
          <w:szCs w:val="24"/>
          <w:lang w:val="ru-RU"/>
        </w:rPr>
        <w:t xml:space="preserve"> </w:t>
      </w:r>
      <w:r w:rsidR="0072261B">
        <w:rPr>
          <w:sz w:val="24"/>
          <w:szCs w:val="24"/>
          <w:lang w:val="ru-RU"/>
        </w:rPr>
        <w:t>(в действующей на момент заключения договора редакции)</w:t>
      </w:r>
      <w:r w:rsidR="00457312">
        <w:rPr>
          <w:sz w:val="24"/>
          <w:szCs w:val="24"/>
          <w:lang w:val="ru-RU"/>
        </w:rPr>
        <w:t>;</w:t>
      </w:r>
    </w:p>
    <w:p w14:paraId="29D3CB78" w14:textId="7E681339" w:rsidR="006B7E6D" w:rsidRDefault="008533B2" w:rsidP="007B36C4">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EF4FB7" w:rsidRPr="00965B3B">
        <w:rPr>
          <w:sz w:val="24"/>
          <w:szCs w:val="24"/>
        </w:rPr>
        <w:t xml:space="preserve">к системам </w:t>
      </w:r>
      <w:r w:rsidR="00FA06FD" w:rsidRPr="00965B3B">
        <w:rPr>
          <w:sz w:val="24"/>
          <w:szCs w:val="24"/>
        </w:rPr>
        <w:t>газоснабжения</w:t>
      </w:r>
      <w:r w:rsidR="00EF4FB7" w:rsidRPr="00965B3B">
        <w:rPr>
          <w:sz w:val="24"/>
          <w:szCs w:val="24"/>
        </w:rPr>
        <w:t xml:space="preserve"> (письмо</w:t>
      </w:r>
      <w:r w:rsidR="00EF4FB7" w:rsidRPr="00965B3B">
        <w:rPr>
          <w:sz w:val="24"/>
          <w:szCs w:val="24"/>
          <w:lang w:val="ru-RU"/>
        </w:rPr>
        <w:t xml:space="preserve"> Филиала в г. Тосно АО «Газпром газораспределение</w:t>
      </w:r>
      <w:r w:rsidR="008048FD">
        <w:rPr>
          <w:sz w:val="24"/>
          <w:szCs w:val="24"/>
          <w:lang w:val="ru-RU"/>
        </w:rPr>
        <w:t xml:space="preserve"> Ленинградская область»</w:t>
      </w:r>
      <w:r w:rsidR="00EF4FB7" w:rsidRPr="00965B3B">
        <w:rPr>
          <w:sz w:val="24"/>
          <w:szCs w:val="24"/>
          <w:lang w:val="ru-RU"/>
        </w:rPr>
        <w:t xml:space="preserve"> от </w:t>
      </w:r>
      <w:r w:rsidR="00EF029E">
        <w:rPr>
          <w:sz w:val="24"/>
          <w:szCs w:val="24"/>
          <w:lang w:val="ru-RU"/>
        </w:rPr>
        <w:t>15</w:t>
      </w:r>
      <w:r w:rsidR="00C1060B" w:rsidRPr="00965B3B">
        <w:rPr>
          <w:sz w:val="24"/>
          <w:szCs w:val="24"/>
          <w:lang w:val="ru-RU"/>
        </w:rPr>
        <w:t>.</w:t>
      </w:r>
      <w:r w:rsidR="003D2E49">
        <w:rPr>
          <w:sz w:val="24"/>
          <w:szCs w:val="24"/>
          <w:lang w:val="ru-RU"/>
        </w:rPr>
        <w:t>0</w:t>
      </w:r>
      <w:r w:rsidR="00EF029E">
        <w:rPr>
          <w:sz w:val="24"/>
          <w:szCs w:val="24"/>
          <w:lang w:val="ru-RU"/>
        </w:rPr>
        <w:t>4</w:t>
      </w:r>
      <w:r w:rsidR="00AD51A8" w:rsidRPr="00965B3B">
        <w:rPr>
          <w:sz w:val="24"/>
          <w:szCs w:val="24"/>
          <w:lang w:val="ru-RU"/>
        </w:rPr>
        <w:t>.202</w:t>
      </w:r>
      <w:r w:rsidR="003D2E49">
        <w:rPr>
          <w:sz w:val="24"/>
          <w:szCs w:val="24"/>
          <w:lang w:val="ru-RU"/>
        </w:rPr>
        <w:t>5 г.</w:t>
      </w:r>
      <w:r w:rsidR="00EF4FB7" w:rsidRPr="00965B3B">
        <w:rPr>
          <w:sz w:val="24"/>
          <w:szCs w:val="24"/>
          <w:lang w:val="ru-RU"/>
        </w:rPr>
        <w:t xml:space="preserve"> №</w:t>
      </w:r>
      <w:r w:rsidR="00733DEA" w:rsidRPr="00965B3B">
        <w:rPr>
          <w:sz w:val="24"/>
          <w:szCs w:val="24"/>
          <w:lang w:val="ru-RU"/>
        </w:rPr>
        <w:t xml:space="preserve"> </w:t>
      </w:r>
      <w:r w:rsidR="00EF4FB7" w:rsidRPr="00965B3B">
        <w:rPr>
          <w:sz w:val="24"/>
          <w:szCs w:val="24"/>
          <w:lang w:val="ru-RU"/>
        </w:rPr>
        <w:t>06</w:t>
      </w:r>
      <w:r w:rsidR="00AD51A8" w:rsidRPr="00965B3B">
        <w:rPr>
          <w:sz w:val="24"/>
          <w:szCs w:val="24"/>
          <w:lang w:val="ru-RU"/>
        </w:rPr>
        <w:t>-</w:t>
      </w:r>
      <w:r w:rsidR="00EF4FB7" w:rsidRPr="00965B3B">
        <w:rPr>
          <w:sz w:val="24"/>
          <w:szCs w:val="24"/>
          <w:lang w:val="ru-RU"/>
        </w:rPr>
        <w:t>/</w:t>
      </w:r>
      <w:r w:rsidR="00EF029E">
        <w:rPr>
          <w:sz w:val="24"/>
          <w:szCs w:val="24"/>
          <w:lang w:val="ru-RU"/>
        </w:rPr>
        <w:t>13</w:t>
      </w:r>
      <w:r w:rsidR="003D644B">
        <w:rPr>
          <w:sz w:val="24"/>
          <w:szCs w:val="24"/>
          <w:lang w:val="ru-RU"/>
        </w:rPr>
        <w:t>59</w:t>
      </w:r>
      <w:r w:rsidR="00EF4FB7" w:rsidRPr="00965B3B">
        <w:rPr>
          <w:sz w:val="24"/>
          <w:szCs w:val="24"/>
          <w:lang w:val="ru-RU"/>
        </w:rPr>
        <w:t>)</w:t>
      </w:r>
      <w:r w:rsidR="008048FD">
        <w:rPr>
          <w:sz w:val="24"/>
          <w:szCs w:val="24"/>
          <w:lang w:val="ru-RU"/>
        </w:rPr>
        <w:t>:</w:t>
      </w:r>
      <w:r w:rsidR="001F497A">
        <w:rPr>
          <w:sz w:val="24"/>
          <w:szCs w:val="24"/>
          <w:lang w:val="ru-RU"/>
        </w:rPr>
        <w:t xml:space="preserve"> т</w:t>
      </w:r>
      <w:r w:rsidR="00FD4812" w:rsidRPr="00965B3B">
        <w:rPr>
          <w:sz w:val="24"/>
          <w:szCs w:val="24"/>
          <w:lang w:val="ru-RU"/>
        </w:rPr>
        <w:t>ехническая</w:t>
      </w:r>
      <w:r w:rsidR="002C67DA" w:rsidRPr="00965B3B">
        <w:rPr>
          <w:sz w:val="24"/>
          <w:szCs w:val="24"/>
        </w:rPr>
        <w:t xml:space="preserve"> возможность газоснабжения имеется. </w:t>
      </w:r>
      <w:r w:rsidR="007E66DE" w:rsidRPr="00965B3B">
        <w:rPr>
          <w:sz w:val="24"/>
          <w:szCs w:val="24"/>
          <w:lang w:val="ru-RU"/>
        </w:rPr>
        <w:t xml:space="preserve">Точка подключения: газопровод </w:t>
      </w:r>
      <w:r w:rsidR="003D644B">
        <w:rPr>
          <w:sz w:val="24"/>
          <w:szCs w:val="24"/>
          <w:lang w:val="ru-RU"/>
        </w:rPr>
        <w:t>среднего</w:t>
      </w:r>
      <w:r w:rsidR="007E66DE" w:rsidRPr="00965B3B">
        <w:rPr>
          <w:sz w:val="24"/>
          <w:szCs w:val="24"/>
          <w:lang w:val="ru-RU"/>
        </w:rPr>
        <w:t xml:space="preserve"> давления, расположенный на ориентировочном расстоянии (по прямой) от границ земельного участка</w:t>
      </w:r>
      <w:r w:rsidR="001F497A">
        <w:rPr>
          <w:sz w:val="24"/>
          <w:szCs w:val="24"/>
          <w:lang w:val="ru-RU"/>
        </w:rPr>
        <w:t xml:space="preserve"> </w:t>
      </w:r>
      <w:r w:rsidR="003D644B">
        <w:rPr>
          <w:sz w:val="24"/>
          <w:szCs w:val="24"/>
          <w:lang w:val="ru-RU"/>
        </w:rPr>
        <w:t>5</w:t>
      </w:r>
      <w:r w:rsidR="007E66DE" w:rsidRPr="00965B3B">
        <w:rPr>
          <w:sz w:val="24"/>
          <w:szCs w:val="24"/>
          <w:lang w:val="ru-RU"/>
        </w:rPr>
        <w:t xml:space="preserve"> м. Предел максимальной нагрузки в точке подключения </w:t>
      </w:r>
      <w:r w:rsidR="00174197">
        <w:rPr>
          <w:sz w:val="24"/>
          <w:szCs w:val="24"/>
          <w:lang w:val="ru-RU"/>
        </w:rPr>
        <w:t>7</w:t>
      </w:r>
      <w:r w:rsidR="003D2E49">
        <w:rPr>
          <w:sz w:val="24"/>
          <w:szCs w:val="24"/>
          <w:lang w:val="ru-RU"/>
        </w:rPr>
        <w:t>,0</w:t>
      </w:r>
      <w:r w:rsidR="007E66DE" w:rsidRPr="00965B3B">
        <w:rPr>
          <w:sz w:val="24"/>
          <w:szCs w:val="24"/>
          <w:lang w:val="ru-RU"/>
        </w:rPr>
        <w:t xml:space="preserve"> куб</w:t>
      </w:r>
      <w:r w:rsidR="008048FD">
        <w:rPr>
          <w:sz w:val="24"/>
          <w:szCs w:val="24"/>
          <w:lang w:val="ru-RU"/>
        </w:rPr>
        <w:t>.</w:t>
      </w:r>
      <w:r w:rsidR="007E66DE" w:rsidRPr="00965B3B">
        <w:rPr>
          <w:sz w:val="24"/>
          <w:szCs w:val="24"/>
          <w:lang w:val="ru-RU"/>
        </w:rPr>
        <w:t xml:space="preserve"> метров в час</w:t>
      </w:r>
      <w:r w:rsidR="006B7E6D">
        <w:rPr>
          <w:sz w:val="24"/>
          <w:szCs w:val="24"/>
          <w:lang w:val="ru-RU"/>
        </w:rPr>
        <w:t>;</w:t>
      </w:r>
    </w:p>
    <w:p w14:paraId="4BE702E7" w14:textId="3A7686A0" w:rsidR="007B36C4" w:rsidRDefault="007B36C4" w:rsidP="007B36C4">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w:t>
      </w:r>
      <w:r w:rsidR="006B7E6D" w:rsidRPr="006B7E6D">
        <w:rPr>
          <w:sz w:val="24"/>
          <w:szCs w:val="24"/>
          <w:lang w:val="ru-RU"/>
        </w:rPr>
        <w:t xml:space="preserve">- </w:t>
      </w:r>
      <w:r w:rsidR="006B7E6D" w:rsidRPr="006B7E6D">
        <w:rPr>
          <w:sz w:val="24"/>
          <w:szCs w:val="24"/>
        </w:rPr>
        <w:t xml:space="preserve"> к системам теплоснабжения (письмо АО «Тепловые сети» от </w:t>
      </w:r>
      <w:r w:rsidR="003D2E49">
        <w:rPr>
          <w:sz w:val="24"/>
          <w:szCs w:val="24"/>
          <w:lang w:val="ru-RU"/>
        </w:rPr>
        <w:t>11</w:t>
      </w:r>
      <w:r w:rsidR="006B7E6D" w:rsidRPr="006B7E6D">
        <w:rPr>
          <w:sz w:val="24"/>
          <w:szCs w:val="24"/>
        </w:rPr>
        <w:t>.0</w:t>
      </w:r>
      <w:r w:rsidR="00EF029E">
        <w:rPr>
          <w:sz w:val="24"/>
          <w:szCs w:val="24"/>
          <w:lang w:val="ru-RU"/>
        </w:rPr>
        <w:t>4</w:t>
      </w:r>
      <w:r w:rsidR="006B7E6D" w:rsidRPr="006B7E6D">
        <w:rPr>
          <w:sz w:val="24"/>
          <w:szCs w:val="24"/>
        </w:rPr>
        <w:t>.202</w:t>
      </w:r>
      <w:r w:rsidR="003D2E49">
        <w:rPr>
          <w:sz w:val="24"/>
          <w:szCs w:val="24"/>
          <w:lang w:val="ru-RU"/>
        </w:rPr>
        <w:t>5</w:t>
      </w:r>
      <w:r w:rsidR="006B7E6D" w:rsidRPr="006B7E6D">
        <w:rPr>
          <w:sz w:val="24"/>
          <w:szCs w:val="24"/>
        </w:rPr>
        <w:t xml:space="preserve"> г. № </w:t>
      </w:r>
      <w:r w:rsidR="00EF029E">
        <w:rPr>
          <w:sz w:val="24"/>
          <w:szCs w:val="24"/>
          <w:lang w:val="ru-RU"/>
        </w:rPr>
        <w:t>840</w:t>
      </w:r>
      <w:r w:rsidR="006B7E6D" w:rsidRPr="006B7E6D">
        <w:rPr>
          <w:sz w:val="24"/>
          <w:szCs w:val="24"/>
        </w:rPr>
        <w:t xml:space="preserve">). Техническая возможность подключения к сетям теплоснабжения </w:t>
      </w:r>
      <w:proofErr w:type="gramStart"/>
      <w:r w:rsidR="006B7E6D" w:rsidRPr="006B7E6D">
        <w:rPr>
          <w:sz w:val="24"/>
          <w:szCs w:val="24"/>
        </w:rPr>
        <w:t>отсутствует</w:t>
      </w:r>
      <w:r w:rsidR="003D2E49">
        <w:rPr>
          <w:sz w:val="24"/>
          <w:szCs w:val="24"/>
          <w:lang w:val="ru-RU"/>
        </w:rPr>
        <w:t>,</w:t>
      </w:r>
      <w:r w:rsidR="00EF029E">
        <w:rPr>
          <w:sz w:val="24"/>
          <w:szCs w:val="24"/>
          <w:lang w:val="ru-RU"/>
        </w:rPr>
        <w:t xml:space="preserve"> </w:t>
      </w:r>
      <w:r w:rsidR="003D2E49">
        <w:rPr>
          <w:sz w:val="24"/>
          <w:szCs w:val="24"/>
          <w:lang w:val="ru-RU"/>
        </w:rPr>
        <w:t>вследствие того,</w:t>
      </w:r>
      <w:r w:rsidR="008A3CEB">
        <w:rPr>
          <w:sz w:val="24"/>
          <w:szCs w:val="24"/>
          <w:lang w:val="ru-RU"/>
        </w:rPr>
        <w:t xml:space="preserve"> </w:t>
      </w:r>
      <w:r w:rsidR="003D2E49">
        <w:rPr>
          <w:sz w:val="24"/>
          <w:szCs w:val="24"/>
          <w:lang w:val="ru-RU"/>
        </w:rPr>
        <w:t>что</w:t>
      </w:r>
      <w:proofErr w:type="gramEnd"/>
      <w:r w:rsidR="003D2E49">
        <w:rPr>
          <w:sz w:val="24"/>
          <w:szCs w:val="24"/>
          <w:lang w:val="ru-RU"/>
        </w:rPr>
        <w:t xml:space="preserve"> в запрашиваемых кадастровых квадратах сетей и источников теплоснабжения, относящихся к АО «Тепловые сети», нет.</w:t>
      </w:r>
    </w:p>
    <w:p w14:paraId="73974394" w14:textId="6AA6FA76" w:rsidR="008A3CEB" w:rsidRDefault="008A3CEB" w:rsidP="008A3CEB">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2</w:t>
      </w:r>
      <w:r w:rsidRPr="00457312">
        <w:rPr>
          <w:b/>
          <w:sz w:val="24"/>
          <w:szCs w:val="24"/>
          <w:lang w:val="ru-RU"/>
        </w:rPr>
        <w:t>.</w:t>
      </w:r>
    </w:p>
    <w:p w14:paraId="4B3A32BE" w14:textId="2F36471E" w:rsidR="000A1F9C" w:rsidRPr="00965B3B" w:rsidRDefault="000A1F9C" w:rsidP="000A1F9C">
      <w:pPr>
        <w:pStyle w:val="1"/>
        <w:shd w:val="clear" w:color="auto" w:fill="auto"/>
        <w:spacing w:before="0" w:after="0" w:line="259" w:lineRule="auto"/>
        <w:ind w:left="23" w:right="40" w:firstLine="697"/>
        <w:jc w:val="both"/>
        <w:rPr>
          <w:sz w:val="24"/>
          <w:szCs w:val="24"/>
          <w:lang w:val="ru-RU"/>
        </w:rPr>
      </w:pPr>
      <w:r w:rsidRPr="00965B3B">
        <w:rPr>
          <w:sz w:val="24"/>
          <w:szCs w:val="24"/>
          <w:lang w:val="ru-RU"/>
        </w:rPr>
        <w:t xml:space="preserve">- </w:t>
      </w:r>
      <w:r w:rsidR="00837263" w:rsidRPr="00837263">
        <w:rPr>
          <w:sz w:val="24"/>
          <w:szCs w:val="24"/>
          <w:lang w:val="ru-RU"/>
        </w:rPr>
        <w:t>к системам водоснабжения и водоотведения (письмо ЛОКС от 16.04.2025 г. № 907).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r>
        <w:rPr>
          <w:sz w:val="24"/>
          <w:szCs w:val="24"/>
          <w:lang w:val="ru-RU"/>
        </w:rPr>
        <w:t>;</w:t>
      </w:r>
      <w:r w:rsidRPr="00965B3B">
        <w:rPr>
          <w:sz w:val="24"/>
          <w:szCs w:val="24"/>
          <w:lang w:val="ru-RU"/>
        </w:rPr>
        <w:t xml:space="preserve"> </w:t>
      </w:r>
    </w:p>
    <w:p w14:paraId="12B9857B" w14:textId="420F9A33"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837263" w:rsidRPr="00837263">
        <w:rPr>
          <w:sz w:val="24"/>
          <w:szCs w:val="24"/>
          <w:lang w:val="ru-RU"/>
        </w:rPr>
        <w:t xml:space="preserve">к системам </w:t>
      </w:r>
      <w:r w:rsidR="00837263" w:rsidRPr="00837263">
        <w:rPr>
          <w:sz w:val="24"/>
          <w:szCs w:val="24"/>
        </w:rPr>
        <w:t xml:space="preserve">электроснабжения </w:t>
      </w:r>
      <w:r w:rsidR="00837263" w:rsidRPr="00837263">
        <w:rPr>
          <w:sz w:val="24"/>
          <w:szCs w:val="24"/>
          <w:lang w:val="ru-RU"/>
        </w:rPr>
        <w:t xml:space="preserve">(письмо АО «ЛОЭСК - Электрические сети Санкт-Петербурга и Ленинградской области» от 09.04.2025 г. № 00/02/1003): присоединение к электрическим сетям </w:t>
      </w:r>
      <w:r w:rsidR="00837263" w:rsidRPr="00837263">
        <w:rPr>
          <w:sz w:val="24"/>
          <w:szCs w:val="24"/>
        </w:rPr>
        <w:t>принципиально возможно путем создания распределительных сетей 0,4</w:t>
      </w:r>
      <w:r w:rsidR="00837263" w:rsidRPr="00837263">
        <w:rPr>
          <w:sz w:val="24"/>
          <w:szCs w:val="24"/>
          <w:lang w:val="ru-RU"/>
        </w:rPr>
        <w:t>-6</w:t>
      </w:r>
      <w:r w:rsidR="00837263" w:rsidRPr="00837263">
        <w:rPr>
          <w:sz w:val="24"/>
          <w:szCs w:val="24"/>
        </w:rPr>
        <w:t xml:space="preserve"> </w:t>
      </w:r>
      <w:proofErr w:type="spellStart"/>
      <w:r w:rsidR="00837263" w:rsidRPr="00837263">
        <w:rPr>
          <w:sz w:val="24"/>
          <w:szCs w:val="24"/>
        </w:rPr>
        <w:t>кВ</w:t>
      </w:r>
      <w:proofErr w:type="spellEnd"/>
      <w:r w:rsidR="00837263" w:rsidRPr="00837263">
        <w:rPr>
          <w:sz w:val="24"/>
          <w:szCs w:val="24"/>
        </w:rPr>
        <w:t xml:space="preserve"> АО «ЛОЭСК» от ПС 35 </w:t>
      </w:r>
      <w:proofErr w:type="spellStart"/>
      <w:r w:rsidR="00837263" w:rsidRPr="00837263">
        <w:rPr>
          <w:sz w:val="24"/>
          <w:szCs w:val="24"/>
        </w:rPr>
        <w:t>кВ</w:t>
      </w:r>
      <w:proofErr w:type="spellEnd"/>
      <w:r w:rsidR="00837263" w:rsidRPr="00837263">
        <w:rPr>
          <w:sz w:val="24"/>
          <w:szCs w:val="24"/>
        </w:rPr>
        <w:t xml:space="preserve"> </w:t>
      </w:r>
      <w:r w:rsidR="00837263" w:rsidRPr="00837263">
        <w:rPr>
          <w:sz w:val="24"/>
          <w:szCs w:val="24"/>
          <w:lang w:val="ru-RU"/>
        </w:rPr>
        <w:t>Ульяновка</w:t>
      </w:r>
      <w:r w:rsidR="00837263" w:rsidRPr="00837263">
        <w:rPr>
          <w:sz w:val="24"/>
          <w:szCs w:val="24"/>
        </w:rPr>
        <w:t xml:space="preserve"> (ПС </w:t>
      </w:r>
      <w:r w:rsidR="00837263" w:rsidRPr="00837263">
        <w:rPr>
          <w:sz w:val="24"/>
          <w:szCs w:val="24"/>
          <w:lang w:val="ru-RU"/>
        </w:rPr>
        <w:t xml:space="preserve">724). 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w:t>
      </w:r>
      <w:r w:rsidR="00837263" w:rsidRPr="00837263">
        <w:rPr>
          <w:sz w:val="24"/>
          <w:szCs w:val="24"/>
          <w:lang w:val="ru-RU"/>
        </w:rPr>
        <w:lastRenderedPageBreak/>
        <w:t>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r>
        <w:rPr>
          <w:sz w:val="24"/>
          <w:szCs w:val="24"/>
          <w:lang w:val="ru-RU"/>
        </w:rPr>
        <w:t>;</w:t>
      </w:r>
    </w:p>
    <w:p w14:paraId="72428D15" w14:textId="6A3A87C1"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Pr="00965B3B">
        <w:rPr>
          <w:sz w:val="24"/>
          <w:szCs w:val="24"/>
        </w:rPr>
        <w:t>к системам газоснабжения (письмо</w:t>
      </w:r>
      <w:r w:rsidRPr="00965B3B">
        <w:rPr>
          <w:sz w:val="24"/>
          <w:szCs w:val="24"/>
          <w:lang w:val="ru-RU"/>
        </w:rPr>
        <w:t xml:space="preserve"> Филиала в г. Тосно АО «Газпром газораспределение</w:t>
      </w:r>
      <w:r>
        <w:rPr>
          <w:sz w:val="24"/>
          <w:szCs w:val="24"/>
          <w:lang w:val="ru-RU"/>
        </w:rPr>
        <w:t xml:space="preserve"> Ленинградская область»</w:t>
      </w:r>
      <w:r w:rsidRPr="00965B3B">
        <w:rPr>
          <w:sz w:val="24"/>
          <w:szCs w:val="24"/>
          <w:lang w:val="ru-RU"/>
        </w:rPr>
        <w:t xml:space="preserve"> от </w:t>
      </w:r>
      <w:r>
        <w:rPr>
          <w:sz w:val="24"/>
          <w:szCs w:val="24"/>
          <w:lang w:val="ru-RU"/>
        </w:rPr>
        <w:t>15</w:t>
      </w:r>
      <w:r w:rsidRPr="00965B3B">
        <w:rPr>
          <w:sz w:val="24"/>
          <w:szCs w:val="24"/>
          <w:lang w:val="ru-RU"/>
        </w:rPr>
        <w:t>.</w:t>
      </w:r>
      <w:r>
        <w:rPr>
          <w:sz w:val="24"/>
          <w:szCs w:val="24"/>
          <w:lang w:val="ru-RU"/>
        </w:rPr>
        <w:t>04</w:t>
      </w:r>
      <w:r w:rsidRPr="00965B3B">
        <w:rPr>
          <w:sz w:val="24"/>
          <w:szCs w:val="24"/>
          <w:lang w:val="ru-RU"/>
        </w:rPr>
        <w:t>.202</w:t>
      </w:r>
      <w:r>
        <w:rPr>
          <w:sz w:val="24"/>
          <w:szCs w:val="24"/>
          <w:lang w:val="ru-RU"/>
        </w:rPr>
        <w:t>5 г.</w:t>
      </w:r>
      <w:r w:rsidRPr="00965B3B">
        <w:rPr>
          <w:sz w:val="24"/>
          <w:szCs w:val="24"/>
          <w:lang w:val="ru-RU"/>
        </w:rPr>
        <w:t xml:space="preserve"> № 06-/</w:t>
      </w:r>
      <w:r>
        <w:rPr>
          <w:sz w:val="24"/>
          <w:szCs w:val="24"/>
          <w:lang w:val="ru-RU"/>
        </w:rPr>
        <w:t>13</w:t>
      </w:r>
      <w:r w:rsidR="00264498">
        <w:rPr>
          <w:sz w:val="24"/>
          <w:szCs w:val="24"/>
          <w:lang w:val="ru-RU"/>
        </w:rPr>
        <w:t>5</w:t>
      </w:r>
      <w:r w:rsidR="003D644B">
        <w:rPr>
          <w:sz w:val="24"/>
          <w:szCs w:val="24"/>
          <w:lang w:val="ru-RU"/>
        </w:rPr>
        <w:t>8</w:t>
      </w:r>
      <w:r w:rsidRPr="00965B3B">
        <w:rPr>
          <w:sz w:val="24"/>
          <w:szCs w:val="24"/>
          <w:lang w:val="ru-RU"/>
        </w:rPr>
        <w:t>)</w:t>
      </w:r>
      <w:r>
        <w:rPr>
          <w:sz w:val="24"/>
          <w:szCs w:val="24"/>
          <w:lang w:val="ru-RU"/>
        </w:rPr>
        <w:t>: т</w:t>
      </w:r>
      <w:r w:rsidRPr="00965B3B">
        <w:rPr>
          <w:sz w:val="24"/>
          <w:szCs w:val="24"/>
          <w:lang w:val="ru-RU"/>
        </w:rPr>
        <w:t>ехническая</w:t>
      </w:r>
      <w:r w:rsidRPr="00965B3B">
        <w:rPr>
          <w:sz w:val="24"/>
          <w:szCs w:val="24"/>
        </w:rPr>
        <w:t xml:space="preserve"> возможность газоснабжения имеется. </w:t>
      </w:r>
      <w:r w:rsidRPr="00965B3B">
        <w:rPr>
          <w:sz w:val="24"/>
          <w:szCs w:val="24"/>
          <w:lang w:val="ru-RU"/>
        </w:rPr>
        <w:t xml:space="preserve">Точка подключения: газопровод </w:t>
      </w:r>
      <w:r w:rsidR="003D644B">
        <w:rPr>
          <w:sz w:val="24"/>
          <w:szCs w:val="24"/>
          <w:lang w:val="ru-RU"/>
        </w:rPr>
        <w:t>среднего</w:t>
      </w:r>
      <w:r w:rsidRPr="00965B3B">
        <w:rPr>
          <w:sz w:val="24"/>
          <w:szCs w:val="24"/>
          <w:lang w:val="ru-RU"/>
        </w:rPr>
        <w:t xml:space="preserve"> давления, расположенный на ориентировочном расстоянии (по прямой) от границ земельного участка</w:t>
      </w:r>
      <w:r>
        <w:rPr>
          <w:sz w:val="24"/>
          <w:szCs w:val="24"/>
          <w:lang w:val="ru-RU"/>
        </w:rPr>
        <w:t xml:space="preserve"> </w:t>
      </w:r>
      <w:r w:rsidR="00264498">
        <w:rPr>
          <w:sz w:val="24"/>
          <w:szCs w:val="24"/>
          <w:lang w:val="ru-RU"/>
        </w:rPr>
        <w:t>5-7</w:t>
      </w:r>
      <w:r w:rsidRPr="00965B3B">
        <w:rPr>
          <w:sz w:val="24"/>
          <w:szCs w:val="24"/>
          <w:lang w:val="ru-RU"/>
        </w:rPr>
        <w:t xml:space="preserve"> м. Предел максимальной нагрузки в точке подключения </w:t>
      </w:r>
      <w:r>
        <w:rPr>
          <w:sz w:val="24"/>
          <w:szCs w:val="24"/>
          <w:lang w:val="ru-RU"/>
        </w:rPr>
        <w:t>7,0</w:t>
      </w:r>
      <w:r w:rsidRPr="00965B3B">
        <w:rPr>
          <w:sz w:val="24"/>
          <w:szCs w:val="24"/>
          <w:lang w:val="ru-RU"/>
        </w:rPr>
        <w:t xml:space="preserve"> куб</w:t>
      </w:r>
      <w:r>
        <w:rPr>
          <w:sz w:val="24"/>
          <w:szCs w:val="24"/>
          <w:lang w:val="ru-RU"/>
        </w:rPr>
        <w:t>.</w:t>
      </w:r>
      <w:r w:rsidRPr="00965B3B">
        <w:rPr>
          <w:sz w:val="24"/>
          <w:szCs w:val="24"/>
          <w:lang w:val="ru-RU"/>
        </w:rPr>
        <w:t xml:space="preserve"> метров в час</w:t>
      </w:r>
      <w:r>
        <w:rPr>
          <w:sz w:val="24"/>
          <w:szCs w:val="24"/>
          <w:lang w:val="ru-RU"/>
        </w:rPr>
        <w:t>;</w:t>
      </w:r>
    </w:p>
    <w:p w14:paraId="7E2B50D1" w14:textId="77777777" w:rsidR="000A1F9C" w:rsidRDefault="000A1F9C" w:rsidP="000A1F9C">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 </w:t>
      </w:r>
      <w:r w:rsidRPr="006B7E6D">
        <w:rPr>
          <w:sz w:val="24"/>
          <w:szCs w:val="24"/>
        </w:rPr>
        <w:t xml:space="preserve"> к системам теплоснабжения (письмо АО «Тепловые сети» от </w:t>
      </w:r>
      <w:r>
        <w:rPr>
          <w:sz w:val="24"/>
          <w:szCs w:val="24"/>
          <w:lang w:val="ru-RU"/>
        </w:rPr>
        <w:t>11</w:t>
      </w:r>
      <w:r w:rsidRPr="006B7E6D">
        <w:rPr>
          <w:sz w:val="24"/>
          <w:szCs w:val="24"/>
        </w:rPr>
        <w:t>.0</w:t>
      </w:r>
      <w:r>
        <w:rPr>
          <w:sz w:val="24"/>
          <w:szCs w:val="24"/>
          <w:lang w:val="ru-RU"/>
        </w:rPr>
        <w:t>4</w:t>
      </w:r>
      <w:r w:rsidRPr="006B7E6D">
        <w:rPr>
          <w:sz w:val="24"/>
          <w:szCs w:val="24"/>
        </w:rPr>
        <w:t>.202</w:t>
      </w:r>
      <w:r>
        <w:rPr>
          <w:sz w:val="24"/>
          <w:szCs w:val="24"/>
          <w:lang w:val="ru-RU"/>
        </w:rPr>
        <w:t>5</w:t>
      </w:r>
      <w:r w:rsidRPr="006B7E6D">
        <w:rPr>
          <w:sz w:val="24"/>
          <w:szCs w:val="24"/>
        </w:rPr>
        <w:t xml:space="preserve"> г. № </w:t>
      </w:r>
      <w:r>
        <w:rPr>
          <w:sz w:val="24"/>
          <w:szCs w:val="24"/>
          <w:lang w:val="ru-RU"/>
        </w:rPr>
        <w:t>840</w:t>
      </w:r>
      <w:r w:rsidRPr="006B7E6D">
        <w:rPr>
          <w:sz w:val="24"/>
          <w:szCs w:val="24"/>
        </w:rPr>
        <w:t xml:space="preserve">). Техническая возможность подключения к сетям теплоснабжения </w:t>
      </w:r>
      <w:proofErr w:type="gramStart"/>
      <w:r w:rsidRPr="006B7E6D">
        <w:rPr>
          <w:sz w:val="24"/>
          <w:szCs w:val="24"/>
        </w:rPr>
        <w:t>отсутствует</w:t>
      </w:r>
      <w:r>
        <w:rPr>
          <w:sz w:val="24"/>
          <w:szCs w:val="24"/>
          <w:lang w:val="ru-RU"/>
        </w:rPr>
        <w:t>, вследствие того, что</w:t>
      </w:r>
      <w:proofErr w:type="gramEnd"/>
      <w:r>
        <w:rPr>
          <w:sz w:val="24"/>
          <w:szCs w:val="24"/>
          <w:lang w:val="ru-RU"/>
        </w:rPr>
        <w:t xml:space="preserve"> в запрашиваемых кадастровых квадратах сетей и источников теплоснабжения, относящихся к АО «Тепловые сети», нет.</w:t>
      </w:r>
    </w:p>
    <w:p w14:paraId="64266719" w14:textId="6571E279" w:rsidR="001F11E8" w:rsidRDefault="001F11E8" w:rsidP="001F11E8">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3</w:t>
      </w:r>
      <w:r w:rsidRPr="00457312">
        <w:rPr>
          <w:b/>
          <w:sz w:val="24"/>
          <w:szCs w:val="24"/>
          <w:lang w:val="ru-RU"/>
        </w:rPr>
        <w:t>.</w:t>
      </w:r>
    </w:p>
    <w:p w14:paraId="5EC85B3C" w14:textId="04EE6B42" w:rsidR="000A1F9C" w:rsidRPr="00965B3B" w:rsidRDefault="00837263" w:rsidP="000A1F9C">
      <w:pPr>
        <w:pStyle w:val="1"/>
        <w:shd w:val="clear" w:color="auto" w:fill="auto"/>
        <w:spacing w:before="0" w:after="0" w:line="259" w:lineRule="auto"/>
        <w:ind w:left="23" w:right="40" w:firstLine="697"/>
        <w:jc w:val="both"/>
        <w:rPr>
          <w:sz w:val="24"/>
          <w:szCs w:val="24"/>
          <w:lang w:val="ru-RU"/>
        </w:rPr>
      </w:pPr>
      <w:bookmarkStart w:id="7" w:name="OLE_LINK1"/>
      <w:bookmarkStart w:id="8" w:name="OLE_LINK2"/>
      <w:bookmarkStart w:id="9" w:name="OLE_LINK5"/>
      <w:bookmarkStart w:id="10" w:name="OLE_LINK6"/>
      <w:bookmarkStart w:id="11" w:name="OLE_LINK18"/>
      <w:r w:rsidRPr="00837263">
        <w:rPr>
          <w:sz w:val="24"/>
          <w:szCs w:val="24"/>
          <w:lang w:val="ru-RU"/>
        </w:rPr>
        <w:t>- к системам водоснабжения и водоотведения (письмо ЛОКС от 16.04.2025 г. № 907).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r w:rsidR="000A1F9C">
        <w:rPr>
          <w:sz w:val="24"/>
          <w:szCs w:val="24"/>
          <w:lang w:val="ru-RU"/>
        </w:rPr>
        <w:t>;</w:t>
      </w:r>
      <w:r w:rsidR="000A1F9C" w:rsidRPr="00965B3B">
        <w:rPr>
          <w:sz w:val="24"/>
          <w:szCs w:val="24"/>
          <w:lang w:val="ru-RU"/>
        </w:rPr>
        <w:t xml:space="preserve"> </w:t>
      </w:r>
    </w:p>
    <w:p w14:paraId="4760E9A2" w14:textId="51081903"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837263" w:rsidRPr="00837263">
        <w:rPr>
          <w:sz w:val="24"/>
          <w:szCs w:val="24"/>
          <w:lang w:val="ru-RU"/>
        </w:rPr>
        <w:t xml:space="preserve">к системам </w:t>
      </w:r>
      <w:r w:rsidR="00837263" w:rsidRPr="00837263">
        <w:rPr>
          <w:sz w:val="24"/>
          <w:szCs w:val="24"/>
        </w:rPr>
        <w:t xml:space="preserve">электроснабжения </w:t>
      </w:r>
      <w:r w:rsidR="00837263" w:rsidRPr="00837263">
        <w:rPr>
          <w:sz w:val="24"/>
          <w:szCs w:val="24"/>
          <w:lang w:val="ru-RU"/>
        </w:rPr>
        <w:t xml:space="preserve">(письмо АО «ЛОЭСК - Электрические сети Санкт-Петербурга и Ленинградской области» от 09.04.2025 г. № 00/02/1003): присоединение к электрическим сетям </w:t>
      </w:r>
      <w:r w:rsidR="00837263" w:rsidRPr="00837263">
        <w:rPr>
          <w:sz w:val="24"/>
          <w:szCs w:val="24"/>
        </w:rPr>
        <w:t>принципиально возможно путем создания распределительных сетей 0,4</w:t>
      </w:r>
      <w:r w:rsidR="00837263" w:rsidRPr="00837263">
        <w:rPr>
          <w:sz w:val="24"/>
          <w:szCs w:val="24"/>
          <w:lang w:val="ru-RU"/>
        </w:rPr>
        <w:t>-6</w:t>
      </w:r>
      <w:r w:rsidR="00837263" w:rsidRPr="00837263">
        <w:rPr>
          <w:sz w:val="24"/>
          <w:szCs w:val="24"/>
        </w:rPr>
        <w:t xml:space="preserve"> </w:t>
      </w:r>
      <w:proofErr w:type="spellStart"/>
      <w:r w:rsidR="00837263" w:rsidRPr="00837263">
        <w:rPr>
          <w:sz w:val="24"/>
          <w:szCs w:val="24"/>
        </w:rPr>
        <w:t>кВ</w:t>
      </w:r>
      <w:proofErr w:type="spellEnd"/>
      <w:r w:rsidR="00837263" w:rsidRPr="00837263">
        <w:rPr>
          <w:sz w:val="24"/>
          <w:szCs w:val="24"/>
        </w:rPr>
        <w:t xml:space="preserve"> АО «ЛОЭСК» от ПС 35 </w:t>
      </w:r>
      <w:proofErr w:type="spellStart"/>
      <w:r w:rsidR="00837263" w:rsidRPr="00837263">
        <w:rPr>
          <w:sz w:val="24"/>
          <w:szCs w:val="24"/>
        </w:rPr>
        <w:t>кВ</w:t>
      </w:r>
      <w:proofErr w:type="spellEnd"/>
      <w:r w:rsidR="00837263" w:rsidRPr="00837263">
        <w:rPr>
          <w:sz w:val="24"/>
          <w:szCs w:val="24"/>
        </w:rPr>
        <w:t xml:space="preserve"> </w:t>
      </w:r>
      <w:r w:rsidR="00837263" w:rsidRPr="00837263">
        <w:rPr>
          <w:sz w:val="24"/>
          <w:szCs w:val="24"/>
          <w:lang w:val="ru-RU"/>
        </w:rPr>
        <w:t>Ульяновка</w:t>
      </w:r>
      <w:r w:rsidR="00837263" w:rsidRPr="00837263">
        <w:rPr>
          <w:sz w:val="24"/>
          <w:szCs w:val="24"/>
        </w:rPr>
        <w:t xml:space="preserve"> (ПС </w:t>
      </w:r>
      <w:r w:rsidR="00837263" w:rsidRPr="00837263">
        <w:rPr>
          <w:sz w:val="24"/>
          <w:szCs w:val="24"/>
          <w:lang w:val="ru-RU"/>
        </w:rPr>
        <w:t>724). 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r>
        <w:rPr>
          <w:sz w:val="24"/>
          <w:szCs w:val="24"/>
          <w:lang w:val="ru-RU"/>
        </w:rPr>
        <w:t>;</w:t>
      </w:r>
    </w:p>
    <w:p w14:paraId="6BEFC7B6" w14:textId="212BE9C8" w:rsidR="000A1F9C" w:rsidRDefault="000A1F9C" w:rsidP="000A1F9C">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Pr="00965B3B">
        <w:rPr>
          <w:sz w:val="24"/>
          <w:szCs w:val="24"/>
        </w:rPr>
        <w:t>к системам газоснабжения (письмо</w:t>
      </w:r>
      <w:r w:rsidRPr="00965B3B">
        <w:rPr>
          <w:sz w:val="24"/>
          <w:szCs w:val="24"/>
          <w:lang w:val="ru-RU"/>
        </w:rPr>
        <w:t xml:space="preserve"> Филиала в г. Тосно АО «Газпром газораспределение</w:t>
      </w:r>
      <w:r>
        <w:rPr>
          <w:sz w:val="24"/>
          <w:szCs w:val="24"/>
          <w:lang w:val="ru-RU"/>
        </w:rPr>
        <w:t xml:space="preserve"> Ленинградская область»</w:t>
      </w:r>
      <w:r w:rsidRPr="00965B3B">
        <w:rPr>
          <w:sz w:val="24"/>
          <w:szCs w:val="24"/>
          <w:lang w:val="ru-RU"/>
        </w:rPr>
        <w:t xml:space="preserve"> от </w:t>
      </w:r>
      <w:r>
        <w:rPr>
          <w:sz w:val="24"/>
          <w:szCs w:val="24"/>
          <w:lang w:val="ru-RU"/>
        </w:rPr>
        <w:t>15</w:t>
      </w:r>
      <w:r w:rsidRPr="00965B3B">
        <w:rPr>
          <w:sz w:val="24"/>
          <w:szCs w:val="24"/>
          <w:lang w:val="ru-RU"/>
        </w:rPr>
        <w:t>.</w:t>
      </w:r>
      <w:r>
        <w:rPr>
          <w:sz w:val="24"/>
          <w:szCs w:val="24"/>
          <w:lang w:val="ru-RU"/>
        </w:rPr>
        <w:t>04</w:t>
      </w:r>
      <w:r w:rsidRPr="00965B3B">
        <w:rPr>
          <w:sz w:val="24"/>
          <w:szCs w:val="24"/>
          <w:lang w:val="ru-RU"/>
        </w:rPr>
        <w:t>.202</w:t>
      </w:r>
      <w:r>
        <w:rPr>
          <w:sz w:val="24"/>
          <w:szCs w:val="24"/>
          <w:lang w:val="ru-RU"/>
        </w:rPr>
        <w:t>5 г.</w:t>
      </w:r>
      <w:r w:rsidRPr="00965B3B">
        <w:rPr>
          <w:sz w:val="24"/>
          <w:szCs w:val="24"/>
          <w:lang w:val="ru-RU"/>
        </w:rPr>
        <w:t xml:space="preserve"> № 06-/</w:t>
      </w:r>
      <w:r>
        <w:rPr>
          <w:sz w:val="24"/>
          <w:szCs w:val="24"/>
          <w:lang w:val="ru-RU"/>
        </w:rPr>
        <w:t>13</w:t>
      </w:r>
      <w:r w:rsidR="003D644B">
        <w:rPr>
          <w:sz w:val="24"/>
          <w:szCs w:val="24"/>
          <w:lang w:val="ru-RU"/>
        </w:rPr>
        <w:t>57</w:t>
      </w:r>
      <w:r w:rsidRPr="00965B3B">
        <w:rPr>
          <w:sz w:val="24"/>
          <w:szCs w:val="24"/>
          <w:lang w:val="ru-RU"/>
        </w:rPr>
        <w:t>)</w:t>
      </w:r>
      <w:r>
        <w:rPr>
          <w:sz w:val="24"/>
          <w:szCs w:val="24"/>
          <w:lang w:val="ru-RU"/>
        </w:rPr>
        <w:t>: т</w:t>
      </w:r>
      <w:r w:rsidRPr="00965B3B">
        <w:rPr>
          <w:sz w:val="24"/>
          <w:szCs w:val="24"/>
          <w:lang w:val="ru-RU"/>
        </w:rPr>
        <w:t>ехническая</w:t>
      </w:r>
      <w:r w:rsidRPr="00965B3B">
        <w:rPr>
          <w:sz w:val="24"/>
          <w:szCs w:val="24"/>
        </w:rPr>
        <w:t xml:space="preserve"> возможность газоснабжения имеется. </w:t>
      </w:r>
      <w:r w:rsidRPr="00965B3B">
        <w:rPr>
          <w:sz w:val="24"/>
          <w:szCs w:val="24"/>
          <w:lang w:val="ru-RU"/>
        </w:rPr>
        <w:t xml:space="preserve">Точка подключения: газопровод </w:t>
      </w:r>
      <w:r w:rsidR="003D644B">
        <w:rPr>
          <w:sz w:val="24"/>
          <w:szCs w:val="24"/>
          <w:lang w:val="ru-RU"/>
        </w:rPr>
        <w:t>среднего</w:t>
      </w:r>
      <w:r w:rsidRPr="00965B3B">
        <w:rPr>
          <w:sz w:val="24"/>
          <w:szCs w:val="24"/>
          <w:lang w:val="ru-RU"/>
        </w:rPr>
        <w:t xml:space="preserve"> давления, расположенный на ориентировочном расстоянии (по прямой) от границ земельного </w:t>
      </w:r>
      <w:proofErr w:type="gramStart"/>
      <w:r w:rsidRPr="00965B3B">
        <w:rPr>
          <w:sz w:val="24"/>
          <w:szCs w:val="24"/>
          <w:lang w:val="ru-RU"/>
        </w:rPr>
        <w:t>участка</w:t>
      </w:r>
      <w:r>
        <w:rPr>
          <w:sz w:val="24"/>
          <w:szCs w:val="24"/>
          <w:lang w:val="ru-RU"/>
        </w:rPr>
        <w:t xml:space="preserve"> </w:t>
      </w:r>
      <w:r w:rsidRPr="00965B3B">
        <w:rPr>
          <w:sz w:val="24"/>
          <w:szCs w:val="24"/>
          <w:lang w:val="ru-RU"/>
        </w:rPr>
        <w:t xml:space="preserve"> м.</w:t>
      </w:r>
      <w:proofErr w:type="gramEnd"/>
      <w:r w:rsidRPr="00965B3B">
        <w:rPr>
          <w:sz w:val="24"/>
          <w:szCs w:val="24"/>
          <w:lang w:val="ru-RU"/>
        </w:rPr>
        <w:t xml:space="preserve"> Предел максимальной нагрузки в точке подключения </w:t>
      </w:r>
      <w:r>
        <w:rPr>
          <w:sz w:val="24"/>
          <w:szCs w:val="24"/>
          <w:lang w:val="ru-RU"/>
        </w:rPr>
        <w:t>7,0</w:t>
      </w:r>
      <w:r w:rsidRPr="00965B3B">
        <w:rPr>
          <w:sz w:val="24"/>
          <w:szCs w:val="24"/>
          <w:lang w:val="ru-RU"/>
        </w:rPr>
        <w:t xml:space="preserve"> куб</w:t>
      </w:r>
      <w:r>
        <w:rPr>
          <w:sz w:val="24"/>
          <w:szCs w:val="24"/>
          <w:lang w:val="ru-RU"/>
        </w:rPr>
        <w:t>.</w:t>
      </w:r>
      <w:r w:rsidRPr="00965B3B">
        <w:rPr>
          <w:sz w:val="24"/>
          <w:szCs w:val="24"/>
          <w:lang w:val="ru-RU"/>
        </w:rPr>
        <w:t xml:space="preserve"> метров в час</w:t>
      </w:r>
      <w:r>
        <w:rPr>
          <w:sz w:val="24"/>
          <w:szCs w:val="24"/>
          <w:lang w:val="ru-RU"/>
        </w:rPr>
        <w:t>;</w:t>
      </w:r>
    </w:p>
    <w:p w14:paraId="68CD857B" w14:textId="77777777" w:rsidR="000A1F9C" w:rsidRDefault="000A1F9C" w:rsidP="000A1F9C">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 </w:t>
      </w:r>
      <w:r w:rsidRPr="006B7E6D">
        <w:rPr>
          <w:sz w:val="24"/>
          <w:szCs w:val="24"/>
        </w:rPr>
        <w:t xml:space="preserve"> к системам теплоснабжения (письмо АО «Тепловые сети» от </w:t>
      </w:r>
      <w:r>
        <w:rPr>
          <w:sz w:val="24"/>
          <w:szCs w:val="24"/>
          <w:lang w:val="ru-RU"/>
        </w:rPr>
        <w:t>11</w:t>
      </w:r>
      <w:r w:rsidRPr="006B7E6D">
        <w:rPr>
          <w:sz w:val="24"/>
          <w:szCs w:val="24"/>
        </w:rPr>
        <w:t>.0</w:t>
      </w:r>
      <w:r>
        <w:rPr>
          <w:sz w:val="24"/>
          <w:szCs w:val="24"/>
          <w:lang w:val="ru-RU"/>
        </w:rPr>
        <w:t>4</w:t>
      </w:r>
      <w:r w:rsidRPr="006B7E6D">
        <w:rPr>
          <w:sz w:val="24"/>
          <w:szCs w:val="24"/>
        </w:rPr>
        <w:t>.202</w:t>
      </w:r>
      <w:r>
        <w:rPr>
          <w:sz w:val="24"/>
          <w:szCs w:val="24"/>
          <w:lang w:val="ru-RU"/>
        </w:rPr>
        <w:t>5</w:t>
      </w:r>
      <w:r w:rsidRPr="006B7E6D">
        <w:rPr>
          <w:sz w:val="24"/>
          <w:szCs w:val="24"/>
        </w:rPr>
        <w:t xml:space="preserve"> г. № </w:t>
      </w:r>
      <w:r>
        <w:rPr>
          <w:sz w:val="24"/>
          <w:szCs w:val="24"/>
          <w:lang w:val="ru-RU"/>
        </w:rPr>
        <w:t>840</w:t>
      </w:r>
      <w:r w:rsidRPr="006B7E6D">
        <w:rPr>
          <w:sz w:val="24"/>
          <w:szCs w:val="24"/>
        </w:rPr>
        <w:t xml:space="preserve">). Техническая возможность подключения к сетям теплоснабжения </w:t>
      </w:r>
      <w:proofErr w:type="gramStart"/>
      <w:r w:rsidRPr="006B7E6D">
        <w:rPr>
          <w:sz w:val="24"/>
          <w:szCs w:val="24"/>
        </w:rPr>
        <w:t>отсутствует</w:t>
      </w:r>
      <w:r>
        <w:rPr>
          <w:sz w:val="24"/>
          <w:szCs w:val="24"/>
          <w:lang w:val="ru-RU"/>
        </w:rPr>
        <w:t>, вследствие того, что</w:t>
      </w:r>
      <w:proofErr w:type="gramEnd"/>
      <w:r>
        <w:rPr>
          <w:sz w:val="24"/>
          <w:szCs w:val="24"/>
          <w:lang w:val="ru-RU"/>
        </w:rPr>
        <w:t xml:space="preserve"> в запрашиваемых кадастровых квадратах сетей и источников теплоснабжения, относящихся к АО «Тепловые сети», нет.</w:t>
      </w:r>
    </w:p>
    <w:p w14:paraId="24C64121" w14:textId="77777777" w:rsidR="00CD7F7F" w:rsidRDefault="00CD7F7F" w:rsidP="008D66BD">
      <w:pPr>
        <w:shd w:val="clear" w:color="auto" w:fill="FFFFFF"/>
        <w:spacing w:line="274" w:lineRule="exact"/>
        <w:ind w:firstLine="709"/>
        <w:jc w:val="both"/>
        <w:rPr>
          <w:rFonts w:ascii="Times New Roman" w:hAnsi="Times New Roman" w:cs="Times New Roman"/>
          <w:b/>
          <w:spacing w:val="-2"/>
          <w:lang w:val="ru-RU"/>
        </w:rPr>
      </w:pPr>
    </w:p>
    <w:p w14:paraId="3E29C1FB" w14:textId="055B9094" w:rsidR="008D66BD" w:rsidRDefault="008D66BD" w:rsidP="00B111F8">
      <w:pPr>
        <w:shd w:val="clear" w:color="auto" w:fill="FFFFFF"/>
        <w:spacing w:line="274" w:lineRule="exact"/>
        <w:ind w:firstLine="709"/>
        <w:jc w:val="center"/>
        <w:rPr>
          <w:rFonts w:ascii="Times New Roman" w:hAnsi="Times New Roman" w:cs="Times New Roman"/>
          <w:b/>
          <w:spacing w:val="-2"/>
        </w:rPr>
      </w:pPr>
      <w:r w:rsidRPr="00965B3B">
        <w:rPr>
          <w:rFonts w:ascii="Times New Roman" w:hAnsi="Times New Roman" w:cs="Times New Roman"/>
          <w:b/>
          <w:spacing w:val="-2"/>
        </w:rPr>
        <w:t>Форма заявки, порядок приема заявок, адрес места приема, дата и время начала и окончания приема заявок:</w:t>
      </w:r>
    </w:p>
    <w:p w14:paraId="551B4E71" w14:textId="77777777" w:rsidR="00B111F8" w:rsidRPr="00965B3B" w:rsidRDefault="00B111F8" w:rsidP="00B111F8">
      <w:pPr>
        <w:shd w:val="clear" w:color="auto" w:fill="FFFFFF"/>
        <w:spacing w:line="274" w:lineRule="exact"/>
        <w:ind w:firstLine="709"/>
        <w:jc w:val="center"/>
        <w:rPr>
          <w:rFonts w:ascii="Times New Roman" w:hAnsi="Times New Roman" w:cs="Times New Roman"/>
          <w:b/>
          <w:spacing w:val="-2"/>
        </w:rPr>
      </w:pPr>
    </w:p>
    <w:p w14:paraId="0F7A17F2" w14:textId="46AE37DB" w:rsidR="00B111F8" w:rsidRDefault="00B111F8" w:rsidP="008D66BD">
      <w:pPr>
        <w:ind w:firstLine="720"/>
        <w:jc w:val="both"/>
        <w:rPr>
          <w:rFonts w:ascii="Times New Roman" w:eastAsia="Times New Roman" w:hAnsi="Times New Roman" w:cs="Times New Roman"/>
          <w:color w:val="auto"/>
          <w:lang w:val="ru-RU"/>
        </w:rPr>
      </w:pPr>
      <w:r w:rsidRPr="00B111F8">
        <w:rPr>
          <w:rFonts w:ascii="Times New Roman" w:eastAsia="Times New Roman" w:hAnsi="Times New Roman" w:cs="Times New Roman"/>
          <w:color w:val="auto"/>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w:t>
      </w:r>
      <w:r w:rsidRPr="00B111F8">
        <w:rPr>
          <w:rFonts w:ascii="Times New Roman" w:eastAsia="Times New Roman" w:hAnsi="Times New Roman" w:cs="Times New Roman"/>
          <w:color w:val="auto"/>
          <w:lang w:val="ru-RU"/>
        </w:rPr>
        <w:t>.</w:t>
      </w:r>
      <w:r w:rsidRPr="00B111F8">
        <w:rPr>
          <w:rFonts w:ascii="Times New Roman" w:eastAsia="Times New Roman" w:hAnsi="Times New Roman" w:cs="Times New Roman"/>
          <w:color w:val="auto"/>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6E26C0E3" w14:textId="29F0A1C0"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lastRenderedPageBreak/>
        <w:t>Заявка подается путем заполнения ее электронной форм</w:t>
      </w:r>
      <w:r w:rsidR="003E4A06">
        <w:rPr>
          <w:rFonts w:ascii="Times New Roman" w:eastAsia="Times New Roman" w:hAnsi="Times New Roman" w:cs="Times New Roman"/>
          <w:color w:val="auto"/>
          <w:lang w:val="ru-RU"/>
        </w:rPr>
        <w:t>ы на электронной торговой площадке</w:t>
      </w:r>
      <w:r w:rsidRPr="00965B3B">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 xml:space="preserve">заявка в формате </w:t>
      </w:r>
      <w:r w:rsidR="003E4A06">
        <w:rPr>
          <w:rFonts w:ascii="Times New Roman" w:eastAsia="Times New Roman" w:hAnsi="Times New Roman" w:cs="Times New Roman"/>
          <w:color w:val="auto"/>
          <w:lang w:val="en-US"/>
        </w:rPr>
        <w:t>pdf</w:t>
      </w:r>
      <w:r w:rsidR="003B409E">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приложение к извещению</w:t>
      </w:r>
      <w:r w:rsidRPr="00965B3B">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размещенной в открытой для доступа неограниченного круга лиц части электронной площадки, на которой буд</w:t>
      </w:r>
      <w:r w:rsidR="003F5125" w:rsidRPr="00965B3B">
        <w:rPr>
          <w:rFonts w:ascii="Times New Roman" w:eastAsia="Times New Roman" w:hAnsi="Times New Roman" w:cs="Times New Roman"/>
          <w:color w:val="auto"/>
          <w:lang w:val="ru-RU"/>
        </w:rPr>
        <w:t>ут</w:t>
      </w:r>
      <w:r w:rsidRPr="008D66BD">
        <w:rPr>
          <w:rFonts w:ascii="Times New Roman" w:eastAsia="Times New Roman" w:hAnsi="Times New Roman" w:cs="Times New Roman"/>
          <w:color w:val="auto"/>
          <w:lang w:val="ru-RU"/>
        </w:rPr>
        <w:t xml:space="preserve"> проводиться </w:t>
      </w:r>
      <w:r w:rsidR="003F5125" w:rsidRPr="00965B3B">
        <w:rPr>
          <w:rFonts w:ascii="Times New Roman" w:eastAsia="Times New Roman" w:hAnsi="Times New Roman" w:cs="Times New Roman"/>
          <w:color w:val="auto"/>
          <w:lang w:val="ru-RU"/>
        </w:rPr>
        <w:t>торги</w:t>
      </w:r>
      <w:r w:rsidRPr="008D66BD">
        <w:rPr>
          <w:rFonts w:ascii="Times New Roman" w:eastAsia="Times New Roman" w:hAnsi="Times New Roman" w:cs="Times New Roman"/>
          <w:color w:val="auto"/>
          <w:lang w:val="ru-RU"/>
        </w:rPr>
        <w:t xml:space="preserve"> в электронной форме </w:t>
      </w:r>
      <w:r w:rsidR="00CF1244">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xml:space="preserve"> </w:t>
      </w:r>
      <w:r w:rsidR="00CF1244">
        <w:rPr>
          <w:rFonts w:ascii="Times New Roman" w:eastAsia="Times New Roman" w:hAnsi="Times New Roman" w:cs="Times New Roman"/>
          <w:color w:val="auto"/>
          <w:lang w:val="ru-RU"/>
        </w:rPr>
        <w:t>электронной торговой площадке «</w:t>
      </w:r>
      <w:r w:rsidR="00CF00A4" w:rsidRPr="00CF00A4">
        <w:rPr>
          <w:rFonts w:ascii="Times New Roman" w:eastAsia="Times New Roman" w:hAnsi="Times New Roman" w:cs="Times New Roman"/>
          <w:color w:val="auto"/>
          <w:lang w:val="ru-RU"/>
        </w:rPr>
        <w:t>Российский аукционный дом</w:t>
      </w:r>
      <w:r w:rsidR="00CF1244">
        <w:rPr>
          <w:rFonts w:ascii="Times New Roman" w:eastAsia="Times New Roman" w:hAnsi="Times New Roman" w:cs="Times New Roman"/>
          <w:color w:val="auto"/>
          <w:lang w:val="ru-RU"/>
        </w:rPr>
        <w:t>»</w:t>
      </w:r>
      <w:r w:rsidR="00CF00A4">
        <w:rPr>
          <w:rFonts w:ascii="Times New Roman" w:eastAsia="Times New Roman" w:hAnsi="Times New Roman" w:cs="Times New Roman"/>
          <w:color w:val="auto"/>
          <w:lang w:val="ru-RU"/>
        </w:rPr>
        <w:t xml:space="preserve"> оператор АО «Российский аукционный дом»</w:t>
      </w:r>
      <w:r w:rsidRPr="008D66BD">
        <w:rPr>
          <w:rFonts w:ascii="Times New Roman" w:eastAsia="Times New Roman" w:hAnsi="Times New Roman" w:cs="Times New Roman"/>
          <w:color w:val="auto"/>
          <w:lang w:val="ru-RU"/>
        </w:rPr>
        <w:t xml:space="preserve">, (далее – электронная площадка), размещена на сайте </w:t>
      </w:r>
      <w:r w:rsidR="00CF1244" w:rsidRPr="00CF1244">
        <w:rPr>
          <w:rFonts w:ascii="Times New Roman" w:eastAsia="Times New Roman" w:hAnsi="Times New Roman" w:cs="Times New Roman"/>
          <w:color w:val="auto"/>
          <w:lang w:val="ru-RU"/>
        </w:rPr>
        <w:t>https://catalog.lot-online.ru/</w:t>
      </w:r>
      <w:r w:rsidRPr="008D66BD">
        <w:rPr>
          <w:rFonts w:ascii="Times New Roman" w:eastAsia="Times New Roman" w:hAnsi="Times New Roman" w:cs="Times New Roman"/>
          <w:color w:val="auto"/>
          <w:lang w:val="ru-RU"/>
        </w:rPr>
        <w:t>.</w:t>
      </w:r>
    </w:p>
    <w:p w14:paraId="5FC2AB6A" w14:textId="7D4DFE02" w:rsidR="008D66BD" w:rsidRPr="008D66BD" w:rsidRDefault="008D66BD" w:rsidP="008D66BD">
      <w:pPr>
        <w:ind w:firstLine="720"/>
        <w:jc w:val="both"/>
        <w:rPr>
          <w:rFonts w:ascii="Times New Roman" w:eastAsia="Times New Roman" w:hAnsi="Times New Roman" w:cs="Times New Roman"/>
          <w:b/>
          <w:lang w:val="ru-RU"/>
        </w:rPr>
      </w:pPr>
      <w:r w:rsidRPr="008D66BD">
        <w:rPr>
          <w:rFonts w:ascii="Times New Roman" w:eastAsia="Times New Roman" w:hAnsi="Times New Roman" w:cs="Times New Roman"/>
          <w:lang w:val="ru-RU"/>
        </w:rPr>
        <w:t xml:space="preserve">Заявки на участие в аукционе принимаются </w:t>
      </w:r>
      <w:r w:rsidRPr="008D66BD">
        <w:rPr>
          <w:rFonts w:ascii="Times New Roman" w:eastAsia="Times New Roman" w:hAnsi="Times New Roman" w:cs="Times New Roman"/>
          <w:b/>
          <w:lang w:val="ru-RU"/>
        </w:rPr>
        <w:t xml:space="preserve">с </w:t>
      </w:r>
      <w:r w:rsidR="007A4019">
        <w:rPr>
          <w:rFonts w:ascii="Times New Roman" w:eastAsia="Times New Roman" w:hAnsi="Times New Roman" w:cs="Times New Roman"/>
          <w:b/>
          <w:lang w:val="ru-RU"/>
        </w:rPr>
        <w:t>0</w:t>
      </w:r>
      <w:r w:rsidRPr="008D66BD">
        <w:rPr>
          <w:rFonts w:ascii="Times New Roman" w:eastAsia="Times New Roman" w:hAnsi="Times New Roman" w:cs="Times New Roman"/>
          <w:b/>
          <w:lang w:val="ru-RU"/>
        </w:rPr>
        <w:t xml:space="preserve">9.00 </w:t>
      </w:r>
      <w:r w:rsidR="000D713E">
        <w:rPr>
          <w:rFonts w:ascii="Times New Roman" w:eastAsia="Times New Roman" w:hAnsi="Times New Roman" w:cs="Times New Roman"/>
          <w:b/>
          <w:lang w:val="ru-RU"/>
        </w:rPr>
        <w:t>10</w:t>
      </w:r>
      <w:r w:rsidR="007B36C4">
        <w:rPr>
          <w:rFonts w:ascii="Times New Roman" w:eastAsia="Times New Roman" w:hAnsi="Times New Roman" w:cs="Times New Roman"/>
          <w:b/>
          <w:lang w:val="ru-RU"/>
        </w:rPr>
        <w:t xml:space="preserve"> </w:t>
      </w:r>
      <w:r w:rsidR="00D82990">
        <w:rPr>
          <w:rFonts w:ascii="Times New Roman" w:eastAsia="Times New Roman" w:hAnsi="Times New Roman" w:cs="Times New Roman"/>
          <w:b/>
          <w:lang w:val="ru-RU"/>
        </w:rPr>
        <w:t>июля</w:t>
      </w:r>
      <w:r w:rsidRPr="008D66BD">
        <w:rPr>
          <w:rFonts w:ascii="Times New Roman" w:eastAsia="Times New Roman" w:hAnsi="Times New Roman" w:cs="Times New Roman"/>
          <w:b/>
          <w:lang w:val="ru-RU"/>
        </w:rPr>
        <w:t xml:space="preserve"> 202</w:t>
      </w:r>
      <w:r w:rsidR="00B111F8">
        <w:rPr>
          <w:rFonts w:ascii="Times New Roman" w:eastAsia="Times New Roman" w:hAnsi="Times New Roman" w:cs="Times New Roman"/>
          <w:b/>
          <w:lang w:val="ru-RU"/>
        </w:rPr>
        <w:t>5</w:t>
      </w:r>
      <w:r w:rsidRPr="008D66BD">
        <w:rPr>
          <w:rFonts w:ascii="Times New Roman" w:eastAsia="Times New Roman" w:hAnsi="Times New Roman" w:cs="Times New Roman"/>
          <w:b/>
          <w:lang w:val="ru-RU"/>
        </w:rPr>
        <w:t xml:space="preserve"> года</w:t>
      </w:r>
      <w:r w:rsidRPr="008D66BD">
        <w:rPr>
          <w:rFonts w:ascii="Times New Roman" w:eastAsia="Times New Roman" w:hAnsi="Times New Roman" w:cs="Times New Roman"/>
          <w:lang w:val="ru-RU"/>
        </w:rPr>
        <w:t xml:space="preserve"> Оператором электронной площадки: </w:t>
      </w:r>
      <w:bookmarkStart w:id="12" w:name="_Hlk147827295"/>
      <w:r w:rsidR="00CF00A4">
        <w:rPr>
          <w:rFonts w:ascii="Times New Roman" w:eastAsia="Times New Roman" w:hAnsi="Times New Roman" w:cs="Times New Roman"/>
          <w:lang w:val="ru-RU"/>
        </w:rPr>
        <w:t>АО «</w:t>
      </w:r>
      <w:bookmarkStart w:id="13" w:name="_Hlk147827184"/>
      <w:r w:rsidR="00CF00A4">
        <w:rPr>
          <w:rFonts w:ascii="Times New Roman" w:eastAsia="Times New Roman" w:hAnsi="Times New Roman" w:cs="Times New Roman"/>
          <w:lang w:val="ru-RU"/>
        </w:rPr>
        <w:t>Российский аукционный дом</w:t>
      </w:r>
      <w:bookmarkEnd w:id="13"/>
      <w:r w:rsidR="00CF00A4">
        <w:rPr>
          <w:rFonts w:ascii="Times New Roman" w:eastAsia="Times New Roman" w:hAnsi="Times New Roman" w:cs="Times New Roman"/>
          <w:lang w:val="ru-RU"/>
        </w:rPr>
        <w:t>»</w:t>
      </w:r>
      <w:bookmarkEnd w:id="12"/>
      <w:r w:rsidRPr="008D66BD">
        <w:rPr>
          <w:rFonts w:ascii="Times New Roman" w:eastAsia="Times New Roman" w:hAnsi="Times New Roman" w:cs="Times New Roman"/>
          <w:lang w:val="ru-RU"/>
        </w:rPr>
        <w:t xml:space="preserve">. Окончание приема заявок – </w:t>
      </w:r>
      <w:r w:rsidRPr="008D66BD">
        <w:rPr>
          <w:rFonts w:ascii="Times New Roman" w:eastAsia="Times New Roman" w:hAnsi="Times New Roman" w:cs="Times New Roman"/>
          <w:b/>
          <w:lang w:val="ru-RU"/>
        </w:rPr>
        <w:t xml:space="preserve">в </w:t>
      </w:r>
      <w:r w:rsidR="00B111F8">
        <w:rPr>
          <w:rFonts w:ascii="Times New Roman" w:eastAsia="Times New Roman" w:hAnsi="Times New Roman" w:cs="Times New Roman"/>
          <w:b/>
          <w:lang w:val="ru-RU"/>
        </w:rPr>
        <w:t>00.01</w:t>
      </w:r>
      <w:r w:rsidRPr="008D66BD">
        <w:rPr>
          <w:rFonts w:ascii="Times New Roman" w:eastAsia="Times New Roman" w:hAnsi="Times New Roman" w:cs="Times New Roman"/>
          <w:b/>
          <w:lang w:val="ru-RU"/>
        </w:rPr>
        <w:t xml:space="preserve"> </w:t>
      </w:r>
      <w:r w:rsidR="00D82990">
        <w:rPr>
          <w:rFonts w:ascii="Times New Roman" w:eastAsia="Times New Roman" w:hAnsi="Times New Roman" w:cs="Times New Roman"/>
          <w:b/>
          <w:lang w:val="ru-RU"/>
        </w:rPr>
        <w:t>1</w:t>
      </w:r>
      <w:r w:rsidR="003D644B">
        <w:rPr>
          <w:rFonts w:ascii="Times New Roman" w:eastAsia="Times New Roman" w:hAnsi="Times New Roman" w:cs="Times New Roman"/>
          <w:b/>
          <w:lang w:val="ru-RU"/>
        </w:rPr>
        <w:t>8</w:t>
      </w:r>
      <w:r w:rsidRPr="008D66BD">
        <w:rPr>
          <w:rFonts w:ascii="Times New Roman" w:eastAsia="Times New Roman" w:hAnsi="Times New Roman" w:cs="Times New Roman"/>
          <w:b/>
          <w:lang w:val="ru-RU"/>
        </w:rPr>
        <w:t xml:space="preserve"> </w:t>
      </w:r>
      <w:r w:rsidR="00D82990">
        <w:rPr>
          <w:rFonts w:ascii="Times New Roman" w:eastAsia="Times New Roman" w:hAnsi="Times New Roman" w:cs="Times New Roman"/>
          <w:b/>
          <w:lang w:val="ru-RU"/>
        </w:rPr>
        <w:t>июля</w:t>
      </w:r>
      <w:r w:rsidRPr="008D66BD">
        <w:rPr>
          <w:rFonts w:ascii="Times New Roman" w:eastAsia="Times New Roman" w:hAnsi="Times New Roman" w:cs="Times New Roman"/>
          <w:b/>
          <w:lang w:val="ru-RU"/>
        </w:rPr>
        <w:t xml:space="preserve"> 202</w:t>
      </w:r>
      <w:r w:rsidR="00DA42C3">
        <w:rPr>
          <w:rFonts w:ascii="Times New Roman" w:eastAsia="Times New Roman" w:hAnsi="Times New Roman" w:cs="Times New Roman"/>
          <w:b/>
          <w:lang w:val="ru-RU"/>
        </w:rPr>
        <w:t>5</w:t>
      </w:r>
      <w:r w:rsidRPr="008D66BD">
        <w:rPr>
          <w:rFonts w:ascii="Times New Roman" w:eastAsia="Times New Roman" w:hAnsi="Times New Roman" w:cs="Times New Roman"/>
          <w:b/>
          <w:lang w:val="ru-RU"/>
        </w:rPr>
        <w:t xml:space="preserve"> года.</w:t>
      </w:r>
    </w:p>
    <w:p w14:paraId="2F29D078" w14:textId="17B1D90E"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Признание претендентов участниками аукциона либо принятие решения об отказе в допуске к участию в аукционе состоится</w:t>
      </w:r>
      <w:r w:rsidRPr="00965B3B">
        <w:rPr>
          <w:rFonts w:ascii="Times New Roman" w:eastAsia="Times New Roman" w:hAnsi="Times New Roman" w:cs="Times New Roman"/>
          <w:color w:val="auto"/>
          <w:lang w:val="ru-RU"/>
        </w:rPr>
        <w:t xml:space="preserve"> </w:t>
      </w:r>
      <w:r w:rsidRPr="008D66BD">
        <w:rPr>
          <w:rFonts w:ascii="Times New Roman" w:eastAsia="Times New Roman" w:hAnsi="Times New Roman" w:cs="Times New Roman"/>
          <w:b/>
          <w:color w:val="auto"/>
          <w:lang w:val="ru-RU"/>
        </w:rPr>
        <w:t>в 11.0</w:t>
      </w:r>
      <w:r w:rsidR="00DA42C3">
        <w:rPr>
          <w:rFonts w:ascii="Times New Roman" w:eastAsia="Times New Roman" w:hAnsi="Times New Roman" w:cs="Times New Roman"/>
          <w:b/>
          <w:color w:val="auto"/>
          <w:lang w:val="ru-RU"/>
        </w:rPr>
        <w:t xml:space="preserve">0 </w:t>
      </w:r>
      <w:r w:rsidR="003D644B">
        <w:rPr>
          <w:rFonts w:ascii="Times New Roman" w:eastAsia="Times New Roman" w:hAnsi="Times New Roman" w:cs="Times New Roman"/>
          <w:b/>
          <w:color w:val="auto"/>
          <w:lang w:val="ru-RU"/>
        </w:rPr>
        <w:t>22</w:t>
      </w:r>
      <w:r w:rsidRPr="00965B3B">
        <w:rPr>
          <w:rFonts w:ascii="Times New Roman" w:eastAsia="Times New Roman" w:hAnsi="Times New Roman" w:cs="Times New Roman"/>
          <w:color w:val="auto"/>
          <w:lang w:val="ru-RU"/>
        </w:rPr>
        <w:t xml:space="preserve"> </w:t>
      </w:r>
      <w:r w:rsidR="00D82990">
        <w:rPr>
          <w:rFonts w:ascii="Times New Roman" w:eastAsia="Times New Roman" w:hAnsi="Times New Roman" w:cs="Times New Roman"/>
          <w:b/>
          <w:bCs/>
          <w:color w:val="auto"/>
          <w:lang w:val="ru-RU"/>
        </w:rPr>
        <w:t>июля</w:t>
      </w:r>
      <w:r w:rsidRPr="008D66B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8D66BD">
        <w:rPr>
          <w:rFonts w:ascii="Times New Roman" w:eastAsia="Times New Roman" w:hAnsi="Times New Roman" w:cs="Times New Roman"/>
          <w:b/>
          <w:color w:val="auto"/>
          <w:lang w:val="ru-RU"/>
        </w:rPr>
        <w:t xml:space="preserve"> года </w:t>
      </w:r>
      <w:r w:rsidRPr="008D66BD">
        <w:rPr>
          <w:rFonts w:ascii="Times New Roman" w:eastAsia="Times New Roman" w:hAnsi="Times New Roman" w:cs="Times New Roman"/>
          <w:color w:val="auto"/>
          <w:lang w:val="ru-RU"/>
        </w:rPr>
        <w:t xml:space="preserve">по адресу: Ленинградская область, Тосненский район, </w:t>
      </w:r>
      <w:proofErr w:type="spellStart"/>
      <w:r w:rsidRPr="008D66BD">
        <w:rPr>
          <w:rFonts w:ascii="Times New Roman" w:eastAsia="Times New Roman" w:hAnsi="Times New Roman" w:cs="Times New Roman"/>
          <w:color w:val="auto"/>
          <w:lang w:val="ru-RU"/>
        </w:rPr>
        <w:t>г.п</w:t>
      </w:r>
      <w:proofErr w:type="spellEnd"/>
      <w:r w:rsidRPr="008D66BD">
        <w:rPr>
          <w:rFonts w:ascii="Times New Roman" w:eastAsia="Times New Roman" w:hAnsi="Times New Roman" w:cs="Times New Roman"/>
          <w:color w:val="auto"/>
          <w:lang w:val="ru-RU"/>
        </w:rPr>
        <w:t>. Ульяновка, ул. Победы, д. 34.</w:t>
      </w:r>
    </w:p>
    <w:p w14:paraId="40B5B144" w14:textId="48912001" w:rsidR="00B84F2D" w:rsidRDefault="00B84F2D" w:rsidP="00047075">
      <w:pPr>
        <w:ind w:firstLine="720"/>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 xml:space="preserve">Начало аукциона </w:t>
      </w:r>
      <w:r w:rsidRPr="00B84F2D">
        <w:rPr>
          <w:rFonts w:ascii="Times New Roman" w:eastAsia="Times New Roman" w:hAnsi="Times New Roman" w:cs="Times New Roman"/>
          <w:b/>
          <w:color w:val="auto"/>
          <w:lang w:val="ru-RU"/>
        </w:rPr>
        <w:t>в 1</w:t>
      </w:r>
      <w:r w:rsidR="00B111F8">
        <w:rPr>
          <w:rFonts w:ascii="Times New Roman" w:eastAsia="Times New Roman" w:hAnsi="Times New Roman" w:cs="Times New Roman"/>
          <w:b/>
          <w:color w:val="auto"/>
          <w:lang w:val="ru-RU"/>
        </w:rPr>
        <w:t>1</w:t>
      </w:r>
      <w:r w:rsidRPr="00B84F2D">
        <w:rPr>
          <w:rFonts w:ascii="Times New Roman" w:eastAsia="Times New Roman" w:hAnsi="Times New Roman" w:cs="Times New Roman"/>
          <w:b/>
          <w:color w:val="auto"/>
          <w:lang w:val="ru-RU"/>
        </w:rPr>
        <w:t xml:space="preserve">.00 </w:t>
      </w:r>
      <w:r w:rsidR="003D644B">
        <w:rPr>
          <w:rFonts w:ascii="Times New Roman" w:eastAsia="Times New Roman" w:hAnsi="Times New Roman" w:cs="Times New Roman"/>
          <w:b/>
          <w:color w:val="auto"/>
          <w:lang w:val="ru-RU"/>
        </w:rPr>
        <w:t xml:space="preserve">24 </w:t>
      </w:r>
      <w:r w:rsidR="00D82990">
        <w:rPr>
          <w:rFonts w:ascii="Times New Roman" w:eastAsia="Times New Roman" w:hAnsi="Times New Roman" w:cs="Times New Roman"/>
          <w:b/>
          <w:color w:val="auto"/>
          <w:lang w:val="ru-RU"/>
        </w:rPr>
        <w:t>июля</w:t>
      </w:r>
      <w:r w:rsidRPr="00B84F2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B84F2D">
        <w:rPr>
          <w:rFonts w:ascii="Times New Roman" w:eastAsia="Times New Roman" w:hAnsi="Times New Roman" w:cs="Times New Roman"/>
          <w:b/>
          <w:color w:val="auto"/>
          <w:lang w:val="ru-RU"/>
        </w:rPr>
        <w:t xml:space="preserve"> года</w:t>
      </w:r>
      <w:r w:rsidRPr="00B84F2D">
        <w:rPr>
          <w:rFonts w:ascii="Times New Roman" w:eastAsia="Times New Roman" w:hAnsi="Times New Roman" w:cs="Times New Roman"/>
          <w:color w:val="auto"/>
          <w:lang w:val="ru-RU"/>
        </w:rPr>
        <w:t xml:space="preserve"> </w:t>
      </w:r>
      <w:r w:rsidRPr="00965B3B">
        <w:rPr>
          <w:rFonts w:ascii="Times New Roman" w:eastAsia="Times New Roman" w:hAnsi="Times New Roman" w:cs="Times New Roman"/>
          <w:color w:val="auto"/>
          <w:lang w:val="ru-RU"/>
        </w:rPr>
        <w:t xml:space="preserve">на </w:t>
      </w:r>
      <w:r w:rsidRPr="008D66BD">
        <w:rPr>
          <w:rFonts w:ascii="Times New Roman" w:eastAsia="Times New Roman" w:hAnsi="Times New Roman" w:cs="Times New Roman"/>
          <w:color w:val="auto"/>
          <w:lang w:val="ru-RU"/>
        </w:rPr>
        <w:t xml:space="preserve">универсальной торговой платформе </w:t>
      </w:r>
      <w:r w:rsidR="00CF00A4">
        <w:rPr>
          <w:rFonts w:ascii="Times New Roman" w:eastAsia="Times New Roman" w:hAnsi="Times New Roman" w:cs="Times New Roman"/>
          <w:lang w:val="ru-RU"/>
        </w:rPr>
        <w:t>электронная торговая площадка «Российский аукционный дом»</w:t>
      </w:r>
      <w:r>
        <w:rPr>
          <w:rFonts w:ascii="Times New Roman" w:eastAsia="Times New Roman" w:hAnsi="Times New Roman" w:cs="Times New Roman"/>
          <w:color w:val="auto"/>
          <w:lang w:val="ru-RU"/>
        </w:rPr>
        <w:t>.</w:t>
      </w:r>
      <w:r>
        <w:rPr>
          <w:rFonts w:ascii="Times New Roman" w:eastAsia="Times New Roman" w:hAnsi="Times New Roman" w:cs="Times New Roman"/>
          <w:bCs/>
          <w:color w:val="auto"/>
          <w:lang w:val="ru-RU"/>
        </w:rPr>
        <w:t xml:space="preserve"> </w:t>
      </w:r>
    </w:p>
    <w:p w14:paraId="5F1BCC6A" w14:textId="254A7A76" w:rsidR="008D66BD" w:rsidRPr="00965B3B" w:rsidRDefault="008D66BD" w:rsidP="00047075">
      <w:pPr>
        <w:ind w:firstLine="720"/>
        <w:jc w:val="both"/>
        <w:rPr>
          <w:rFonts w:ascii="Times New Roman" w:hAnsi="Times New Roman" w:cs="Times New Roman"/>
          <w:b/>
          <w:spacing w:val="-2"/>
        </w:rPr>
      </w:pPr>
      <w:r w:rsidRPr="008D66BD">
        <w:rPr>
          <w:rFonts w:ascii="Times New Roman" w:eastAsia="Times New Roman" w:hAnsi="Times New Roman" w:cs="Times New Roman"/>
          <w:bCs/>
          <w:color w:val="auto"/>
          <w:lang w:val="ru-RU"/>
        </w:rPr>
        <w:t>Подведение итогов аукциона</w:t>
      </w:r>
      <w:r w:rsidRPr="008D66BD">
        <w:rPr>
          <w:rFonts w:ascii="Times New Roman" w:eastAsia="Times New Roman" w:hAnsi="Times New Roman" w:cs="Times New Roman"/>
          <w:color w:val="auto"/>
          <w:lang w:val="ru-RU"/>
        </w:rPr>
        <w:t xml:space="preserve"> состоится</w:t>
      </w:r>
      <w:r w:rsidR="000A4856">
        <w:rPr>
          <w:rFonts w:ascii="Times New Roman" w:eastAsia="Times New Roman" w:hAnsi="Times New Roman" w:cs="Times New Roman"/>
          <w:b/>
          <w:color w:val="auto"/>
          <w:lang w:val="ru-RU"/>
        </w:rPr>
        <w:t xml:space="preserve"> </w:t>
      </w:r>
      <w:r w:rsidR="003D644B">
        <w:rPr>
          <w:rFonts w:ascii="Times New Roman" w:eastAsia="Times New Roman" w:hAnsi="Times New Roman" w:cs="Times New Roman"/>
          <w:b/>
          <w:color w:val="auto"/>
          <w:lang w:val="ru-RU"/>
        </w:rPr>
        <w:t>24</w:t>
      </w:r>
      <w:r w:rsidRPr="008D66BD">
        <w:rPr>
          <w:rFonts w:ascii="Times New Roman" w:eastAsia="Times New Roman" w:hAnsi="Times New Roman" w:cs="Times New Roman"/>
          <w:b/>
          <w:color w:val="auto"/>
          <w:lang w:val="ru-RU"/>
        </w:rPr>
        <w:t xml:space="preserve"> </w:t>
      </w:r>
      <w:r w:rsidR="00D82990">
        <w:rPr>
          <w:rFonts w:ascii="Times New Roman" w:eastAsia="Times New Roman" w:hAnsi="Times New Roman" w:cs="Times New Roman"/>
          <w:b/>
          <w:color w:val="auto"/>
          <w:lang w:val="ru-RU"/>
        </w:rPr>
        <w:t>июля</w:t>
      </w:r>
      <w:r w:rsidRPr="008D66BD">
        <w:rPr>
          <w:rFonts w:ascii="Times New Roman" w:eastAsia="Times New Roman" w:hAnsi="Times New Roman" w:cs="Times New Roman"/>
          <w:b/>
          <w:color w:val="auto"/>
          <w:lang w:val="ru-RU"/>
        </w:rPr>
        <w:t xml:space="preserve"> 202</w:t>
      </w:r>
      <w:r w:rsidR="00DA42C3">
        <w:rPr>
          <w:rFonts w:ascii="Times New Roman" w:eastAsia="Times New Roman" w:hAnsi="Times New Roman" w:cs="Times New Roman"/>
          <w:b/>
          <w:color w:val="auto"/>
          <w:lang w:val="ru-RU"/>
        </w:rPr>
        <w:t>5</w:t>
      </w:r>
      <w:r w:rsidRPr="008D66BD">
        <w:rPr>
          <w:rFonts w:ascii="Times New Roman" w:eastAsia="Times New Roman" w:hAnsi="Times New Roman" w:cs="Times New Roman"/>
          <w:b/>
          <w:color w:val="auto"/>
          <w:lang w:val="ru-RU"/>
        </w:rPr>
        <w:t xml:space="preserve"> года</w:t>
      </w:r>
      <w:r w:rsidRPr="008D66BD">
        <w:rPr>
          <w:rFonts w:ascii="Times New Roman" w:eastAsia="Times New Roman" w:hAnsi="Times New Roman" w:cs="Times New Roman"/>
          <w:color w:val="auto"/>
          <w:lang w:val="ru-RU"/>
        </w:rPr>
        <w:t>, после окончания аукциона</w:t>
      </w:r>
      <w:r w:rsidR="00310F20" w:rsidRPr="00965B3B">
        <w:rPr>
          <w:rFonts w:ascii="Times New Roman" w:eastAsia="Times New Roman" w:hAnsi="Times New Roman" w:cs="Times New Roman"/>
          <w:color w:val="auto"/>
          <w:lang w:val="ru-RU"/>
        </w:rPr>
        <w:t xml:space="preserve"> </w:t>
      </w:r>
      <w:bookmarkStart w:id="14" w:name="_Hlk126855574"/>
      <w:r w:rsidR="00310F20" w:rsidRPr="00965B3B">
        <w:rPr>
          <w:rFonts w:ascii="Times New Roman" w:eastAsia="Times New Roman" w:hAnsi="Times New Roman" w:cs="Times New Roman"/>
          <w:color w:val="auto"/>
          <w:lang w:val="ru-RU"/>
        </w:rPr>
        <w:t xml:space="preserve">на </w:t>
      </w:r>
      <w:bookmarkEnd w:id="14"/>
      <w:r w:rsidR="00CF00A4">
        <w:rPr>
          <w:rFonts w:ascii="Times New Roman" w:eastAsia="Times New Roman" w:hAnsi="Times New Roman" w:cs="Times New Roman"/>
          <w:lang w:val="ru-RU"/>
        </w:rPr>
        <w:t>электронной торговой площадке «Российский аукционный дом»</w:t>
      </w:r>
      <w:r w:rsidRPr="008D66BD">
        <w:rPr>
          <w:rFonts w:ascii="Times New Roman" w:eastAsia="Times New Roman" w:hAnsi="Times New Roman" w:cs="Times New Roman"/>
          <w:color w:val="auto"/>
          <w:lang w:val="ru-RU"/>
        </w:rPr>
        <w:t xml:space="preserve">, по адресу: Ленинградская область, Тосненский район, </w:t>
      </w:r>
      <w:proofErr w:type="spellStart"/>
      <w:r w:rsidRPr="008D66BD">
        <w:rPr>
          <w:rFonts w:ascii="Times New Roman" w:eastAsia="Times New Roman" w:hAnsi="Times New Roman" w:cs="Times New Roman"/>
          <w:color w:val="auto"/>
          <w:lang w:val="ru-RU"/>
        </w:rPr>
        <w:t>г.п</w:t>
      </w:r>
      <w:proofErr w:type="spellEnd"/>
      <w:r w:rsidRPr="008D66BD">
        <w:rPr>
          <w:rFonts w:ascii="Times New Roman" w:eastAsia="Times New Roman" w:hAnsi="Times New Roman" w:cs="Times New Roman"/>
          <w:color w:val="auto"/>
          <w:lang w:val="ru-RU"/>
        </w:rPr>
        <w:t>. Ульяновка, ул. Победы, д. 34</w:t>
      </w:r>
      <w:r w:rsidR="00047075" w:rsidRPr="00965B3B">
        <w:rPr>
          <w:rFonts w:ascii="Times New Roman" w:eastAsia="Times New Roman" w:hAnsi="Times New Roman" w:cs="Times New Roman"/>
          <w:color w:val="auto"/>
          <w:lang w:val="ru-RU"/>
        </w:rPr>
        <w:t>.</w:t>
      </w:r>
    </w:p>
    <w:bookmarkEnd w:id="7"/>
    <w:bookmarkEnd w:id="8"/>
    <w:bookmarkEnd w:id="9"/>
    <w:bookmarkEnd w:id="10"/>
    <w:bookmarkEnd w:id="11"/>
    <w:p w14:paraId="489ED5FA" w14:textId="7E5FE3F7" w:rsidR="00047075" w:rsidRDefault="00047075" w:rsidP="00047075">
      <w:pPr>
        <w:ind w:firstLine="720"/>
        <w:jc w:val="both"/>
        <w:rPr>
          <w:rFonts w:ascii="Times New Roman" w:eastAsia="Times New Roman" w:hAnsi="Times New Roman" w:cs="Times New Roman"/>
          <w:color w:val="auto"/>
          <w:lang w:val="ru-RU"/>
        </w:rPr>
      </w:pPr>
      <w:r w:rsidRPr="00047075">
        <w:rPr>
          <w:rFonts w:ascii="Times New Roman" w:eastAsia="Times New Roman" w:hAnsi="Times New Roman" w:cs="Times New Roman"/>
          <w:bCs/>
          <w:color w:val="auto"/>
          <w:lang w:val="ru-RU"/>
        </w:rPr>
        <w:t>В аукционе могут участвовать</w:t>
      </w:r>
      <w:r w:rsidRPr="00047075">
        <w:rPr>
          <w:rFonts w:ascii="Times New Roman" w:eastAsia="Times New Roman" w:hAnsi="Times New Roman" w:cs="Times New Roman"/>
          <w:color w:val="auto"/>
          <w:lang w:val="ru-RU"/>
        </w:rPr>
        <w:t xml:space="preserve"> физические лица</w:t>
      </w:r>
      <w:r w:rsidRPr="00965B3B">
        <w:rPr>
          <w:rFonts w:ascii="Times New Roman" w:eastAsia="Times New Roman" w:hAnsi="Times New Roman" w:cs="Times New Roman"/>
          <w:color w:val="auto"/>
          <w:lang w:val="ru-RU"/>
        </w:rPr>
        <w:t xml:space="preserve">. </w:t>
      </w:r>
    </w:p>
    <w:p w14:paraId="3392066A"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Для участия в аукционе заявители представляют в установленный в извещении о проведении аукциона срок следующие документы:</w:t>
      </w:r>
    </w:p>
    <w:p w14:paraId="040CD43F"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14:paraId="7B373027"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2) </w:t>
      </w:r>
      <w:hyperlink r:id="rId8" w:history="1">
        <w:r w:rsidRPr="006B0201">
          <w:rPr>
            <w:rStyle w:val="a3"/>
            <w:rFonts w:ascii="Times New Roman" w:eastAsia="Times New Roman" w:hAnsi="Times New Roman" w:cs="Times New Roman"/>
            <w:color w:val="000000" w:themeColor="text1"/>
            <w:u w:val="none"/>
            <w:lang w:val="ru-RU"/>
          </w:rPr>
          <w:t>копии</w:t>
        </w:r>
      </w:hyperlink>
      <w:r w:rsidRPr="006B0201">
        <w:rPr>
          <w:rFonts w:ascii="Times New Roman" w:eastAsia="Times New Roman" w:hAnsi="Times New Roman" w:cs="Times New Roman"/>
          <w:color w:val="000000" w:themeColor="text1"/>
          <w:lang w:val="ru-RU"/>
        </w:rPr>
        <w:t xml:space="preserve"> до</w:t>
      </w:r>
      <w:r w:rsidRPr="006B0201">
        <w:rPr>
          <w:rFonts w:ascii="Times New Roman" w:eastAsia="Times New Roman" w:hAnsi="Times New Roman" w:cs="Times New Roman"/>
          <w:color w:val="auto"/>
          <w:lang w:val="ru-RU"/>
        </w:rPr>
        <w:t xml:space="preserve">кументов, удостоверяющих личность заявителя (для граждан), все страницы; </w:t>
      </w:r>
    </w:p>
    <w:p w14:paraId="07EDEBAD" w14:textId="5ED3478E" w:rsidR="006B0201" w:rsidRPr="006B0201" w:rsidRDefault="006B0201" w:rsidP="006B0201">
      <w:pPr>
        <w:ind w:firstLine="72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Pr="006B0201">
        <w:rPr>
          <w:rFonts w:ascii="Times New Roman" w:eastAsia="Times New Roman" w:hAnsi="Times New Roman" w:cs="Times New Roman"/>
          <w:color w:val="auto"/>
          <w:lang w:val="ru-RU"/>
        </w:rPr>
        <w:t xml:space="preserve">) документы, подтверждающие внесение задатка. </w:t>
      </w:r>
    </w:p>
    <w:p w14:paraId="4D77023F"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Представление документов, подтверждающих внесение задатка, признается заключением соглашения о задатке.</w:t>
      </w:r>
    </w:p>
    <w:p w14:paraId="699DFFC7"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 xml:space="preserve">Плата оператору электронной площадки с победителя электронного аукциона или иных лиц, с которыми в соответствии с пунктами 13, 14, 20 и 25 статьи 39.12 Земельного кодекса Российской </w:t>
      </w:r>
      <w:r w:rsidRPr="006B0201">
        <w:rPr>
          <w:rFonts w:ascii="Times New Roman" w:eastAsia="Times New Roman" w:hAnsi="Times New Roman" w:cs="Times New Roman"/>
          <w:color w:val="auto"/>
          <w:lang w:val="ru-RU"/>
        </w:rPr>
        <w:t>Федерации</w:t>
      </w:r>
      <w:r w:rsidRPr="006B0201">
        <w:rPr>
          <w:rFonts w:ascii="Times New Roman" w:eastAsia="Times New Roman" w:hAnsi="Times New Roman" w:cs="Times New Roman"/>
          <w:color w:val="auto"/>
        </w:rPr>
        <w:t xml:space="preserve"> заключается договор купли-продажи земельного участка, за участие в электронном аукционе не взимается.</w:t>
      </w:r>
    </w:p>
    <w:p w14:paraId="3056A72D" w14:textId="47D1650C" w:rsidR="00047075" w:rsidRPr="00047075" w:rsidRDefault="00047075" w:rsidP="00047075">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2D0075A4" w14:textId="71BF144D" w:rsidR="00047075" w:rsidRPr="00965B3B" w:rsidRDefault="00047075" w:rsidP="006B0201">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r>
      <w:r w:rsidRPr="00965B3B">
        <w:rPr>
          <w:rFonts w:ascii="Times New Roman" w:eastAsia="Times New Roman" w:hAnsi="Times New Roman" w:cs="Times New Roman"/>
          <w:color w:val="auto"/>
          <w:lang w:val="ru-RU"/>
        </w:rPr>
        <w:t>Один заявитель вправе подать только одну заявку на участие в аукционе.</w:t>
      </w:r>
    </w:p>
    <w:p w14:paraId="05ADD28C" w14:textId="5945F758"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При приеме заявок от заявителей</w:t>
      </w:r>
      <w:r w:rsidR="003F5125" w:rsidRPr="00965B3B">
        <w:rPr>
          <w:rFonts w:ascii="Times New Roman" w:eastAsia="Times New Roman" w:hAnsi="Times New Roman" w:cs="Times New Roman"/>
          <w:color w:val="auto"/>
          <w:lang w:val="ru-RU"/>
        </w:rPr>
        <w:t>,</w:t>
      </w:r>
      <w:r w:rsidRPr="00965B3B">
        <w:rPr>
          <w:rFonts w:ascii="Times New Roman" w:eastAsia="Times New Roman" w:hAnsi="Times New Roman" w:cs="Times New Roman"/>
          <w:color w:val="auto"/>
          <w:lang w:val="ru-RU"/>
        </w:rPr>
        <w:t xml:space="preserve">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87300A6" w14:textId="77777777"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6EECDE8E" w14:textId="3C836BC5" w:rsidR="00047075" w:rsidRPr="00925798"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Заявки с прилагаемыми к ним документами, поданные с нарушением установленного срока, на электронной площадке не регистрируются.</w:t>
      </w:r>
    </w:p>
    <w:p w14:paraId="4321450A" w14:textId="41696392" w:rsidR="00E96567" w:rsidRDefault="006B0201" w:rsidP="008C4A33">
      <w:pPr>
        <w:ind w:firstLine="720"/>
        <w:jc w:val="both"/>
        <w:rPr>
          <w:rFonts w:ascii="Times New Roman" w:eastAsia="Times New Roman" w:hAnsi="Times New Roman" w:cs="Times New Roman"/>
        </w:rPr>
      </w:pPr>
      <w:r w:rsidRPr="006B0201">
        <w:rPr>
          <w:rFonts w:ascii="Times New Roman" w:eastAsia="Times New Roman" w:hAnsi="Times New Roman" w:cs="Times New Roman"/>
        </w:rPr>
        <w:t>Денежные средства в сумме задатка должны быть перечислены на реквизиты оператора электронной площадки в порядке, предусмотренном Регламентом торговой площадки не позднее 00 часов 0</w:t>
      </w:r>
      <w:r w:rsidRPr="006B0201">
        <w:rPr>
          <w:rFonts w:ascii="Times New Roman" w:eastAsia="Times New Roman" w:hAnsi="Times New Roman" w:cs="Times New Roman"/>
          <w:lang w:val="ru-RU"/>
        </w:rPr>
        <w:t>1</w:t>
      </w:r>
      <w:r w:rsidRPr="006B0201">
        <w:rPr>
          <w:rFonts w:ascii="Times New Roman" w:eastAsia="Times New Roman" w:hAnsi="Times New Roman" w:cs="Times New Roman"/>
        </w:rPr>
        <w:t xml:space="preserve"> минут</w:t>
      </w:r>
      <w:r w:rsidRPr="006B0201">
        <w:rPr>
          <w:rFonts w:ascii="Times New Roman" w:eastAsia="Times New Roman" w:hAnsi="Times New Roman" w:cs="Times New Roman"/>
          <w:lang w:val="ru-RU"/>
        </w:rPr>
        <w:t>а</w:t>
      </w:r>
      <w:r w:rsidRPr="006B0201">
        <w:rPr>
          <w:rFonts w:ascii="Times New Roman" w:eastAsia="Times New Roman" w:hAnsi="Times New Roman" w:cs="Times New Roman"/>
        </w:rPr>
        <w:t xml:space="preserve"> (время московское) дня окончания приема заявок – </w:t>
      </w:r>
      <w:r w:rsidR="00D82990">
        <w:rPr>
          <w:rFonts w:ascii="Times New Roman" w:eastAsia="Times New Roman" w:hAnsi="Times New Roman" w:cs="Times New Roman"/>
          <w:lang w:val="ru-RU"/>
        </w:rPr>
        <w:t>1</w:t>
      </w:r>
      <w:r w:rsidR="003D644B">
        <w:rPr>
          <w:rFonts w:ascii="Times New Roman" w:eastAsia="Times New Roman" w:hAnsi="Times New Roman" w:cs="Times New Roman"/>
          <w:lang w:val="ru-RU"/>
        </w:rPr>
        <w:t>8</w:t>
      </w:r>
      <w:r w:rsidRPr="006B0201">
        <w:rPr>
          <w:rFonts w:ascii="Times New Roman" w:eastAsia="Times New Roman" w:hAnsi="Times New Roman" w:cs="Times New Roman"/>
        </w:rPr>
        <w:t>.0</w:t>
      </w:r>
      <w:r w:rsidR="00D82990">
        <w:rPr>
          <w:rFonts w:ascii="Times New Roman" w:eastAsia="Times New Roman" w:hAnsi="Times New Roman" w:cs="Times New Roman"/>
          <w:lang w:val="ru-RU"/>
        </w:rPr>
        <w:t>7</w:t>
      </w:r>
      <w:r w:rsidRPr="006B0201">
        <w:rPr>
          <w:rFonts w:ascii="Times New Roman" w:eastAsia="Times New Roman" w:hAnsi="Times New Roman" w:cs="Times New Roman"/>
        </w:rPr>
        <w:t>.2025 года по следующим реквизитам</w:t>
      </w:r>
      <w:r w:rsidR="008C4A33" w:rsidRPr="008C4A33">
        <w:rPr>
          <w:rFonts w:ascii="Times New Roman" w:eastAsia="Times New Roman" w:hAnsi="Times New Roman" w:cs="Times New Roman"/>
          <w:lang w:val="ru-RU"/>
        </w:rPr>
        <w:t xml:space="preserve">: Наименование: </w:t>
      </w:r>
      <w:r w:rsidR="00E96567" w:rsidRPr="00E96567">
        <w:rPr>
          <w:rFonts w:ascii="Times New Roman" w:eastAsia="Times New Roman" w:hAnsi="Times New Roman" w:cs="Times New Roman"/>
          <w:lang w:val="ru-RU"/>
        </w:rPr>
        <w:t xml:space="preserve">Получатель - АО «Российский аукционный дом» (ИНН 7838430413, КПП 783801001); расчетный счет № 40702810055040010531 в СЕВЕРО-ЗАПАДНОМ БАНКЕ ПАО СБЕРБАНК, корреспондентский счет № 30101810500000000653, </w:t>
      </w:r>
      <w:r w:rsidR="00E96567" w:rsidRPr="00E96567">
        <w:rPr>
          <w:rFonts w:ascii="Times New Roman" w:eastAsia="Times New Roman" w:hAnsi="Times New Roman" w:cs="Times New Roman"/>
          <w:lang w:val="ru-RU"/>
        </w:rPr>
        <w:lastRenderedPageBreak/>
        <w:t>БИК 044030653</w:t>
      </w:r>
      <w:r w:rsidR="008C4A33" w:rsidRPr="008C4A33">
        <w:rPr>
          <w:rFonts w:ascii="Times New Roman" w:eastAsia="Times New Roman" w:hAnsi="Times New Roman" w:cs="Times New Roman"/>
          <w:lang w:val="ru-RU"/>
        </w:rPr>
        <w:t xml:space="preserve">. В назначении платежа необходимо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 </w:t>
      </w:r>
      <w:r w:rsidR="00E96567" w:rsidRPr="00E96567">
        <w:rPr>
          <w:rFonts w:ascii="Times New Roman" w:eastAsia="Times New Roman" w:hAnsi="Times New Roman" w:cs="Times New Roman"/>
        </w:rPr>
        <w:t>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 Для учета на электронной площадке суммы денежных средств, поступивших Оператору в качестве Задатка, используется лицевой счет Пользователя, который формируется Оператором при регистрации Пользователя на электронной площадке. 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Регламенте.</w:t>
      </w:r>
    </w:p>
    <w:p w14:paraId="455FC485" w14:textId="77777777" w:rsidR="008C4A33" w:rsidRPr="00965B3B" w:rsidRDefault="008C4A33" w:rsidP="008C4A33">
      <w:pPr>
        <w:pStyle w:val="aa"/>
        <w:ind w:firstLine="709"/>
        <w:jc w:val="both"/>
        <w:rPr>
          <w:b w:val="0"/>
          <w:i w:val="0"/>
          <w:sz w:val="24"/>
        </w:rPr>
      </w:pPr>
      <w:r w:rsidRPr="00965B3B">
        <w:rPr>
          <w:b w:val="0"/>
          <w:i w:val="0"/>
          <w:sz w:val="24"/>
        </w:rPr>
        <w:t>Заявителям, перечислившим задаток для участия в аукционе, денежные средства возвращаются в следующем порядке:</w:t>
      </w:r>
    </w:p>
    <w:p w14:paraId="0602EBFA"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9237823"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заявителю, не допущенному к участию в аукционе, в течение трех рабочих дней со дня оформления протокола приема заявок на участие в аукционе;</w:t>
      </w:r>
    </w:p>
    <w:p w14:paraId="20C4B7E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 xml:space="preserve">лицам, участвовавшим в аукционе, но не победившим в нем, в течение трех рабочих дней со дня подписания протокола о результатах аукциона; </w:t>
      </w:r>
    </w:p>
    <w:p w14:paraId="35CFBC9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всем заявителям и участникам аукциона в течение трех дней со дня принятия Организатором аукциона решения об отказе в проведении аукциона.</w:t>
      </w:r>
    </w:p>
    <w:p w14:paraId="7D828BA6" w14:textId="7C1C7D0C" w:rsidR="008C4A33" w:rsidRPr="00965B3B" w:rsidRDefault="008C4A33" w:rsidP="008C4A33">
      <w:pPr>
        <w:pStyle w:val="aa"/>
        <w:ind w:firstLine="709"/>
        <w:jc w:val="both"/>
        <w:rPr>
          <w:b w:val="0"/>
          <w:i w:val="0"/>
          <w:sz w:val="24"/>
        </w:rPr>
      </w:pPr>
      <w:r w:rsidRPr="00965B3B">
        <w:rPr>
          <w:b w:val="0"/>
          <w:i w:val="0"/>
          <w:sz w:val="24"/>
        </w:rPr>
        <w:t xml:space="preserve">Задаток, внесенный лицом, признанным победителем аукциона, задаток, внесенный иным лицом, с которым договор </w:t>
      </w:r>
      <w:r w:rsidR="00FC011C">
        <w:rPr>
          <w:b w:val="0"/>
          <w:i w:val="0"/>
          <w:sz w:val="24"/>
          <w:lang w:val="ru-RU"/>
        </w:rPr>
        <w:t>купли-продажи</w:t>
      </w:r>
      <w:r w:rsidRPr="00965B3B">
        <w:rPr>
          <w:b w:val="0"/>
          <w:i w:val="0"/>
          <w:sz w:val="24"/>
        </w:rPr>
        <w:t xml:space="preserve"> земельного участка заключается в соответствии с положениями Земельного кодекса РФ, не заключившими в установленном порядке договор </w:t>
      </w:r>
      <w:r w:rsidR="00FC011C">
        <w:rPr>
          <w:b w:val="0"/>
          <w:i w:val="0"/>
          <w:sz w:val="24"/>
          <w:lang w:val="ru-RU"/>
        </w:rPr>
        <w:t>купли-продажи</w:t>
      </w:r>
      <w:r w:rsidRPr="00965B3B">
        <w:rPr>
          <w:b w:val="0"/>
          <w:i w:val="0"/>
          <w:sz w:val="24"/>
        </w:rPr>
        <w:t xml:space="preserve"> земельного участка вследствие уклонения от заключения договора, не возвраща</w:t>
      </w:r>
      <w:r w:rsidR="006B0201">
        <w:rPr>
          <w:b w:val="0"/>
          <w:i w:val="0"/>
          <w:sz w:val="24"/>
          <w:lang w:val="ru-RU"/>
        </w:rPr>
        <w:t>ются</w:t>
      </w:r>
      <w:r w:rsidRPr="00965B3B">
        <w:rPr>
          <w:b w:val="0"/>
          <w:i w:val="0"/>
          <w:sz w:val="24"/>
        </w:rPr>
        <w:t>.</w:t>
      </w:r>
    </w:p>
    <w:p w14:paraId="39222118"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сайте/электронной площадке не позднее чем на следующий день после дня подписания протокола.</w:t>
      </w:r>
    </w:p>
    <w:p w14:paraId="6D5C5D0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0B6A929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Заявитель не допускается к участию в аукционе по следующим основаниям:</w:t>
      </w:r>
    </w:p>
    <w:p w14:paraId="12858C3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1) непредставление необходимых для участия в аукционе документов или представление недостоверных сведений;</w:t>
      </w:r>
    </w:p>
    <w:p w14:paraId="28619F2F"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2) непоступление задатка на дату рассмотрения заявок на участие в аукционе;</w:t>
      </w:r>
    </w:p>
    <w:p w14:paraId="4424893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w:t>
      </w:r>
    </w:p>
    <w:p w14:paraId="48B002B4"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B2CBA0B" w14:textId="784F555C" w:rsidR="00A32E5C" w:rsidRPr="00965B3B" w:rsidRDefault="00FA2BB9" w:rsidP="00FD4812">
      <w:pPr>
        <w:pStyle w:val="1"/>
        <w:shd w:val="clear" w:color="auto" w:fill="auto"/>
        <w:spacing w:before="0" w:after="0" w:line="22" w:lineRule="atLeast"/>
        <w:ind w:left="23" w:right="23" w:firstLine="697"/>
        <w:jc w:val="both"/>
        <w:rPr>
          <w:sz w:val="24"/>
          <w:szCs w:val="24"/>
        </w:rPr>
      </w:pPr>
      <w:r w:rsidRPr="00965B3B">
        <w:rPr>
          <w:sz w:val="24"/>
          <w:szCs w:val="24"/>
        </w:rPr>
        <w:t xml:space="preserve">Договор </w:t>
      </w:r>
      <w:r w:rsidR="00174197">
        <w:rPr>
          <w:sz w:val="24"/>
          <w:szCs w:val="24"/>
          <w:lang w:val="ru-RU"/>
        </w:rPr>
        <w:t>купли-продажи</w:t>
      </w:r>
      <w:r w:rsidRPr="00965B3B">
        <w:rPr>
          <w:sz w:val="24"/>
          <w:szCs w:val="24"/>
        </w:rPr>
        <w:t xml:space="preserve"> земельного участка заключается по результатам аукциона в сроки, установленные статьей 39.12 Земельного кодекса Российской Федерации, но не ранее чем </w:t>
      </w:r>
      <w:r w:rsidRPr="000D3146">
        <w:rPr>
          <w:sz w:val="24"/>
          <w:szCs w:val="24"/>
        </w:rPr>
        <w:t>через десять дней</w:t>
      </w:r>
      <w:r w:rsidRPr="00965B3B">
        <w:rPr>
          <w:sz w:val="24"/>
          <w:szCs w:val="24"/>
        </w:rPr>
        <w:t xml:space="preserve"> со дня размещения информации о результатах аукциона на официальном сайте РФ:</w:t>
      </w:r>
      <w:r w:rsidR="00B078CE" w:rsidRPr="00965B3B">
        <w:rPr>
          <w:sz w:val="24"/>
          <w:szCs w:val="24"/>
          <w:lang w:val="ru-RU"/>
        </w:rPr>
        <w:t xml:space="preserve"> </w:t>
      </w:r>
      <w:proofErr w:type="spellStart"/>
      <w:r w:rsidR="00B078CE" w:rsidRPr="00965B3B">
        <w:rPr>
          <w:sz w:val="24"/>
          <w:szCs w:val="24"/>
          <w:lang w:val="en-US"/>
        </w:rPr>
        <w:t>torgi</w:t>
      </w:r>
      <w:proofErr w:type="spellEnd"/>
      <w:r w:rsidR="00B078CE" w:rsidRPr="00965B3B">
        <w:rPr>
          <w:sz w:val="24"/>
          <w:szCs w:val="24"/>
          <w:lang w:val="ru-RU"/>
        </w:rPr>
        <w:t>.</w:t>
      </w:r>
      <w:r w:rsidR="00B078CE" w:rsidRPr="00965B3B">
        <w:rPr>
          <w:sz w:val="24"/>
          <w:szCs w:val="24"/>
          <w:lang w:val="en-US"/>
        </w:rPr>
        <w:t>gov</w:t>
      </w:r>
      <w:r w:rsidR="00B078CE" w:rsidRPr="00965B3B">
        <w:rPr>
          <w:sz w:val="24"/>
          <w:szCs w:val="24"/>
          <w:lang w:val="ru-RU"/>
        </w:rPr>
        <w:t>.</w:t>
      </w:r>
      <w:proofErr w:type="spellStart"/>
      <w:r w:rsidR="00B078CE" w:rsidRPr="00965B3B">
        <w:rPr>
          <w:sz w:val="24"/>
          <w:szCs w:val="24"/>
          <w:lang w:val="en-US"/>
        </w:rPr>
        <w:t>ru</w:t>
      </w:r>
      <w:proofErr w:type="spellEnd"/>
      <w:r w:rsidR="00B078CE" w:rsidRPr="00965B3B">
        <w:rPr>
          <w:sz w:val="24"/>
          <w:szCs w:val="24"/>
          <w:lang w:val="ru-RU"/>
        </w:rPr>
        <w:t xml:space="preserve"> в</w:t>
      </w:r>
      <w:r w:rsidRPr="00965B3B">
        <w:rPr>
          <w:sz w:val="24"/>
          <w:szCs w:val="24"/>
        </w:rPr>
        <w:t xml:space="preserve"> сети «Интернет».</w:t>
      </w:r>
    </w:p>
    <w:p w14:paraId="6DE9FFDA" w14:textId="126DEEAB" w:rsidR="00A32E5C" w:rsidRDefault="00FA2BB9" w:rsidP="000B0376">
      <w:pPr>
        <w:pStyle w:val="1"/>
        <w:shd w:val="clear" w:color="auto" w:fill="auto"/>
        <w:spacing w:before="0" w:after="0" w:line="259" w:lineRule="auto"/>
        <w:ind w:firstLine="700"/>
        <w:jc w:val="both"/>
        <w:rPr>
          <w:sz w:val="24"/>
          <w:szCs w:val="24"/>
          <w:lang w:val="ru-RU"/>
        </w:rPr>
      </w:pPr>
      <w:r w:rsidRPr="00965B3B">
        <w:rPr>
          <w:sz w:val="24"/>
          <w:szCs w:val="24"/>
        </w:rPr>
        <w:t xml:space="preserve">Подробнее ознакомиться с условиями проведения аукциона </w:t>
      </w:r>
      <w:r w:rsidR="00D065BE" w:rsidRPr="00965B3B">
        <w:rPr>
          <w:sz w:val="24"/>
          <w:szCs w:val="24"/>
          <w:lang w:val="ru-RU"/>
        </w:rPr>
        <w:t xml:space="preserve">и документацией </w:t>
      </w:r>
      <w:r w:rsidRPr="00965B3B">
        <w:rPr>
          <w:sz w:val="24"/>
          <w:szCs w:val="24"/>
        </w:rPr>
        <w:t xml:space="preserve">можно в </w:t>
      </w:r>
      <w:r w:rsidR="00A37E0A" w:rsidRPr="00965B3B">
        <w:rPr>
          <w:sz w:val="24"/>
          <w:szCs w:val="24"/>
          <w:lang w:val="ru-RU"/>
        </w:rPr>
        <w:t>администрации Ульяновского городского поселения Тосненского района Ленинградской области</w:t>
      </w:r>
      <w:r w:rsidRPr="00965B3B">
        <w:rPr>
          <w:sz w:val="24"/>
          <w:szCs w:val="24"/>
        </w:rPr>
        <w:t xml:space="preserve"> по адресу: Ленинградская область, Тосненский район, </w:t>
      </w:r>
      <w:proofErr w:type="spellStart"/>
      <w:r w:rsidRPr="00965B3B">
        <w:rPr>
          <w:sz w:val="24"/>
          <w:szCs w:val="24"/>
        </w:rPr>
        <w:t>г.п</w:t>
      </w:r>
      <w:proofErr w:type="spellEnd"/>
      <w:r w:rsidRPr="00965B3B">
        <w:rPr>
          <w:sz w:val="24"/>
          <w:szCs w:val="24"/>
        </w:rPr>
        <w:t>. Ульяновка, ул. Победы, д. 34</w:t>
      </w:r>
      <w:r w:rsidR="00A37E0A" w:rsidRPr="00965B3B">
        <w:rPr>
          <w:sz w:val="24"/>
          <w:szCs w:val="24"/>
          <w:lang w:val="ru-RU"/>
        </w:rPr>
        <w:t xml:space="preserve"> </w:t>
      </w:r>
      <w:r w:rsidRPr="00965B3B">
        <w:rPr>
          <w:sz w:val="24"/>
          <w:szCs w:val="24"/>
        </w:rPr>
        <w:t>или по телефону 8 (81361) 93-</w:t>
      </w:r>
      <w:r w:rsidR="00F7057E" w:rsidRPr="00965B3B">
        <w:rPr>
          <w:sz w:val="24"/>
          <w:szCs w:val="24"/>
          <w:lang w:val="ru-RU"/>
        </w:rPr>
        <w:t xml:space="preserve">607, 93- </w:t>
      </w:r>
      <w:r w:rsidR="00D065BE" w:rsidRPr="00965B3B">
        <w:rPr>
          <w:sz w:val="24"/>
          <w:szCs w:val="24"/>
          <w:lang w:val="ru-RU"/>
        </w:rPr>
        <w:t>357</w:t>
      </w:r>
      <w:r w:rsidR="00284CDB" w:rsidRPr="00965B3B">
        <w:rPr>
          <w:sz w:val="24"/>
          <w:szCs w:val="24"/>
          <w:lang w:val="ru-RU"/>
        </w:rPr>
        <w:t xml:space="preserve"> доб. 2</w:t>
      </w:r>
      <w:r w:rsidR="007F0F12">
        <w:rPr>
          <w:sz w:val="24"/>
          <w:szCs w:val="24"/>
          <w:lang w:val="ru-RU"/>
        </w:rPr>
        <w:t>05</w:t>
      </w:r>
      <w:r w:rsidR="00D065BE" w:rsidRPr="00965B3B">
        <w:rPr>
          <w:sz w:val="24"/>
          <w:szCs w:val="24"/>
          <w:lang w:val="ru-RU"/>
        </w:rPr>
        <w:t>.</w:t>
      </w:r>
    </w:p>
    <w:p w14:paraId="30BF3AC1" w14:textId="01A7B8A0" w:rsidR="00925798" w:rsidRDefault="00925798" w:rsidP="000B0376">
      <w:pPr>
        <w:pStyle w:val="1"/>
        <w:shd w:val="clear" w:color="auto" w:fill="auto"/>
        <w:spacing w:before="0" w:after="0" w:line="259" w:lineRule="auto"/>
        <w:ind w:firstLine="700"/>
        <w:jc w:val="both"/>
        <w:rPr>
          <w:sz w:val="24"/>
          <w:szCs w:val="24"/>
          <w:lang w:val="ru-RU"/>
        </w:rPr>
      </w:pPr>
      <w:r>
        <w:rPr>
          <w:sz w:val="24"/>
          <w:szCs w:val="24"/>
          <w:lang w:val="ru-RU"/>
        </w:rPr>
        <w:t>Порядок проведения аукциона:</w:t>
      </w:r>
    </w:p>
    <w:p w14:paraId="35B1FA28" w14:textId="2F5E6BE3"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1. Электронный аукцион проводится в указанные в </w:t>
      </w:r>
      <w:r w:rsidR="00AD09EB">
        <w:rPr>
          <w:rFonts w:ascii="Times New Roman" w:eastAsia="Times New Roman" w:hAnsi="Times New Roman" w:cs="Times New Roman"/>
          <w:lang w:val="ru-RU"/>
        </w:rPr>
        <w:t>извещении</w:t>
      </w:r>
      <w:r w:rsidRPr="00925798">
        <w:rPr>
          <w:rFonts w:ascii="Times New Roman" w:eastAsia="Times New Roman" w:hAnsi="Times New Roman" w:cs="Times New Roman"/>
        </w:rPr>
        <w:t xml:space="preserve"> день и час путем последовательного повышения участниками начальной цены на величину, равную либо кратную величине «шага аукциона».</w:t>
      </w:r>
    </w:p>
    <w:p w14:paraId="07D69EFC" w14:textId="5FC0B9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«Шаг аукциона» устанавливается Продавцом в фиксированной сумме, составляющей 3 (три) процент</w:t>
      </w:r>
      <w:r w:rsidR="00174197">
        <w:rPr>
          <w:rFonts w:ascii="Times New Roman" w:eastAsia="Times New Roman" w:hAnsi="Times New Roman" w:cs="Times New Roman"/>
          <w:lang w:val="ru-RU"/>
        </w:rPr>
        <w:t>а</w:t>
      </w:r>
      <w:r w:rsidRPr="00925798">
        <w:rPr>
          <w:rFonts w:ascii="Times New Roman" w:eastAsia="Times New Roman" w:hAnsi="Times New Roman" w:cs="Times New Roman"/>
        </w:rPr>
        <w:t xml:space="preserve"> начальной цены </w:t>
      </w:r>
      <w:r w:rsidR="00174197">
        <w:rPr>
          <w:rFonts w:ascii="Times New Roman" w:eastAsia="Times New Roman" w:hAnsi="Times New Roman" w:cs="Times New Roman"/>
          <w:lang w:val="ru-RU"/>
        </w:rPr>
        <w:t>аукциона</w:t>
      </w:r>
      <w:r w:rsidRPr="00925798">
        <w:rPr>
          <w:rFonts w:ascii="Times New Roman" w:eastAsia="Times New Roman" w:hAnsi="Times New Roman" w:cs="Times New Roman"/>
        </w:rPr>
        <w:t>, и не изменяется в течение всего аукциона.</w:t>
      </w:r>
    </w:p>
    <w:p w14:paraId="4F9DE3D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w:t>
      </w:r>
    </w:p>
    <w:p w14:paraId="773A951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2. Со времени начала проведения процедуры аукциона Организатором размещается:</w:t>
      </w:r>
    </w:p>
    <w:p w14:paraId="1D7628A3"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901BF2B" w14:textId="7F9793F8"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закрытой части электронной площадки - помимо информации, указанной в открытой 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14:paraId="330FB92D" w14:textId="2603392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3. В течение одного часа со времени начала проведения процедуры аукциона участникам предлагается заявить о приобретении земельного участка </w:t>
      </w:r>
      <w:r w:rsidR="00E96567">
        <w:rPr>
          <w:rFonts w:ascii="Times New Roman" w:eastAsia="Times New Roman" w:hAnsi="Times New Roman" w:cs="Times New Roman"/>
          <w:lang w:val="ru-RU"/>
        </w:rPr>
        <w:t>в собственность</w:t>
      </w:r>
      <w:r w:rsidRPr="00925798">
        <w:rPr>
          <w:rFonts w:ascii="Times New Roman" w:eastAsia="Times New Roman" w:hAnsi="Times New Roman" w:cs="Times New Roman"/>
        </w:rPr>
        <w:t xml:space="preserve"> по начальной цене. В случае, если в течение указанного времени:</w:t>
      </w:r>
    </w:p>
    <w:p w14:paraId="7D3FC40B" w14:textId="751482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1250CBE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предмете аукциона является время завершения аукциона.</w:t>
      </w:r>
    </w:p>
    <w:p w14:paraId="40AAA0E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4. Во время проведения процедуры аукциона программными средствами электронной площадки обеспечивается:</w:t>
      </w:r>
    </w:p>
    <w:p w14:paraId="6CEB84CC"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14:paraId="22527FD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14:paraId="520047E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5. Победителем аукциона признается участник, предложивший наибольшую цену предмета аукциона.</w:t>
      </w:r>
    </w:p>
    <w:p w14:paraId="6FD45EF5"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6. Ход проведения процедуры аукциона фиксируется Организатором в электронном </w:t>
      </w:r>
      <w:r w:rsidRPr="00925798">
        <w:rPr>
          <w:rFonts w:ascii="Times New Roman" w:eastAsia="Times New Roman" w:hAnsi="Times New Roman" w:cs="Times New Roman"/>
        </w:rPr>
        <w:lastRenderedPageBreak/>
        <w:t>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земельного участка, содержит фамилию, имя, отчество или наименование юридического лица - победителя аукциона, цену предмета аукциона,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предмета аукциона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14BD39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7. Процедура аукциона считается завершенной с момента подписания Продавцом протокола об итогах аукциона.</w:t>
      </w:r>
    </w:p>
    <w:p w14:paraId="15021C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Аукцион признается несостоявшимся в следующих случаях:</w:t>
      </w:r>
    </w:p>
    <w:p w14:paraId="0D0E4A5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было подано ни одной заявки на участие либо ни один из Претендентов не признан участником;</w:t>
      </w:r>
    </w:p>
    <w:p w14:paraId="78474592"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принято решение о признании только одного Претендента участником;</w:t>
      </w:r>
    </w:p>
    <w:p w14:paraId="6144DAF0"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ни один из участников не сделал предложение о начальной цене имущества.</w:t>
      </w:r>
    </w:p>
    <w:p w14:paraId="29900E6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8. Решение о признании аукциона несостоявшимся оформляется протоколом об итогах аукциона.</w:t>
      </w:r>
    </w:p>
    <w:p w14:paraId="1685E1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292AF7C1"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наименование имущества и иные позволяющие его индивидуализировать сведения;</w:t>
      </w:r>
    </w:p>
    <w:p w14:paraId="706F618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цена сделки;</w:t>
      </w:r>
    </w:p>
    <w:p w14:paraId="7BFE787F" w14:textId="6BF63C8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фамилия, имя, отчество физического лица Победителя.</w:t>
      </w:r>
    </w:p>
    <w:p w14:paraId="3F63E24C" w14:textId="75ED4FBA" w:rsidR="00925798" w:rsidRPr="00925798" w:rsidRDefault="00925798" w:rsidP="000B0376">
      <w:pPr>
        <w:pStyle w:val="1"/>
        <w:shd w:val="clear" w:color="auto" w:fill="auto"/>
        <w:spacing w:before="0" w:after="0" w:line="259" w:lineRule="auto"/>
        <w:ind w:firstLine="700"/>
        <w:jc w:val="both"/>
        <w:rPr>
          <w:sz w:val="24"/>
          <w:szCs w:val="24"/>
        </w:rPr>
      </w:pPr>
    </w:p>
    <w:p w14:paraId="5135B7EA"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Приложение: </w:t>
      </w:r>
    </w:p>
    <w:p w14:paraId="14DD792E"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1. Форма заявки на участие в аукционе;</w:t>
      </w:r>
    </w:p>
    <w:p w14:paraId="0F7EA624" w14:textId="6BB85B90"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2</w:t>
      </w:r>
      <w:r w:rsidR="00C05763">
        <w:rPr>
          <w:sz w:val="24"/>
          <w:szCs w:val="24"/>
          <w:lang w:val="ru-RU"/>
        </w:rPr>
        <w:t>.</w:t>
      </w:r>
      <w:r w:rsidRPr="00965B3B">
        <w:rPr>
          <w:sz w:val="24"/>
          <w:szCs w:val="24"/>
          <w:lang w:val="ru-RU"/>
        </w:rPr>
        <w:t xml:space="preserve"> Проект договора </w:t>
      </w:r>
      <w:r w:rsidR="00174197">
        <w:rPr>
          <w:sz w:val="24"/>
          <w:szCs w:val="24"/>
          <w:lang w:val="ru-RU"/>
        </w:rPr>
        <w:t>купли-продажи</w:t>
      </w:r>
      <w:r w:rsidRPr="00965B3B">
        <w:rPr>
          <w:sz w:val="24"/>
          <w:szCs w:val="24"/>
          <w:lang w:val="ru-RU"/>
        </w:rPr>
        <w:t xml:space="preserve"> земельного участка.</w:t>
      </w:r>
    </w:p>
    <w:p w14:paraId="08B8710C" w14:textId="77777777" w:rsidR="00024EF7" w:rsidRPr="00965B3B" w:rsidRDefault="00024EF7" w:rsidP="009009FA">
      <w:pPr>
        <w:pStyle w:val="1"/>
        <w:shd w:val="clear" w:color="auto" w:fill="auto"/>
        <w:spacing w:before="0" w:after="0" w:line="260" w:lineRule="exact"/>
        <w:jc w:val="both"/>
        <w:rPr>
          <w:sz w:val="24"/>
          <w:szCs w:val="24"/>
          <w:lang w:val="ru-RU"/>
        </w:rPr>
      </w:pPr>
    </w:p>
    <w:p w14:paraId="26D59527" w14:textId="77777777" w:rsidR="00024EF7" w:rsidRPr="00965B3B" w:rsidRDefault="00024EF7" w:rsidP="009009FA">
      <w:pPr>
        <w:pStyle w:val="1"/>
        <w:shd w:val="clear" w:color="auto" w:fill="auto"/>
        <w:spacing w:before="0" w:after="0" w:line="260" w:lineRule="exact"/>
        <w:jc w:val="both"/>
        <w:rPr>
          <w:sz w:val="24"/>
          <w:szCs w:val="24"/>
          <w:lang w:val="ru-RU"/>
        </w:rPr>
      </w:pPr>
    </w:p>
    <w:sectPr w:rsidR="00024EF7" w:rsidRPr="00965B3B" w:rsidSect="00B078CE">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96822" w14:textId="77777777" w:rsidR="00C26D88" w:rsidRDefault="00C26D88">
      <w:r>
        <w:separator/>
      </w:r>
    </w:p>
  </w:endnote>
  <w:endnote w:type="continuationSeparator" w:id="0">
    <w:p w14:paraId="018EE3D4" w14:textId="77777777" w:rsidR="00C26D88" w:rsidRDefault="00C2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2AA9B" w14:textId="77777777" w:rsidR="00C26D88" w:rsidRDefault="00C26D88"/>
  </w:footnote>
  <w:footnote w:type="continuationSeparator" w:id="0">
    <w:p w14:paraId="4622B8AF" w14:textId="77777777" w:rsidR="00C26D88" w:rsidRDefault="00C26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C8B"/>
    <w:multiLevelType w:val="hybridMultilevel"/>
    <w:tmpl w:val="6A107EDA"/>
    <w:lvl w:ilvl="0" w:tplc="9C588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F4AF2"/>
    <w:multiLevelType w:val="multilevel"/>
    <w:tmpl w:val="CFB8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C03C8"/>
    <w:multiLevelType w:val="hybridMultilevel"/>
    <w:tmpl w:val="5EAC7756"/>
    <w:lvl w:ilvl="0" w:tplc="2E282404">
      <w:start w:val="1"/>
      <w:numFmt w:val="bullet"/>
      <w:lvlText w:val="-"/>
      <w:lvlJc w:val="left"/>
      <w:pPr>
        <w:tabs>
          <w:tab w:val="num" w:pos="851"/>
        </w:tabs>
        <w:ind w:left="2342" w:hanging="16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E46F2"/>
    <w:multiLevelType w:val="multilevel"/>
    <w:tmpl w:val="E5F80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841932">
    <w:abstractNumId w:val="1"/>
  </w:num>
  <w:num w:numId="2" w16cid:durableId="1330593212">
    <w:abstractNumId w:val="3"/>
  </w:num>
  <w:num w:numId="3" w16cid:durableId="507671093">
    <w:abstractNumId w:val="0"/>
  </w:num>
  <w:num w:numId="4" w16cid:durableId="8209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C"/>
    <w:rsid w:val="00000210"/>
    <w:rsid w:val="00000B8A"/>
    <w:rsid w:val="00004C69"/>
    <w:rsid w:val="00016D42"/>
    <w:rsid w:val="00024EF7"/>
    <w:rsid w:val="00033F5D"/>
    <w:rsid w:val="00044DBE"/>
    <w:rsid w:val="00047075"/>
    <w:rsid w:val="00054B1A"/>
    <w:rsid w:val="00055485"/>
    <w:rsid w:val="00066319"/>
    <w:rsid w:val="00070FC1"/>
    <w:rsid w:val="00094853"/>
    <w:rsid w:val="000A1F9C"/>
    <w:rsid w:val="000A4856"/>
    <w:rsid w:val="000B0376"/>
    <w:rsid w:val="000C55E3"/>
    <w:rsid w:val="000D2E94"/>
    <w:rsid w:val="000D3146"/>
    <w:rsid w:val="000D3BE3"/>
    <w:rsid w:val="000D5A2D"/>
    <w:rsid w:val="000D713E"/>
    <w:rsid w:val="000E008F"/>
    <w:rsid w:val="000E25CF"/>
    <w:rsid w:val="000F25E5"/>
    <w:rsid w:val="00106549"/>
    <w:rsid w:val="00117286"/>
    <w:rsid w:val="00131B7E"/>
    <w:rsid w:val="00146CEF"/>
    <w:rsid w:val="00153103"/>
    <w:rsid w:val="00154AEE"/>
    <w:rsid w:val="00154D19"/>
    <w:rsid w:val="00160532"/>
    <w:rsid w:val="001616AE"/>
    <w:rsid w:val="00174197"/>
    <w:rsid w:val="001922EB"/>
    <w:rsid w:val="00193B88"/>
    <w:rsid w:val="00197F11"/>
    <w:rsid w:val="001A39F3"/>
    <w:rsid w:val="001A3BBE"/>
    <w:rsid w:val="001B36B1"/>
    <w:rsid w:val="001C0DDF"/>
    <w:rsid w:val="001C41A9"/>
    <w:rsid w:val="001E2883"/>
    <w:rsid w:val="001F11E8"/>
    <w:rsid w:val="001F497A"/>
    <w:rsid w:val="001F7805"/>
    <w:rsid w:val="00203A1A"/>
    <w:rsid w:val="00235F5A"/>
    <w:rsid w:val="002363AB"/>
    <w:rsid w:val="0024505A"/>
    <w:rsid w:val="002473EE"/>
    <w:rsid w:val="00264498"/>
    <w:rsid w:val="0026528F"/>
    <w:rsid w:val="002661C7"/>
    <w:rsid w:val="0027709D"/>
    <w:rsid w:val="00281C5A"/>
    <w:rsid w:val="00284CDB"/>
    <w:rsid w:val="002975EE"/>
    <w:rsid w:val="002B0B8B"/>
    <w:rsid w:val="002B2651"/>
    <w:rsid w:val="002C260F"/>
    <w:rsid w:val="002C67DA"/>
    <w:rsid w:val="002E045C"/>
    <w:rsid w:val="002E4B41"/>
    <w:rsid w:val="002E77C8"/>
    <w:rsid w:val="002F090E"/>
    <w:rsid w:val="002F4D5D"/>
    <w:rsid w:val="00310F20"/>
    <w:rsid w:val="003150FA"/>
    <w:rsid w:val="0033477B"/>
    <w:rsid w:val="00352EDB"/>
    <w:rsid w:val="00364AD8"/>
    <w:rsid w:val="00381A47"/>
    <w:rsid w:val="0038269A"/>
    <w:rsid w:val="003A00B6"/>
    <w:rsid w:val="003A1427"/>
    <w:rsid w:val="003A3469"/>
    <w:rsid w:val="003A7EE4"/>
    <w:rsid w:val="003B409E"/>
    <w:rsid w:val="003D2E49"/>
    <w:rsid w:val="003D51D0"/>
    <w:rsid w:val="003D644B"/>
    <w:rsid w:val="003E0289"/>
    <w:rsid w:val="003E4A06"/>
    <w:rsid w:val="003E7E9D"/>
    <w:rsid w:val="003F1FB9"/>
    <w:rsid w:val="003F4F3F"/>
    <w:rsid w:val="003F5125"/>
    <w:rsid w:val="00417BC4"/>
    <w:rsid w:val="00433B82"/>
    <w:rsid w:val="00442B40"/>
    <w:rsid w:val="00443F45"/>
    <w:rsid w:val="00444721"/>
    <w:rsid w:val="0044592B"/>
    <w:rsid w:val="0045014F"/>
    <w:rsid w:val="00457312"/>
    <w:rsid w:val="00467F60"/>
    <w:rsid w:val="004B3ED5"/>
    <w:rsid w:val="004C0CF0"/>
    <w:rsid w:val="004C75A3"/>
    <w:rsid w:val="004D262F"/>
    <w:rsid w:val="004E4E9C"/>
    <w:rsid w:val="004F607E"/>
    <w:rsid w:val="0050790B"/>
    <w:rsid w:val="00524563"/>
    <w:rsid w:val="00524E60"/>
    <w:rsid w:val="0052771C"/>
    <w:rsid w:val="0053424A"/>
    <w:rsid w:val="00534CA4"/>
    <w:rsid w:val="005412DF"/>
    <w:rsid w:val="005428FC"/>
    <w:rsid w:val="005557D0"/>
    <w:rsid w:val="0057498C"/>
    <w:rsid w:val="00580548"/>
    <w:rsid w:val="00581D50"/>
    <w:rsid w:val="00582B93"/>
    <w:rsid w:val="00584E38"/>
    <w:rsid w:val="005856B8"/>
    <w:rsid w:val="00593172"/>
    <w:rsid w:val="005A3ECF"/>
    <w:rsid w:val="005B3B96"/>
    <w:rsid w:val="005C7A2A"/>
    <w:rsid w:val="005E03F0"/>
    <w:rsid w:val="005F270B"/>
    <w:rsid w:val="00606971"/>
    <w:rsid w:val="00614F29"/>
    <w:rsid w:val="00625843"/>
    <w:rsid w:val="00632B8D"/>
    <w:rsid w:val="0063482F"/>
    <w:rsid w:val="006575AF"/>
    <w:rsid w:val="00660571"/>
    <w:rsid w:val="006730C2"/>
    <w:rsid w:val="00682BB3"/>
    <w:rsid w:val="00690543"/>
    <w:rsid w:val="006B0201"/>
    <w:rsid w:val="006B374B"/>
    <w:rsid w:val="006B5C10"/>
    <w:rsid w:val="006B7E6D"/>
    <w:rsid w:val="006E1F5E"/>
    <w:rsid w:val="006E2604"/>
    <w:rsid w:val="006F0FF9"/>
    <w:rsid w:val="006F19F6"/>
    <w:rsid w:val="00710F85"/>
    <w:rsid w:val="00711CC2"/>
    <w:rsid w:val="00712076"/>
    <w:rsid w:val="007175F1"/>
    <w:rsid w:val="0072261B"/>
    <w:rsid w:val="0072344A"/>
    <w:rsid w:val="00733DEA"/>
    <w:rsid w:val="00741571"/>
    <w:rsid w:val="007521BE"/>
    <w:rsid w:val="00762D4B"/>
    <w:rsid w:val="00791D17"/>
    <w:rsid w:val="007967C4"/>
    <w:rsid w:val="007A06B5"/>
    <w:rsid w:val="007A1113"/>
    <w:rsid w:val="007A4019"/>
    <w:rsid w:val="007B340B"/>
    <w:rsid w:val="007B36C4"/>
    <w:rsid w:val="007D4F5C"/>
    <w:rsid w:val="007D5DAB"/>
    <w:rsid w:val="007E66DE"/>
    <w:rsid w:val="007E7D84"/>
    <w:rsid w:val="007F0F12"/>
    <w:rsid w:val="007F738A"/>
    <w:rsid w:val="008048FD"/>
    <w:rsid w:val="00825E26"/>
    <w:rsid w:val="00835986"/>
    <w:rsid w:val="00837263"/>
    <w:rsid w:val="00840A05"/>
    <w:rsid w:val="008506C1"/>
    <w:rsid w:val="008533B2"/>
    <w:rsid w:val="008543FC"/>
    <w:rsid w:val="008708E4"/>
    <w:rsid w:val="00871D71"/>
    <w:rsid w:val="00873BFD"/>
    <w:rsid w:val="0089008E"/>
    <w:rsid w:val="00891983"/>
    <w:rsid w:val="00895EFD"/>
    <w:rsid w:val="008A3CEB"/>
    <w:rsid w:val="008C4A33"/>
    <w:rsid w:val="008C5FEF"/>
    <w:rsid w:val="008C6A62"/>
    <w:rsid w:val="008D66BD"/>
    <w:rsid w:val="008F47B8"/>
    <w:rsid w:val="009009FA"/>
    <w:rsid w:val="00914446"/>
    <w:rsid w:val="00916917"/>
    <w:rsid w:val="00921D3F"/>
    <w:rsid w:val="00925798"/>
    <w:rsid w:val="00931679"/>
    <w:rsid w:val="00933564"/>
    <w:rsid w:val="00942EEF"/>
    <w:rsid w:val="009531DF"/>
    <w:rsid w:val="00956C1E"/>
    <w:rsid w:val="00965B3B"/>
    <w:rsid w:val="009733C7"/>
    <w:rsid w:val="00973DB2"/>
    <w:rsid w:val="00986181"/>
    <w:rsid w:val="0099260E"/>
    <w:rsid w:val="00994AE0"/>
    <w:rsid w:val="00995D28"/>
    <w:rsid w:val="009A2CC8"/>
    <w:rsid w:val="009A5AD4"/>
    <w:rsid w:val="009A6011"/>
    <w:rsid w:val="009B5BD2"/>
    <w:rsid w:val="009E4D0F"/>
    <w:rsid w:val="009E5C22"/>
    <w:rsid w:val="009E680F"/>
    <w:rsid w:val="00A04011"/>
    <w:rsid w:val="00A04C4C"/>
    <w:rsid w:val="00A04EC4"/>
    <w:rsid w:val="00A10E39"/>
    <w:rsid w:val="00A32E5C"/>
    <w:rsid w:val="00A32F33"/>
    <w:rsid w:val="00A34DEB"/>
    <w:rsid w:val="00A37E0A"/>
    <w:rsid w:val="00A52727"/>
    <w:rsid w:val="00A5430D"/>
    <w:rsid w:val="00A67791"/>
    <w:rsid w:val="00A75BD9"/>
    <w:rsid w:val="00A94CA4"/>
    <w:rsid w:val="00AA2213"/>
    <w:rsid w:val="00AB434B"/>
    <w:rsid w:val="00AB79F1"/>
    <w:rsid w:val="00AC7088"/>
    <w:rsid w:val="00AD09EB"/>
    <w:rsid w:val="00AD182D"/>
    <w:rsid w:val="00AD51A8"/>
    <w:rsid w:val="00AF280F"/>
    <w:rsid w:val="00AF49EE"/>
    <w:rsid w:val="00AF692B"/>
    <w:rsid w:val="00B05585"/>
    <w:rsid w:val="00B078CE"/>
    <w:rsid w:val="00B111F8"/>
    <w:rsid w:val="00B151E0"/>
    <w:rsid w:val="00B17297"/>
    <w:rsid w:val="00B37710"/>
    <w:rsid w:val="00B62CA9"/>
    <w:rsid w:val="00B63D01"/>
    <w:rsid w:val="00B7200A"/>
    <w:rsid w:val="00B84F2D"/>
    <w:rsid w:val="00BA3554"/>
    <w:rsid w:val="00BC04EE"/>
    <w:rsid w:val="00BC169D"/>
    <w:rsid w:val="00BE36A1"/>
    <w:rsid w:val="00BE493C"/>
    <w:rsid w:val="00BF18E7"/>
    <w:rsid w:val="00C020CC"/>
    <w:rsid w:val="00C025D6"/>
    <w:rsid w:val="00C05763"/>
    <w:rsid w:val="00C1060B"/>
    <w:rsid w:val="00C26C41"/>
    <w:rsid w:val="00C26D88"/>
    <w:rsid w:val="00C31F66"/>
    <w:rsid w:val="00C32AC6"/>
    <w:rsid w:val="00C402DF"/>
    <w:rsid w:val="00C66CE5"/>
    <w:rsid w:val="00C72764"/>
    <w:rsid w:val="00C77176"/>
    <w:rsid w:val="00C91F3C"/>
    <w:rsid w:val="00C97C3D"/>
    <w:rsid w:val="00CA0040"/>
    <w:rsid w:val="00CA578D"/>
    <w:rsid w:val="00CB6B33"/>
    <w:rsid w:val="00CD6477"/>
    <w:rsid w:val="00CD7F7F"/>
    <w:rsid w:val="00CF00A4"/>
    <w:rsid w:val="00CF1244"/>
    <w:rsid w:val="00D02D0A"/>
    <w:rsid w:val="00D05BF0"/>
    <w:rsid w:val="00D065BE"/>
    <w:rsid w:val="00D1475D"/>
    <w:rsid w:val="00D27335"/>
    <w:rsid w:val="00D73A47"/>
    <w:rsid w:val="00D82990"/>
    <w:rsid w:val="00D91FD5"/>
    <w:rsid w:val="00DA19F0"/>
    <w:rsid w:val="00DA42C3"/>
    <w:rsid w:val="00DA564C"/>
    <w:rsid w:val="00DB2151"/>
    <w:rsid w:val="00DD0720"/>
    <w:rsid w:val="00DE0891"/>
    <w:rsid w:val="00DE69B5"/>
    <w:rsid w:val="00DF7CB5"/>
    <w:rsid w:val="00E05BA7"/>
    <w:rsid w:val="00E06155"/>
    <w:rsid w:val="00E30BA4"/>
    <w:rsid w:val="00E30D04"/>
    <w:rsid w:val="00E40387"/>
    <w:rsid w:val="00E569ED"/>
    <w:rsid w:val="00E65E8E"/>
    <w:rsid w:val="00E718E9"/>
    <w:rsid w:val="00E803D7"/>
    <w:rsid w:val="00E86267"/>
    <w:rsid w:val="00E96567"/>
    <w:rsid w:val="00EA423E"/>
    <w:rsid w:val="00EB1F3E"/>
    <w:rsid w:val="00ED0871"/>
    <w:rsid w:val="00EE047A"/>
    <w:rsid w:val="00EF029E"/>
    <w:rsid w:val="00EF4FB7"/>
    <w:rsid w:val="00F151EA"/>
    <w:rsid w:val="00F17BCB"/>
    <w:rsid w:val="00F44EA4"/>
    <w:rsid w:val="00F45638"/>
    <w:rsid w:val="00F65EE8"/>
    <w:rsid w:val="00F7057E"/>
    <w:rsid w:val="00F714D4"/>
    <w:rsid w:val="00F815A1"/>
    <w:rsid w:val="00FA06FD"/>
    <w:rsid w:val="00FA2BB9"/>
    <w:rsid w:val="00FA6160"/>
    <w:rsid w:val="00FB2C63"/>
    <w:rsid w:val="00FC011C"/>
    <w:rsid w:val="00FD4812"/>
    <w:rsid w:val="00FE5C47"/>
    <w:rsid w:val="00FF00E7"/>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E46"/>
  <w15:docId w15:val="{587EDA52-570A-4EA0-9183-A0DF836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1FD5"/>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rPr>
  </w:style>
  <w:style w:type="character" w:customStyle="1" w:styleId="115pt">
    <w:name w:val="Основной текст + 11;5 pt;Малые прописные"/>
    <w:basedOn w:val="a4"/>
    <w:rPr>
      <w:rFonts w:ascii="Times New Roman" w:eastAsia="Times New Roman" w:hAnsi="Times New Roman" w:cs="Times New Roman"/>
      <w:b w:val="0"/>
      <w:bCs w:val="0"/>
      <w:i w:val="0"/>
      <w:iCs w:val="0"/>
      <w:smallCaps/>
      <w:strike w:val="0"/>
      <w:spacing w:val="0"/>
      <w:sz w:val="23"/>
      <w:szCs w:val="23"/>
    </w:rPr>
  </w:style>
  <w:style w:type="paragraph" w:customStyle="1" w:styleId="1">
    <w:name w:val="Основной текст1"/>
    <w:basedOn w:val="a"/>
    <w:link w:val="a4"/>
    <w:pPr>
      <w:shd w:val="clear" w:color="auto" w:fill="FFFFFF"/>
      <w:spacing w:before="300" w:after="7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A37E0A"/>
    <w:rPr>
      <w:rFonts w:ascii="Tahoma" w:hAnsi="Tahoma" w:cs="Tahoma"/>
      <w:sz w:val="16"/>
      <w:szCs w:val="16"/>
    </w:rPr>
  </w:style>
  <w:style w:type="character" w:customStyle="1" w:styleId="a9">
    <w:name w:val="Текст выноски Знак"/>
    <w:basedOn w:val="a0"/>
    <w:link w:val="a8"/>
    <w:uiPriority w:val="99"/>
    <w:semiHidden/>
    <w:rsid w:val="00A37E0A"/>
    <w:rPr>
      <w:rFonts w:ascii="Tahoma" w:hAnsi="Tahoma" w:cs="Tahoma"/>
      <w:color w:val="000000"/>
      <w:sz w:val="16"/>
      <w:szCs w:val="16"/>
    </w:rPr>
  </w:style>
  <w:style w:type="paragraph" w:styleId="aa">
    <w:name w:val="Body Text"/>
    <w:basedOn w:val="a"/>
    <w:link w:val="ab"/>
    <w:rsid w:val="008C4A33"/>
    <w:pPr>
      <w:jc w:val="center"/>
    </w:pPr>
    <w:rPr>
      <w:rFonts w:ascii="Times New Roman" w:eastAsia="Times New Roman" w:hAnsi="Times New Roman" w:cs="Times New Roman"/>
      <w:b/>
      <w:bCs/>
      <w:i/>
      <w:iCs/>
      <w:color w:val="auto"/>
      <w:sz w:val="26"/>
      <w:lang w:val="x-none" w:eastAsia="x-none"/>
    </w:rPr>
  </w:style>
  <w:style w:type="character" w:customStyle="1" w:styleId="ab">
    <w:name w:val="Основной текст Знак"/>
    <w:basedOn w:val="a0"/>
    <w:link w:val="aa"/>
    <w:rsid w:val="008C4A33"/>
    <w:rPr>
      <w:rFonts w:ascii="Times New Roman" w:eastAsia="Times New Roman" w:hAnsi="Times New Roman" w:cs="Times New Roman"/>
      <w:b/>
      <w:bCs/>
      <w:i/>
      <w:iCs/>
      <w:sz w:val="26"/>
      <w:lang w:val="x-none" w:eastAsia="x-none"/>
    </w:rPr>
  </w:style>
  <w:style w:type="character" w:styleId="ac">
    <w:name w:val="Unresolved Mention"/>
    <w:basedOn w:val="a0"/>
    <w:uiPriority w:val="99"/>
    <w:semiHidden/>
    <w:unhideWhenUsed/>
    <w:rsid w:val="00C0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187039">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174&amp;dst=100008&amp;field=134&amp;date=19.03.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5B46-A147-481E-B741-E74D541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3794</Words>
  <Characters>21628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43</cp:revision>
  <cp:lastPrinted>2025-05-13T14:50:00Z</cp:lastPrinted>
  <dcterms:created xsi:type="dcterms:W3CDTF">2025-05-12T11:45:00Z</dcterms:created>
  <dcterms:modified xsi:type="dcterms:W3CDTF">2025-07-09T12:05:00Z</dcterms:modified>
</cp:coreProperties>
</file>