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DE6B" w14:textId="77777777" w:rsidR="00FE66F4" w:rsidRPr="00FE66F4" w:rsidRDefault="00FE66F4" w:rsidP="00FE66F4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3BE5B3B6" wp14:editId="762C2621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7B99" w14:textId="77777777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bCs/>
          <w:lang w:eastAsia="zh-CN"/>
        </w:rPr>
        <w:t>СОВЕТ ДЕПУТАТОВ</w:t>
      </w:r>
    </w:p>
    <w:p w14:paraId="06151624" w14:textId="77777777" w:rsidR="00ED3F3A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Громовско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сельско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поселени</w:t>
      </w:r>
      <w:r w:rsidR="00ED3F3A">
        <w:rPr>
          <w:rFonts w:eastAsia="SimSun"/>
          <w:b/>
          <w:lang w:eastAsia="zh-CN"/>
        </w:rPr>
        <w:t>я</w:t>
      </w:r>
      <w:r w:rsidRPr="00FE66F4">
        <w:rPr>
          <w:rFonts w:eastAsia="SimSun"/>
          <w:b/>
          <w:lang w:eastAsia="zh-CN"/>
        </w:rPr>
        <w:t xml:space="preserve"> Приозерск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муниципальн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район</w:t>
      </w:r>
      <w:r w:rsidR="00ED3F3A">
        <w:rPr>
          <w:rFonts w:eastAsia="SimSun"/>
          <w:b/>
          <w:lang w:eastAsia="zh-CN"/>
        </w:rPr>
        <w:t>а</w:t>
      </w:r>
      <w:r w:rsidRPr="00FE66F4">
        <w:rPr>
          <w:rFonts w:eastAsia="SimSun"/>
          <w:b/>
          <w:lang w:eastAsia="zh-CN"/>
        </w:rPr>
        <w:t xml:space="preserve"> </w:t>
      </w:r>
    </w:p>
    <w:p w14:paraId="76E5766B" w14:textId="267F8B70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Ленинградской области</w:t>
      </w:r>
    </w:p>
    <w:p w14:paraId="5BFCDEE8" w14:textId="36D6C18A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lang w:eastAsia="zh-CN"/>
        </w:rPr>
        <w:t>(</w:t>
      </w:r>
      <w:r w:rsidR="00ED3F3A">
        <w:rPr>
          <w:rFonts w:eastAsia="SimSun"/>
          <w:b/>
          <w:lang w:eastAsia="zh-CN"/>
        </w:rPr>
        <w:t xml:space="preserve">пятый </w:t>
      </w:r>
      <w:r w:rsidRPr="00FE66F4">
        <w:rPr>
          <w:rFonts w:eastAsia="SimSun"/>
          <w:b/>
          <w:lang w:eastAsia="zh-CN"/>
        </w:rPr>
        <w:t>созыв)</w:t>
      </w:r>
    </w:p>
    <w:p w14:paraId="0F0043D3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1836AB74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FE66F4">
        <w:rPr>
          <w:rFonts w:eastAsia="Times New Roman"/>
          <w:b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49DD15E0" w:rsidR="00FE66F4" w:rsidRPr="00FE66F4" w:rsidRDefault="00CE6570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От </w:t>
      </w:r>
      <w:r w:rsidR="00DF23AF">
        <w:rPr>
          <w:rFonts w:eastAsia="Times New Roman"/>
          <w:b/>
          <w:bCs/>
        </w:rPr>
        <w:t xml:space="preserve">02 </w:t>
      </w:r>
      <w:r w:rsidR="00F41E44">
        <w:rPr>
          <w:rFonts w:eastAsia="Times New Roman"/>
          <w:b/>
          <w:bCs/>
        </w:rPr>
        <w:t>марта</w:t>
      </w:r>
      <w:r w:rsidR="00ED3F3A">
        <w:rPr>
          <w:rFonts w:eastAsia="Times New Roman"/>
          <w:b/>
          <w:bCs/>
        </w:rPr>
        <w:t xml:space="preserve"> </w:t>
      </w:r>
      <w:r w:rsidR="00FE66F4" w:rsidRPr="00FE66F4">
        <w:rPr>
          <w:rFonts w:eastAsia="Times New Roman"/>
          <w:b/>
          <w:bCs/>
        </w:rPr>
        <w:t>202</w:t>
      </w:r>
      <w:r w:rsidR="00F41E44">
        <w:rPr>
          <w:rFonts w:eastAsia="Times New Roman"/>
          <w:b/>
          <w:bCs/>
        </w:rPr>
        <w:t>6</w:t>
      </w:r>
      <w:r w:rsidR="00ED3F3A">
        <w:rPr>
          <w:rFonts w:eastAsia="Times New Roman"/>
          <w:b/>
          <w:bCs/>
        </w:rPr>
        <w:t xml:space="preserve"> </w:t>
      </w:r>
      <w:r w:rsidR="00FE66F4" w:rsidRPr="00FE66F4">
        <w:rPr>
          <w:rFonts w:eastAsia="Times New Roman"/>
          <w:b/>
          <w:bCs/>
        </w:rPr>
        <w:t xml:space="preserve">г.     </w:t>
      </w:r>
      <w:r w:rsidR="00E354B1">
        <w:rPr>
          <w:rFonts w:eastAsia="Times New Roman"/>
          <w:b/>
          <w:bCs/>
        </w:rPr>
        <w:t xml:space="preserve">                      </w:t>
      </w:r>
      <w:r w:rsidR="00ED3F3A">
        <w:rPr>
          <w:rFonts w:eastAsia="Times New Roman"/>
          <w:b/>
          <w:bCs/>
        </w:rPr>
        <w:t xml:space="preserve">           </w:t>
      </w:r>
      <w:r w:rsidR="00E354B1">
        <w:rPr>
          <w:rFonts w:eastAsia="Times New Roman"/>
          <w:b/>
          <w:bCs/>
        </w:rPr>
        <w:t xml:space="preserve">   </w:t>
      </w:r>
      <w:r w:rsidR="00FE66F4" w:rsidRPr="00FE66F4">
        <w:rPr>
          <w:rFonts w:eastAsia="Times New Roman"/>
          <w:b/>
          <w:bCs/>
        </w:rPr>
        <w:t>№</w:t>
      </w:r>
      <w:r>
        <w:rPr>
          <w:rFonts w:eastAsia="Times New Roman"/>
          <w:b/>
          <w:bCs/>
        </w:rPr>
        <w:t xml:space="preserve"> </w:t>
      </w:r>
      <w:r w:rsidR="00DF23AF">
        <w:rPr>
          <w:rFonts w:eastAsia="Times New Roman"/>
          <w:b/>
          <w:bCs/>
        </w:rPr>
        <w:t>62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19F0331A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F41E44">
              <w:rPr>
                <w:rFonts w:eastAsia="Calibri"/>
                <w:iCs/>
              </w:rPr>
              <w:t>Громовского</w:t>
            </w:r>
            <w:r w:rsidRPr="00ED3F3A">
              <w:rPr>
                <w:rFonts w:eastAsia="Calibri"/>
                <w:iCs/>
              </w:rPr>
              <w:t xml:space="preserve"> сельского поселения</w:t>
            </w:r>
            <w:r w:rsidR="00F41E44">
              <w:rPr>
                <w:rFonts w:eastAsia="Calibri"/>
                <w:iCs/>
              </w:rPr>
              <w:t xml:space="preserve"> Приозерского муниципального района Ленинградской области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32D472FD" w14:textId="77777777" w:rsidR="00ED3F3A" w:rsidRPr="00FE66F4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25060C9A" w14:textId="77777777" w:rsidR="008D55F5" w:rsidRPr="00FE66F4" w:rsidRDefault="008D55F5" w:rsidP="008D55F5">
      <w:pPr>
        <w:pStyle w:val="s4"/>
        <w:spacing w:before="0" w:beforeAutospacing="0" w:after="0" w:afterAutospacing="0"/>
        <w:jc w:val="center"/>
      </w:pPr>
      <w:r w:rsidRPr="00FE66F4">
        <w:t> </w:t>
      </w:r>
    </w:p>
    <w:p w14:paraId="6FE0D14D" w14:textId="63599947" w:rsidR="00ED3F3A" w:rsidRPr="00ED3F3A" w:rsidRDefault="00ED3F3A" w:rsidP="00ED3F3A">
      <w:pPr>
        <w:pStyle w:val="s12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В </w:t>
      </w:r>
      <w:proofErr w:type="spellStart"/>
      <w:r w:rsidR="00F41E44" w:rsidRPr="00F41E44">
        <w:rPr>
          <w:rStyle w:val="bumpedfont15"/>
        </w:rPr>
        <w:t>В</w:t>
      </w:r>
      <w:proofErr w:type="spellEnd"/>
      <w:r w:rsidR="00F41E44" w:rsidRPr="00F41E44">
        <w:rPr>
          <w:rStyle w:val="bumpedfont15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F41E44">
        <w:rPr>
          <w:rStyle w:val="bumpedfont15"/>
        </w:rPr>
        <w:t xml:space="preserve">, </w:t>
      </w:r>
      <w:r w:rsidRPr="00ED3F3A">
        <w:rPr>
          <w:rStyle w:val="bumpedfont15"/>
        </w:rPr>
        <w:t xml:space="preserve">Уставом </w:t>
      </w:r>
      <w:r>
        <w:rPr>
          <w:rStyle w:val="bumpedfont15"/>
        </w:rPr>
        <w:t xml:space="preserve">Громовского </w:t>
      </w:r>
      <w:r w:rsidRPr="00ED3F3A">
        <w:rPr>
          <w:rStyle w:val="bumpedfont15"/>
        </w:rPr>
        <w:t>сельского поселения</w:t>
      </w:r>
      <w:r w:rsidR="00F41E44">
        <w:rPr>
          <w:rStyle w:val="bumpedfont15"/>
        </w:rPr>
        <w:t xml:space="preserve"> Приозерского муниципального района Ленинградской области</w:t>
      </w:r>
      <w:r w:rsidRPr="00ED3F3A">
        <w:rPr>
          <w:rStyle w:val="bumpedfont15"/>
        </w:rPr>
        <w:t xml:space="preserve">, </w:t>
      </w:r>
      <w:r w:rsidR="00F41E44">
        <w:rPr>
          <w:rStyle w:val="bumpedfont15"/>
        </w:rPr>
        <w:t>С</w:t>
      </w:r>
      <w:r w:rsidRPr="00ED3F3A">
        <w:rPr>
          <w:rStyle w:val="bumpedfont15"/>
        </w:rPr>
        <w:t xml:space="preserve">овет депутатов </w:t>
      </w:r>
      <w:r>
        <w:rPr>
          <w:rStyle w:val="bumpedfont15"/>
        </w:rPr>
        <w:t xml:space="preserve">Громовского </w:t>
      </w:r>
      <w:r w:rsidRPr="00ED3F3A">
        <w:rPr>
          <w:rStyle w:val="bumpedfont15"/>
        </w:rPr>
        <w:t xml:space="preserve">сельского 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1ECA6DE3" w14:textId="2FFC19C9" w:rsidR="00ED3F3A" w:rsidRDefault="00ED3F3A" w:rsidP="00F41E44">
      <w:pPr>
        <w:pStyle w:val="s12"/>
        <w:numPr>
          <w:ilvl w:val="0"/>
          <w:numId w:val="1"/>
        </w:numPr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Утвердить Положение о муниципальном контроле в сфере благоустройства на территории </w:t>
      </w:r>
      <w:r>
        <w:rPr>
          <w:rStyle w:val="bumpedfont15"/>
        </w:rPr>
        <w:t>Громовского</w:t>
      </w:r>
      <w:r w:rsidRPr="00ED3F3A">
        <w:rPr>
          <w:rStyle w:val="bumpedfont15"/>
        </w:rPr>
        <w:t xml:space="preserve"> сельского поселения (приложение).</w:t>
      </w:r>
    </w:p>
    <w:p w14:paraId="2BF16438" w14:textId="77777777" w:rsidR="00F41E44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>Считать утративши</w:t>
      </w:r>
      <w:r w:rsidR="00D70F1D">
        <w:rPr>
          <w:rStyle w:val="bumpedfont15"/>
        </w:rPr>
        <w:t>м</w:t>
      </w:r>
      <w:r>
        <w:rPr>
          <w:rStyle w:val="bumpedfont15"/>
        </w:rPr>
        <w:t xml:space="preserve"> силу решение Совета депутатов от </w:t>
      </w:r>
      <w:r w:rsidR="00F41E44">
        <w:rPr>
          <w:rStyle w:val="bumpedfont15"/>
        </w:rPr>
        <w:t>30.04.2025</w:t>
      </w:r>
      <w:r w:rsidR="00D70F1D">
        <w:rPr>
          <w:rStyle w:val="bumpedfont15"/>
        </w:rPr>
        <w:t xml:space="preserve"> г. № </w:t>
      </w:r>
      <w:r w:rsidR="00F41E44">
        <w:rPr>
          <w:rStyle w:val="bumpedfont15"/>
        </w:rPr>
        <w:t>39</w:t>
      </w:r>
      <w:r w:rsidR="00D70F1D">
        <w:rPr>
          <w:rStyle w:val="bumpedfont15"/>
        </w:rPr>
        <w:t xml:space="preserve"> «</w:t>
      </w:r>
      <w:r w:rsidR="00F41E44" w:rsidRPr="00F41E44">
        <w:rPr>
          <w:rStyle w:val="bumpedfont15"/>
        </w:rPr>
        <w:t>Об утверждении Положения о муниципальном контроле в сфере благоустройства на территории Громовского сельского поселения</w:t>
      </w:r>
      <w:r w:rsidR="00F41E44">
        <w:rPr>
          <w:rStyle w:val="bumpedfont15"/>
        </w:rPr>
        <w:t>»</w:t>
      </w:r>
    </w:p>
    <w:p w14:paraId="68748F93" w14:textId="5FAE2E3F" w:rsidR="00D70F1D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Опубликовать настоящее Решение в средствах массовой информации и на официальном сайте поселения </w:t>
      </w:r>
      <w:r w:rsidR="00F41E44" w:rsidRPr="00F41E44">
        <w:t>https://gromovskoe-r41.gosweb.gosuslugi.ru/</w:t>
      </w:r>
      <w:r w:rsidRPr="00ED3F3A">
        <w:rPr>
          <w:rStyle w:val="bumpedfont15"/>
        </w:rPr>
        <w:t>.</w:t>
      </w:r>
    </w:p>
    <w:p w14:paraId="464F94BB" w14:textId="3B33D35B" w:rsidR="00102FAB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173D4B46" w14:textId="77777777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r w:rsidRPr="00FE66F4">
        <w:rPr>
          <w:rFonts w:eastAsia="Times New Roman"/>
        </w:rPr>
        <w:t xml:space="preserve">Глава муниципального образования                                                        </w:t>
      </w:r>
      <w:r>
        <w:rPr>
          <w:rFonts w:eastAsia="Times New Roman"/>
        </w:rPr>
        <w:t xml:space="preserve">     </w:t>
      </w:r>
      <w:r w:rsidRPr="00FE66F4">
        <w:rPr>
          <w:rFonts w:eastAsia="Times New Roman"/>
        </w:rPr>
        <w:t xml:space="preserve">      Л. Ф. Иванова</w:t>
      </w: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1DDD5146" w14:textId="77777777" w:rsidR="00102FAB" w:rsidRPr="00FE66F4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E83A2A0" w14:textId="77777777" w:rsidR="00102FAB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B0ECC26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E6B3163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62B7F4F" w14:textId="77777777" w:rsidR="00D70F1D" w:rsidRPr="00FE66F4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22BDF25" w14:textId="77777777" w:rsidR="00102FAB" w:rsidRPr="003B1086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  <w:sz w:val="16"/>
          <w:szCs w:val="16"/>
        </w:rPr>
      </w:pPr>
    </w:p>
    <w:p w14:paraId="081C4DE9" w14:textId="77777777" w:rsidR="00102FAB" w:rsidRPr="003B1086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  <w:sz w:val="16"/>
          <w:szCs w:val="16"/>
        </w:rPr>
      </w:pPr>
    </w:p>
    <w:p w14:paraId="40E5915A" w14:textId="5769EAB3" w:rsidR="00C7314A" w:rsidRPr="003B1086" w:rsidRDefault="00C7314A" w:rsidP="00C7314A">
      <w:pPr>
        <w:pStyle w:val="af5"/>
        <w:rPr>
          <w:sz w:val="16"/>
          <w:szCs w:val="16"/>
        </w:rPr>
      </w:pPr>
      <w:bookmarkStart w:id="0" w:name="Par35"/>
      <w:bookmarkEnd w:id="0"/>
      <w:r w:rsidRPr="003B1086">
        <w:rPr>
          <w:sz w:val="16"/>
          <w:szCs w:val="16"/>
        </w:rPr>
        <w:t xml:space="preserve">Исп. </w:t>
      </w:r>
      <w:r w:rsidR="00D70F1D">
        <w:rPr>
          <w:sz w:val="16"/>
          <w:szCs w:val="16"/>
        </w:rPr>
        <w:t>Са</w:t>
      </w:r>
      <w:r w:rsidR="00F41E44">
        <w:rPr>
          <w:sz w:val="16"/>
          <w:szCs w:val="16"/>
        </w:rPr>
        <w:t>мойлова</w:t>
      </w:r>
      <w:r w:rsidR="00D70F1D">
        <w:rPr>
          <w:sz w:val="16"/>
          <w:szCs w:val="16"/>
        </w:rPr>
        <w:t xml:space="preserve"> Н.Р., </w:t>
      </w:r>
      <w:r w:rsidRPr="003B1086">
        <w:rPr>
          <w:sz w:val="16"/>
          <w:szCs w:val="16"/>
        </w:rPr>
        <w:t>88137999470</w:t>
      </w:r>
    </w:p>
    <w:p w14:paraId="4205FBE4" w14:textId="7B0DE678" w:rsidR="008D55F5" w:rsidRDefault="00C7314A" w:rsidP="00C7314A">
      <w:pPr>
        <w:pStyle w:val="af5"/>
        <w:rPr>
          <w:sz w:val="16"/>
          <w:szCs w:val="16"/>
        </w:rPr>
      </w:pPr>
      <w:r w:rsidRPr="003B1086">
        <w:rPr>
          <w:sz w:val="16"/>
          <w:szCs w:val="16"/>
        </w:rPr>
        <w:t xml:space="preserve">Направлено: Дело -1, СМИ – </w:t>
      </w:r>
      <w:r w:rsidR="00D70F1D">
        <w:rPr>
          <w:sz w:val="16"/>
          <w:szCs w:val="16"/>
        </w:rPr>
        <w:t>1</w:t>
      </w:r>
      <w:r w:rsidRPr="003B1086">
        <w:rPr>
          <w:sz w:val="16"/>
          <w:szCs w:val="16"/>
        </w:rPr>
        <w:t>, Прокуратура -1</w:t>
      </w:r>
    </w:p>
    <w:p w14:paraId="5616FCFB" w14:textId="77777777" w:rsidR="00A04EEE" w:rsidRDefault="00A04EEE" w:rsidP="00C7314A">
      <w:pPr>
        <w:pStyle w:val="af5"/>
        <w:rPr>
          <w:sz w:val="16"/>
          <w:szCs w:val="16"/>
        </w:rPr>
      </w:pPr>
    </w:p>
    <w:p w14:paraId="16A9CB8F" w14:textId="77777777" w:rsidR="00A04EEE" w:rsidRPr="00A04EEE" w:rsidRDefault="00A04EEE" w:rsidP="00A04EEE"/>
    <w:p w14:paraId="21F78E84" w14:textId="77777777" w:rsidR="00A04EEE" w:rsidRPr="00A04EEE" w:rsidRDefault="00A04EEE" w:rsidP="00A04EEE"/>
    <w:p w14:paraId="29663A60" w14:textId="77777777" w:rsidR="00A04EEE" w:rsidRPr="00A04EEE" w:rsidRDefault="00A04EEE" w:rsidP="00A04EEE"/>
    <w:p w14:paraId="3DBD2328" w14:textId="77777777" w:rsidR="00A04EEE" w:rsidRDefault="00A04EEE" w:rsidP="00A04EEE">
      <w:pPr>
        <w:rPr>
          <w:sz w:val="16"/>
          <w:szCs w:val="16"/>
        </w:rPr>
      </w:pPr>
    </w:p>
    <w:p w14:paraId="733065A7" w14:textId="77777777" w:rsidR="00A04EEE" w:rsidRDefault="00A04EEE" w:rsidP="00A04EEE">
      <w:pPr>
        <w:rPr>
          <w:sz w:val="16"/>
          <w:szCs w:val="16"/>
        </w:rPr>
      </w:pPr>
    </w:p>
    <w:p w14:paraId="1F50E75A" w14:textId="7BBE415D" w:rsidR="00A04EEE" w:rsidRPr="00A04EEE" w:rsidRDefault="00A04EEE" w:rsidP="00A04EEE">
      <w:r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Pr="00A04EEE">
        <w:t>https://gromovskoe-r41.gosweb.gosuslugi.ru/ofitsialno/munitsipalnyy-kontrol/</w:t>
      </w:r>
    </w:p>
    <w:sectPr w:rsidR="00A04EEE" w:rsidRPr="00A04EEE" w:rsidSect="002D34C8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F5FD" w14:textId="77777777" w:rsidR="00D44459" w:rsidRDefault="00D44459" w:rsidP="003D45FF">
      <w:r>
        <w:separator/>
      </w:r>
    </w:p>
  </w:endnote>
  <w:endnote w:type="continuationSeparator" w:id="0">
    <w:p w14:paraId="77332AE3" w14:textId="77777777" w:rsidR="00D44459" w:rsidRDefault="00D44459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DDA1" w14:textId="77777777" w:rsidR="00D44459" w:rsidRDefault="00D44459" w:rsidP="003D45FF">
      <w:r>
        <w:separator/>
      </w:r>
    </w:p>
  </w:footnote>
  <w:footnote w:type="continuationSeparator" w:id="0">
    <w:p w14:paraId="50A4CEC3" w14:textId="77777777" w:rsidR="00D44459" w:rsidRDefault="00D44459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63381741">
    <w:abstractNumId w:val="1"/>
  </w:num>
  <w:num w:numId="2" w16cid:durableId="145178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128EC"/>
    <w:rsid w:val="00027022"/>
    <w:rsid w:val="00043300"/>
    <w:rsid w:val="0005796B"/>
    <w:rsid w:val="00060BDC"/>
    <w:rsid w:val="00074451"/>
    <w:rsid w:val="000828C5"/>
    <w:rsid w:val="000A37CA"/>
    <w:rsid w:val="000A51AD"/>
    <w:rsid w:val="00102FAB"/>
    <w:rsid w:val="001470B0"/>
    <w:rsid w:val="00161A9D"/>
    <w:rsid w:val="00172CA1"/>
    <w:rsid w:val="00173456"/>
    <w:rsid w:val="001963E3"/>
    <w:rsid w:val="001A6DA3"/>
    <w:rsid w:val="001C62A2"/>
    <w:rsid w:val="001E2C51"/>
    <w:rsid w:val="00201BB0"/>
    <w:rsid w:val="00202218"/>
    <w:rsid w:val="002110C1"/>
    <w:rsid w:val="00211DF0"/>
    <w:rsid w:val="00237C79"/>
    <w:rsid w:val="00276940"/>
    <w:rsid w:val="00282949"/>
    <w:rsid w:val="002D071A"/>
    <w:rsid w:val="002D34C8"/>
    <w:rsid w:val="00352BAC"/>
    <w:rsid w:val="00361E73"/>
    <w:rsid w:val="0036398E"/>
    <w:rsid w:val="003A4DB5"/>
    <w:rsid w:val="003B1086"/>
    <w:rsid w:val="003C2FC7"/>
    <w:rsid w:val="003C706B"/>
    <w:rsid w:val="003D45FF"/>
    <w:rsid w:val="003E158A"/>
    <w:rsid w:val="0042693B"/>
    <w:rsid w:val="00466FB2"/>
    <w:rsid w:val="004C2010"/>
    <w:rsid w:val="004F2C68"/>
    <w:rsid w:val="00505888"/>
    <w:rsid w:val="005164F1"/>
    <w:rsid w:val="00541278"/>
    <w:rsid w:val="005728C8"/>
    <w:rsid w:val="00572F49"/>
    <w:rsid w:val="005B0C39"/>
    <w:rsid w:val="006541C8"/>
    <w:rsid w:val="00654947"/>
    <w:rsid w:val="00661875"/>
    <w:rsid w:val="006631B7"/>
    <w:rsid w:val="00693D81"/>
    <w:rsid w:val="007516D6"/>
    <w:rsid w:val="00766402"/>
    <w:rsid w:val="007C59AF"/>
    <w:rsid w:val="007D0E9D"/>
    <w:rsid w:val="007F6EC8"/>
    <w:rsid w:val="007F79A4"/>
    <w:rsid w:val="00881279"/>
    <w:rsid w:val="00891782"/>
    <w:rsid w:val="008948DC"/>
    <w:rsid w:val="008953A4"/>
    <w:rsid w:val="008D55F5"/>
    <w:rsid w:val="008E264F"/>
    <w:rsid w:val="008F67AA"/>
    <w:rsid w:val="00913F3D"/>
    <w:rsid w:val="00931D1F"/>
    <w:rsid w:val="009A3A64"/>
    <w:rsid w:val="009A7DB6"/>
    <w:rsid w:val="00A04EEE"/>
    <w:rsid w:val="00A47EED"/>
    <w:rsid w:val="00A5252E"/>
    <w:rsid w:val="00A76A96"/>
    <w:rsid w:val="00A842C7"/>
    <w:rsid w:val="00AA76A1"/>
    <w:rsid w:val="00AE3C2E"/>
    <w:rsid w:val="00AF5678"/>
    <w:rsid w:val="00B81DB6"/>
    <w:rsid w:val="00B87DE2"/>
    <w:rsid w:val="00BB1FBD"/>
    <w:rsid w:val="00C2754F"/>
    <w:rsid w:val="00C7314A"/>
    <w:rsid w:val="00CB2FBE"/>
    <w:rsid w:val="00CE6570"/>
    <w:rsid w:val="00D01FA6"/>
    <w:rsid w:val="00D260EF"/>
    <w:rsid w:val="00D26650"/>
    <w:rsid w:val="00D44459"/>
    <w:rsid w:val="00D70F1D"/>
    <w:rsid w:val="00D846A9"/>
    <w:rsid w:val="00D903E4"/>
    <w:rsid w:val="00DD7CFB"/>
    <w:rsid w:val="00DF23AF"/>
    <w:rsid w:val="00E27167"/>
    <w:rsid w:val="00E354B1"/>
    <w:rsid w:val="00E91955"/>
    <w:rsid w:val="00EC0086"/>
    <w:rsid w:val="00ED3F3A"/>
    <w:rsid w:val="00EF1677"/>
    <w:rsid w:val="00F03AA1"/>
    <w:rsid w:val="00F20B4C"/>
    <w:rsid w:val="00F41E44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A5B5-FE8D-4970-9162-AC2E698B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ТРИАЛ ПРИОЗЕРСК</cp:lastModifiedBy>
  <cp:revision>2</cp:revision>
  <cp:lastPrinted>2025-04-10T09:17:00Z</cp:lastPrinted>
  <dcterms:created xsi:type="dcterms:W3CDTF">2026-03-03T07:53:00Z</dcterms:created>
  <dcterms:modified xsi:type="dcterms:W3CDTF">2026-03-03T07:53:00Z</dcterms:modified>
</cp:coreProperties>
</file>