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56BE" w:rsidRPr="00A32225" w:rsidRDefault="00D856BE" w:rsidP="00D856BE">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32225">
        <w:rPr>
          <w:rFonts w:ascii="Times New Roman" w:eastAsia="Arial Unicode MS" w:hAnsi="Times New Roman" w:cs="Times New Roman"/>
          <w:noProof/>
          <w:kern w:val="2"/>
          <w:sz w:val="20"/>
          <w:szCs w:val="20"/>
          <w:lang w:eastAsia="ru-RU"/>
        </w:rPr>
        <w:drawing>
          <wp:inline distT="0" distB="0" distL="0" distR="0" wp14:anchorId="5502442B" wp14:editId="52FE12A4">
            <wp:extent cx="286576" cy="370936"/>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288019" cy="372804"/>
                    </a:xfrm>
                    <a:prstGeom prst="rect">
                      <a:avLst/>
                    </a:prstGeom>
                    <a:noFill/>
                    <a:ln>
                      <a:noFill/>
                    </a:ln>
                  </pic:spPr>
                </pic:pic>
              </a:graphicData>
            </a:graphic>
          </wp:inline>
        </w:drawing>
      </w:r>
    </w:p>
    <w:p w:rsidR="00D856BE" w:rsidRPr="00A32225" w:rsidRDefault="00D856BE" w:rsidP="00D856BE">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32225">
        <w:rPr>
          <w:rFonts w:ascii="Times New Roman" w:eastAsia="Times New Roman" w:hAnsi="Times New Roman" w:cs="Times New Roman"/>
          <w:b/>
          <w:sz w:val="24"/>
          <w:szCs w:val="24"/>
          <w:lang w:eastAsia="ar-SA"/>
        </w:rPr>
        <w:t>Администрация</w:t>
      </w:r>
    </w:p>
    <w:p w:rsidR="00D856BE" w:rsidRPr="00A32225" w:rsidRDefault="00D856BE" w:rsidP="00D856BE">
      <w:pPr>
        <w:widowControl w:val="0"/>
        <w:suppressAutoHyphens/>
        <w:autoSpaceDE w:val="0"/>
        <w:spacing w:after="0" w:line="240" w:lineRule="auto"/>
        <w:ind w:left="432"/>
        <w:jc w:val="center"/>
        <w:rPr>
          <w:rFonts w:ascii="Times New Roman" w:eastAsia="Times New Roman" w:hAnsi="Times New Roman" w:cs="Times New Roman"/>
          <w:b/>
          <w:sz w:val="24"/>
          <w:szCs w:val="24"/>
          <w:lang w:eastAsia="ar-SA"/>
        </w:rPr>
      </w:pPr>
      <w:r w:rsidRPr="00A32225">
        <w:rPr>
          <w:rFonts w:ascii="Times New Roman" w:eastAsia="Times New Roman" w:hAnsi="Times New Roman" w:cs="Times New Roman"/>
          <w:b/>
          <w:sz w:val="24"/>
          <w:szCs w:val="24"/>
          <w:lang w:eastAsia="ar-SA"/>
        </w:rPr>
        <w:t>муниципального образования Ромашкинское сельское поселение</w:t>
      </w:r>
    </w:p>
    <w:p w:rsidR="00D856BE" w:rsidRPr="00A32225" w:rsidRDefault="00D856BE" w:rsidP="00D856BE">
      <w:pPr>
        <w:widowControl w:val="0"/>
        <w:suppressAutoHyphens/>
        <w:autoSpaceDE w:val="0"/>
        <w:spacing w:after="0" w:line="240" w:lineRule="auto"/>
        <w:ind w:left="432"/>
        <w:jc w:val="center"/>
        <w:rPr>
          <w:rFonts w:ascii="Times New Roman" w:eastAsia="Times New Roman" w:hAnsi="Times New Roman" w:cs="Times New Roman"/>
          <w:b/>
          <w:sz w:val="24"/>
          <w:szCs w:val="24"/>
          <w:lang w:eastAsia="ar-SA"/>
        </w:rPr>
      </w:pPr>
      <w:r w:rsidRPr="00A32225">
        <w:rPr>
          <w:rFonts w:ascii="Times New Roman" w:eastAsia="Times New Roman" w:hAnsi="Times New Roman" w:cs="Times New Roman"/>
          <w:b/>
          <w:sz w:val="24"/>
          <w:szCs w:val="24"/>
          <w:lang w:eastAsia="ar-SA"/>
        </w:rPr>
        <w:t>муниципального образования Приозерский муниципальный район</w:t>
      </w:r>
    </w:p>
    <w:p w:rsidR="00D856BE" w:rsidRPr="00A32225" w:rsidRDefault="00D856BE" w:rsidP="00D856BE">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32225">
        <w:rPr>
          <w:rFonts w:ascii="Times New Roman" w:eastAsia="Times New Roman" w:hAnsi="Times New Roman" w:cs="Times New Roman"/>
          <w:b/>
          <w:sz w:val="24"/>
          <w:szCs w:val="24"/>
          <w:lang w:eastAsia="ar-SA"/>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D856BE" w:rsidRPr="00A32225" w:rsidTr="008279FD">
        <w:trPr>
          <w:trHeight w:val="100"/>
        </w:trPr>
        <w:tc>
          <w:tcPr>
            <w:tcW w:w="9182" w:type="dxa"/>
            <w:tcBorders>
              <w:top w:val="double" w:sz="4" w:space="0" w:color="auto"/>
              <w:left w:val="nil"/>
              <w:bottom w:val="nil"/>
              <w:right w:val="nil"/>
            </w:tcBorders>
          </w:tcPr>
          <w:p w:rsidR="00D856BE" w:rsidRPr="00A32225" w:rsidRDefault="00D856BE" w:rsidP="008279FD">
            <w:pPr>
              <w:widowControl w:val="0"/>
              <w:suppressAutoHyphens/>
              <w:spacing w:after="0" w:line="240" w:lineRule="auto"/>
              <w:jc w:val="center"/>
              <w:rPr>
                <w:rFonts w:ascii="Times New Roman" w:eastAsia="Arial Unicode MS" w:hAnsi="Times New Roman" w:cs="Times New Roman"/>
                <w:b/>
                <w:kern w:val="2"/>
                <w:sz w:val="6"/>
                <w:szCs w:val="6"/>
                <w:lang w:eastAsia="ru-RU"/>
              </w:rPr>
            </w:pPr>
          </w:p>
        </w:tc>
      </w:tr>
    </w:tbl>
    <w:p w:rsidR="00D856BE" w:rsidRPr="00A32225" w:rsidRDefault="00D856BE" w:rsidP="00D856BE">
      <w:pPr>
        <w:widowControl w:val="0"/>
        <w:tabs>
          <w:tab w:val="num" w:pos="432"/>
        </w:tabs>
        <w:suppressAutoHyphens/>
        <w:autoSpaceDE w:val="0"/>
        <w:spacing w:after="0" w:line="240" w:lineRule="auto"/>
        <w:ind w:left="432"/>
        <w:rPr>
          <w:rFonts w:ascii="Times New Roman" w:eastAsia="Times New Roman" w:hAnsi="Times New Roman" w:cs="Times New Roman"/>
          <w:b/>
          <w:sz w:val="24"/>
          <w:szCs w:val="24"/>
          <w:lang w:eastAsia="ar-SA"/>
        </w:rPr>
      </w:pPr>
    </w:p>
    <w:p w:rsidR="00D856BE" w:rsidRPr="00A32225" w:rsidRDefault="00D856BE" w:rsidP="00D856BE">
      <w:pPr>
        <w:widowControl w:val="0"/>
        <w:suppressAutoHyphens/>
        <w:autoSpaceDE w:val="0"/>
        <w:spacing w:after="0" w:line="240" w:lineRule="auto"/>
        <w:ind w:left="432"/>
        <w:jc w:val="center"/>
        <w:rPr>
          <w:rFonts w:ascii="Times New Roman" w:eastAsia="Times New Roman" w:hAnsi="Times New Roman" w:cs="Times New Roman"/>
          <w:b/>
          <w:sz w:val="28"/>
          <w:szCs w:val="24"/>
          <w:lang w:eastAsia="ar-SA"/>
        </w:rPr>
      </w:pPr>
      <w:r w:rsidRPr="00A32225">
        <w:rPr>
          <w:rFonts w:ascii="Times New Roman" w:eastAsia="Times New Roman" w:hAnsi="Times New Roman" w:cs="Times New Roman"/>
          <w:b/>
          <w:sz w:val="28"/>
          <w:szCs w:val="24"/>
          <w:lang w:eastAsia="ar-SA"/>
        </w:rPr>
        <w:t>ПОСТАНОВЛЕНИЕ</w:t>
      </w:r>
    </w:p>
    <w:p w:rsidR="00D856BE" w:rsidRPr="00A32225" w:rsidRDefault="00D856BE" w:rsidP="00D856BE">
      <w:pPr>
        <w:widowControl w:val="0"/>
        <w:suppressAutoHyphens/>
        <w:autoSpaceDE w:val="0"/>
        <w:spacing w:after="0" w:line="240" w:lineRule="auto"/>
        <w:rPr>
          <w:rFonts w:ascii="Times New Roman" w:eastAsia="Times New Roman" w:hAnsi="Times New Roman" w:cs="Times New Roman"/>
          <w:b/>
          <w:sz w:val="24"/>
          <w:szCs w:val="24"/>
          <w:lang w:eastAsia="ar-SA"/>
        </w:rPr>
      </w:pPr>
    </w:p>
    <w:p w:rsidR="00D856BE" w:rsidRPr="00A32225" w:rsidRDefault="00D856BE" w:rsidP="00D856BE">
      <w:pPr>
        <w:widowControl w:val="0"/>
        <w:suppressAutoHyphens/>
        <w:autoSpaceDE w:val="0"/>
        <w:spacing w:after="0" w:line="240" w:lineRule="auto"/>
        <w:rPr>
          <w:rFonts w:ascii="Times New Roman" w:eastAsia="Times New Roman" w:hAnsi="Times New Roman" w:cs="Times New Roman"/>
          <w:sz w:val="24"/>
          <w:szCs w:val="24"/>
          <w:lang w:eastAsia="ar-SA"/>
        </w:rPr>
      </w:pPr>
      <w:proofErr w:type="gramStart"/>
      <w:r w:rsidRPr="00A32225">
        <w:rPr>
          <w:rFonts w:ascii="Times New Roman" w:eastAsia="Times New Roman" w:hAnsi="Times New Roman" w:cs="Times New Roman"/>
          <w:sz w:val="24"/>
          <w:szCs w:val="24"/>
          <w:lang w:eastAsia="ar-SA"/>
        </w:rPr>
        <w:t>от  27</w:t>
      </w:r>
      <w:proofErr w:type="gramEnd"/>
      <w:r w:rsidRPr="00A32225">
        <w:rPr>
          <w:rFonts w:ascii="Times New Roman" w:eastAsia="Times New Roman" w:hAnsi="Times New Roman" w:cs="Times New Roman"/>
          <w:sz w:val="24"/>
          <w:szCs w:val="24"/>
          <w:lang w:eastAsia="ar-SA"/>
        </w:rPr>
        <w:t xml:space="preserve">  декабря    2021 года</w:t>
      </w:r>
      <w:r w:rsidRPr="00A32225">
        <w:rPr>
          <w:rFonts w:ascii="Times New Roman" w:eastAsia="Times New Roman" w:hAnsi="Times New Roman" w:cs="Times New Roman"/>
          <w:sz w:val="24"/>
          <w:szCs w:val="24"/>
          <w:lang w:eastAsia="ar-SA"/>
        </w:rPr>
        <w:tab/>
        <w:t xml:space="preserve">                                                                                                 № 284     </w:t>
      </w:r>
    </w:p>
    <w:p w:rsidR="00D856BE" w:rsidRPr="00A32225" w:rsidRDefault="00D856BE" w:rsidP="00D856BE">
      <w:pPr>
        <w:spacing w:after="0" w:line="240" w:lineRule="auto"/>
        <w:ind w:right="4817"/>
        <w:jc w:val="both"/>
        <w:rPr>
          <w:rFonts w:ascii="Times New Roman" w:eastAsia="Times New Roman" w:hAnsi="Times New Roman" w:cs="Times New Roman"/>
          <w:sz w:val="28"/>
          <w:szCs w:val="28"/>
          <w:lang w:eastAsia="ru-RU"/>
        </w:rPr>
      </w:pPr>
    </w:p>
    <w:p w:rsidR="00D856BE" w:rsidRPr="00A32225" w:rsidRDefault="00D856BE" w:rsidP="00D856BE">
      <w:pPr>
        <w:tabs>
          <w:tab w:val="left" w:pos="9638"/>
        </w:tabs>
        <w:spacing w:after="0" w:line="240" w:lineRule="auto"/>
        <w:ind w:right="-1"/>
        <w:jc w:val="center"/>
        <w:rPr>
          <w:rFonts w:ascii="Times New Roman" w:eastAsia="Times New Roman" w:hAnsi="Times New Roman" w:cs="Times New Roman"/>
          <w:b/>
          <w:sz w:val="24"/>
          <w:szCs w:val="28"/>
          <w:lang w:eastAsia="ru-RU"/>
        </w:rPr>
      </w:pPr>
      <w:r w:rsidRPr="00A32225">
        <w:rPr>
          <w:rFonts w:ascii="Times New Roman" w:eastAsia="Times New Roman" w:hAnsi="Times New Roman" w:cs="Times New Roman"/>
          <w:b/>
          <w:sz w:val="24"/>
          <w:szCs w:val="28"/>
          <w:lang w:eastAsia="ru-RU"/>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Ромашкинское сельское поселение муниципального образование Приозерский муниципальный район Ленинградской области 2022 год»</w:t>
      </w:r>
    </w:p>
    <w:p w:rsidR="00D856BE" w:rsidRPr="00A32225" w:rsidRDefault="00D856BE" w:rsidP="00D856BE">
      <w:pPr>
        <w:spacing w:after="0" w:line="240" w:lineRule="auto"/>
        <w:ind w:right="4817"/>
        <w:jc w:val="center"/>
        <w:rPr>
          <w:rFonts w:ascii="Times New Roman" w:eastAsia="Times New Roman" w:hAnsi="Times New Roman" w:cs="Times New Roman"/>
          <w:sz w:val="28"/>
          <w:szCs w:val="28"/>
          <w:lang w:eastAsia="ru-RU"/>
        </w:rPr>
      </w:pPr>
    </w:p>
    <w:p w:rsidR="00D856BE" w:rsidRPr="00A32225" w:rsidRDefault="00D856BE" w:rsidP="00D856BE">
      <w:pPr>
        <w:spacing w:after="0" w:line="240" w:lineRule="auto"/>
        <w:ind w:right="4817"/>
        <w:jc w:val="both"/>
        <w:rPr>
          <w:rFonts w:ascii="Times New Roman" w:eastAsia="Times New Roman" w:hAnsi="Times New Roman" w:cs="Times New Roman"/>
          <w:sz w:val="28"/>
          <w:szCs w:val="28"/>
          <w:lang w:eastAsia="ru-RU"/>
        </w:rPr>
      </w:pPr>
    </w:p>
    <w:p w:rsidR="00D856BE" w:rsidRPr="00A32225" w:rsidRDefault="00D856BE" w:rsidP="00D856BE">
      <w:pPr>
        <w:spacing w:after="0" w:line="240" w:lineRule="auto"/>
        <w:ind w:firstLine="851"/>
        <w:jc w:val="both"/>
        <w:rPr>
          <w:rFonts w:ascii="Times New Roman" w:eastAsia="Times New Roman" w:hAnsi="Times New Roman" w:cs="Times New Roman"/>
          <w:sz w:val="24"/>
          <w:szCs w:val="24"/>
          <w:lang w:eastAsia="ru-RU"/>
        </w:rPr>
      </w:pPr>
      <w:r w:rsidRPr="00A32225">
        <w:rPr>
          <w:rFonts w:ascii="Times New Roman" w:eastAsia="Times New Roman" w:hAnsi="Times New Roman" w:cs="Times New Roman"/>
          <w:sz w:val="24"/>
          <w:szCs w:val="24"/>
          <w:lang w:eastAsia="ru-RU"/>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Устава администрации МО Ромашкинское сельское поселение, решение совета депутатов МО Ромашкинское сельское поселение от 15.10.2021 № 85 «Об утверждении Положения о муниципальном жилищном контроле на территории муниципального образования муниципального образования Ромашкинское сельское поселение Приозерского муниципального района Ленинградской области»  ПОСТАНОВЛЯЕТ:</w:t>
      </w:r>
    </w:p>
    <w:p w:rsidR="00D856BE" w:rsidRPr="00A32225" w:rsidRDefault="00D856BE" w:rsidP="00D856BE">
      <w:pPr>
        <w:spacing w:after="0" w:line="240" w:lineRule="auto"/>
        <w:ind w:firstLine="851"/>
        <w:jc w:val="both"/>
        <w:rPr>
          <w:rFonts w:ascii="Times New Roman" w:eastAsia="Times New Roman" w:hAnsi="Times New Roman" w:cs="Times New Roman"/>
          <w:sz w:val="24"/>
          <w:szCs w:val="24"/>
          <w:lang w:eastAsia="ru-RU"/>
        </w:rPr>
      </w:pPr>
      <w:r w:rsidRPr="00A32225">
        <w:rPr>
          <w:rFonts w:ascii="Times New Roman" w:eastAsia="Times New Roman" w:hAnsi="Times New Roman" w:cs="Times New Roman"/>
          <w:sz w:val="24"/>
          <w:szCs w:val="24"/>
          <w:lang w:eastAsia="ru-RU"/>
        </w:rPr>
        <w:t>1.</w:t>
      </w:r>
      <w:r w:rsidRPr="00A32225">
        <w:rPr>
          <w:rFonts w:ascii="Times New Roman" w:eastAsia="Times New Roman" w:hAnsi="Times New Roman" w:cs="Times New Roman"/>
          <w:sz w:val="24"/>
          <w:szCs w:val="24"/>
          <w:lang w:eastAsia="ru-RU"/>
        </w:rPr>
        <w:tab/>
        <w:t>Утвердить программу профилактики рисков причинения вреда (ущерба) охраняемым законом ценностям по муниципальному контролю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 год согласно приложению.</w:t>
      </w:r>
    </w:p>
    <w:p w:rsidR="00D856BE" w:rsidRPr="00A32225" w:rsidRDefault="00D856BE" w:rsidP="00D856BE">
      <w:pPr>
        <w:spacing w:after="0" w:line="240" w:lineRule="auto"/>
        <w:ind w:firstLine="851"/>
        <w:jc w:val="both"/>
        <w:rPr>
          <w:rFonts w:ascii="Times New Roman" w:eastAsia="Times New Roman" w:hAnsi="Times New Roman" w:cs="Times New Roman"/>
          <w:sz w:val="24"/>
          <w:szCs w:val="24"/>
          <w:lang w:eastAsia="ru-RU"/>
        </w:rPr>
      </w:pPr>
      <w:r w:rsidRPr="00A32225">
        <w:rPr>
          <w:rFonts w:ascii="Times New Roman" w:eastAsia="Times New Roman" w:hAnsi="Times New Roman" w:cs="Times New Roman"/>
          <w:sz w:val="24"/>
          <w:szCs w:val="24"/>
          <w:lang w:eastAsia="ru-RU"/>
        </w:rPr>
        <w:t>2.</w:t>
      </w:r>
      <w:r w:rsidRPr="00A32225">
        <w:rPr>
          <w:rFonts w:ascii="Times New Roman" w:eastAsia="Times New Roman" w:hAnsi="Times New Roman" w:cs="Times New Roman"/>
          <w:sz w:val="24"/>
          <w:szCs w:val="24"/>
          <w:lang w:eastAsia="ru-RU"/>
        </w:rPr>
        <w:tab/>
        <w:t xml:space="preserve">Опубликовать настоящее постановление в сетевом издании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www.ромашкинское.рф. </w:t>
      </w:r>
    </w:p>
    <w:p w:rsidR="00D856BE" w:rsidRPr="00A32225" w:rsidRDefault="00D856BE" w:rsidP="00D856BE">
      <w:pPr>
        <w:spacing w:after="0" w:line="240" w:lineRule="auto"/>
        <w:ind w:firstLine="851"/>
        <w:jc w:val="both"/>
        <w:rPr>
          <w:rFonts w:ascii="Times New Roman" w:eastAsia="Times New Roman" w:hAnsi="Times New Roman" w:cs="Times New Roman"/>
          <w:sz w:val="24"/>
          <w:szCs w:val="24"/>
          <w:lang w:eastAsia="ru-RU"/>
        </w:rPr>
      </w:pPr>
      <w:r w:rsidRPr="00A32225">
        <w:rPr>
          <w:rFonts w:ascii="Times New Roman" w:eastAsia="Times New Roman" w:hAnsi="Times New Roman" w:cs="Times New Roman"/>
          <w:sz w:val="24"/>
          <w:szCs w:val="24"/>
          <w:lang w:eastAsia="ru-RU"/>
        </w:rPr>
        <w:t>3.</w:t>
      </w:r>
      <w:r w:rsidRPr="00A32225">
        <w:rPr>
          <w:rFonts w:ascii="Times New Roman" w:eastAsia="Times New Roman" w:hAnsi="Times New Roman" w:cs="Times New Roman"/>
          <w:sz w:val="24"/>
          <w:szCs w:val="24"/>
          <w:lang w:eastAsia="ru-RU"/>
        </w:rPr>
        <w:tab/>
        <w:t>Постановление вступает в силу с момента его официального опубликования.</w:t>
      </w:r>
    </w:p>
    <w:p w:rsidR="00D856BE" w:rsidRPr="00A32225" w:rsidRDefault="00D856BE" w:rsidP="00D856BE">
      <w:pPr>
        <w:spacing w:after="0" w:line="240" w:lineRule="auto"/>
        <w:ind w:firstLine="851"/>
        <w:jc w:val="both"/>
        <w:rPr>
          <w:rFonts w:ascii="Times New Roman" w:eastAsia="Times New Roman" w:hAnsi="Times New Roman" w:cs="Times New Roman"/>
          <w:sz w:val="24"/>
          <w:szCs w:val="24"/>
          <w:lang w:eastAsia="ru-RU"/>
        </w:rPr>
      </w:pPr>
      <w:r w:rsidRPr="00A32225">
        <w:rPr>
          <w:rFonts w:ascii="Times New Roman" w:eastAsia="Times New Roman" w:hAnsi="Times New Roman" w:cs="Times New Roman"/>
          <w:sz w:val="24"/>
          <w:szCs w:val="24"/>
          <w:lang w:eastAsia="ru-RU"/>
        </w:rPr>
        <w:t>4.</w:t>
      </w:r>
      <w:r w:rsidRPr="00A32225">
        <w:rPr>
          <w:rFonts w:ascii="Times New Roman" w:eastAsia="Times New Roman" w:hAnsi="Times New Roman" w:cs="Times New Roman"/>
          <w:sz w:val="24"/>
          <w:szCs w:val="24"/>
          <w:lang w:eastAsia="ru-RU"/>
        </w:rPr>
        <w:tab/>
        <w:t>Контроль за исполнением настоящего постановления оставляю за собой.</w:t>
      </w:r>
    </w:p>
    <w:p w:rsidR="00D856BE" w:rsidRPr="00A32225" w:rsidRDefault="00D856BE" w:rsidP="00D856BE">
      <w:pPr>
        <w:spacing w:after="0" w:line="240" w:lineRule="auto"/>
        <w:jc w:val="both"/>
        <w:rPr>
          <w:rFonts w:ascii="Times New Roman" w:eastAsia="Times New Roman" w:hAnsi="Times New Roman" w:cs="Times New Roman"/>
          <w:sz w:val="24"/>
          <w:szCs w:val="24"/>
          <w:lang w:eastAsia="ru-RU"/>
        </w:rPr>
      </w:pPr>
    </w:p>
    <w:p w:rsidR="00D856BE" w:rsidRPr="00A32225" w:rsidRDefault="00D856BE" w:rsidP="00D856BE">
      <w:pPr>
        <w:spacing w:after="0" w:line="240" w:lineRule="auto"/>
        <w:ind w:firstLine="851"/>
        <w:rPr>
          <w:rFonts w:ascii="Times New Roman" w:eastAsia="Times New Roman" w:hAnsi="Times New Roman" w:cs="Times New Roman"/>
          <w:sz w:val="24"/>
          <w:szCs w:val="24"/>
          <w:lang w:eastAsia="ru-RU"/>
        </w:rPr>
      </w:pPr>
    </w:p>
    <w:p w:rsidR="00D856BE" w:rsidRPr="00A32225" w:rsidRDefault="00D856BE" w:rsidP="00D856BE">
      <w:pPr>
        <w:spacing w:after="0" w:line="240" w:lineRule="auto"/>
        <w:ind w:firstLine="851"/>
        <w:rPr>
          <w:rFonts w:ascii="Times New Roman" w:eastAsia="Times New Roman" w:hAnsi="Times New Roman" w:cs="Times New Roman"/>
          <w:sz w:val="24"/>
          <w:szCs w:val="24"/>
          <w:lang w:eastAsia="ru-RU"/>
        </w:rPr>
      </w:pPr>
    </w:p>
    <w:p w:rsidR="00D856BE" w:rsidRPr="00A32225" w:rsidRDefault="00D856BE" w:rsidP="00D856BE">
      <w:pPr>
        <w:spacing w:after="0" w:line="240" w:lineRule="auto"/>
        <w:ind w:firstLine="851"/>
        <w:rPr>
          <w:rFonts w:ascii="Times New Roman" w:eastAsia="Times New Roman" w:hAnsi="Times New Roman" w:cs="Times New Roman"/>
          <w:sz w:val="24"/>
          <w:szCs w:val="24"/>
          <w:lang w:eastAsia="ru-RU"/>
        </w:rPr>
      </w:pPr>
    </w:p>
    <w:p w:rsidR="00D856BE" w:rsidRPr="00A32225" w:rsidRDefault="00D856BE" w:rsidP="00D856BE">
      <w:pPr>
        <w:spacing w:after="0" w:line="240" w:lineRule="auto"/>
        <w:ind w:firstLine="851"/>
        <w:rPr>
          <w:rFonts w:ascii="Times New Roman" w:eastAsia="Times New Roman" w:hAnsi="Times New Roman" w:cs="Times New Roman"/>
          <w:sz w:val="24"/>
          <w:szCs w:val="24"/>
          <w:lang w:eastAsia="ru-RU"/>
        </w:rPr>
      </w:pPr>
    </w:p>
    <w:p w:rsidR="00D856BE" w:rsidRPr="00A32225" w:rsidRDefault="00D856BE" w:rsidP="00D856BE">
      <w:pPr>
        <w:spacing w:after="0" w:line="240" w:lineRule="auto"/>
        <w:ind w:firstLine="851"/>
        <w:rPr>
          <w:rFonts w:ascii="Times New Roman" w:eastAsia="Times New Roman" w:hAnsi="Times New Roman" w:cs="Times New Roman"/>
          <w:sz w:val="24"/>
          <w:szCs w:val="24"/>
          <w:lang w:eastAsia="ru-RU"/>
        </w:rPr>
      </w:pPr>
      <w:r w:rsidRPr="00A32225">
        <w:rPr>
          <w:rFonts w:ascii="Times New Roman" w:eastAsia="Times New Roman" w:hAnsi="Times New Roman" w:cs="Times New Roman"/>
          <w:sz w:val="24"/>
          <w:szCs w:val="24"/>
          <w:lang w:eastAsia="ru-RU"/>
        </w:rPr>
        <w:t xml:space="preserve">Глава администрации                                                                                         </w:t>
      </w:r>
      <w:proofErr w:type="spellStart"/>
      <w:r w:rsidRPr="00A32225">
        <w:rPr>
          <w:rFonts w:ascii="Times New Roman" w:eastAsia="Times New Roman" w:hAnsi="Times New Roman" w:cs="Times New Roman"/>
          <w:sz w:val="24"/>
          <w:szCs w:val="24"/>
          <w:lang w:eastAsia="ru-RU"/>
        </w:rPr>
        <w:t>С.В.Танков</w:t>
      </w:r>
      <w:proofErr w:type="spellEnd"/>
    </w:p>
    <w:p w:rsidR="00D856BE" w:rsidRPr="00A32225" w:rsidRDefault="00D856BE" w:rsidP="00D856BE">
      <w:pPr>
        <w:spacing w:after="0" w:line="240" w:lineRule="auto"/>
        <w:ind w:firstLine="851"/>
        <w:rPr>
          <w:rFonts w:ascii="Times New Roman" w:eastAsia="Times New Roman" w:hAnsi="Times New Roman" w:cs="Times New Roman"/>
          <w:color w:val="000000"/>
          <w:sz w:val="24"/>
          <w:szCs w:val="24"/>
          <w:lang w:eastAsia="ru-RU"/>
        </w:rPr>
      </w:pPr>
    </w:p>
    <w:p w:rsidR="00D856BE" w:rsidRPr="00A32225" w:rsidRDefault="00D856BE" w:rsidP="00D856BE">
      <w:pPr>
        <w:spacing w:after="200" w:line="276" w:lineRule="auto"/>
        <w:contextualSpacing/>
        <w:jc w:val="center"/>
        <w:rPr>
          <w:rFonts w:ascii="Times New Roman" w:hAnsi="Times New Roman" w:cs="Times New Roman"/>
          <w:sz w:val="24"/>
          <w:szCs w:val="24"/>
        </w:rPr>
      </w:pPr>
    </w:p>
    <w:p w:rsidR="00565FD3" w:rsidRPr="00D856BE" w:rsidRDefault="00D856BE" w:rsidP="00D856BE">
      <w:pPr>
        <w:spacing w:after="200" w:line="276" w:lineRule="auto"/>
        <w:contextualSpacing/>
        <w:jc w:val="center"/>
        <w:rPr>
          <w:rFonts w:ascii="Times New Roman" w:hAnsi="Times New Roman" w:cs="Times New Roman"/>
          <w:i/>
          <w:sz w:val="16"/>
          <w:szCs w:val="24"/>
          <w:u w:val="single"/>
        </w:rPr>
      </w:pPr>
      <w:r w:rsidRPr="00A32225">
        <w:rPr>
          <w:rFonts w:ascii="Times New Roman" w:hAnsi="Times New Roman" w:cs="Times New Roman"/>
          <w:i/>
          <w:sz w:val="16"/>
          <w:szCs w:val="24"/>
          <w:u w:val="single"/>
        </w:rPr>
        <w:t xml:space="preserve">С приложением к Постановлению можно ознакомиться на официальном сайте МО Ромашкинское СП www.ромашкинское. </w:t>
      </w:r>
      <w:proofErr w:type="spellStart"/>
      <w:r w:rsidRPr="00A32225">
        <w:rPr>
          <w:rFonts w:ascii="Times New Roman" w:hAnsi="Times New Roman" w:cs="Times New Roman"/>
          <w:i/>
          <w:sz w:val="16"/>
          <w:szCs w:val="24"/>
          <w:u w:val="single"/>
        </w:rPr>
        <w:t>рф</w:t>
      </w:r>
      <w:bookmarkStart w:id="0" w:name="_GoBack"/>
      <w:bookmarkEnd w:id="0"/>
      <w:proofErr w:type="spellEnd"/>
    </w:p>
    <w:sectPr w:rsidR="00565FD3" w:rsidRPr="00D85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BE"/>
    <w:rsid w:val="00565FD3"/>
    <w:rsid w:val="00D85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2288"/>
  <w15:chartTrackingRefBased/>
  <w15:docId w15:val="{99F61F37-16C6-4D87-ACA8-BC501F99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2231</Characters>
  <Application>Microsoft Office Word</Application>
  <DocSecurity>0</DocSecurity>
  <Lines>55</Lines>
  <Paragraphs>22</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cp:revision>
  <dcterms:created xsi:type="dcterms:W3CDTF">2022-02-01T09:58:00Z</dcterms:created>
  <dcterms:modified xsi:type="dcterms:W3CDTF">2022-02-01T10:00:00Z</dcterms:modified>
</cp:coreProperties>
</file>