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03" w:rsidRPr="0032304D" w:rsidRDefault="00C757A4" w:rsidP="006E2D7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6750" cy="7905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55E" w:rsidRPr="0032304D">
        <w:br w:type="textWrapping" w:clear="all"/>
      </w:r>
    </w:p>
    <w:p w:rsidR="00B25D03" w:rsidRDefault="00B25D03" w:rsidP="006E2D76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25D03" w:rsidRDefault="00B25D03" w:rsidP="006E2D76">
      <w:pPr>
        <w:jc w:val="center"/>
        <w:rPr>
          <w:b/>
        </w:rPr>
      </w:pPr>
      <w:r>
        <w:rPr>
          <w:b/>
        </w:rPr>
        <w:t>Большеколпанско</w:t>
      </w:r>
      <w:r w:rsidR="0091761F">
        <w:rPr>
          <w:b/>
        </w:rPr>
        <w:t>е</w:t>
      </w:r>
      <w:r>
        <w:rPr>
          <w:b/>
        </w:rPr>
        <w:t xml:space="preserve"> сельско</w:t>
      </w:r>
      <w:r w:rsidR="0091761F">
        <w:rPr>
          <w:b/>
        </w:rPr>
        <w:t xml:space="preserve">е </w:t>
      </w:r>
      <w:r>
        <w:rPr>
          <w:b/>
        </w:rPr>
        <w:t>поселени</w:t>
      </w:r>
      <w:r w:rsidR="0091761F">
        <w:rPr>
          <w:b/>
        </w:rPr>
        <w:t>е</w:t>
      </w:r>
    </w:p>
    <w:p w:rsidR="00B25D03" w:rsidRDefault="00B25D03" w:rsidP="006E2D76">
      <w:pPr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B25D03" w:rsidRDefault="00B25D03" w:rsidP="006E2D7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25D03" w:rsidRDefault="00B25D03" w:rsidP="006E2D76">
      <w:pPr>
        <w:jc w:val="center"/>
        <w:rPr>
          <w:b/>
        </w:rPr>
      </w:pPr>
    </w:p>
    <w:p w:rsidR="00B25D03" w:rsidRDefault="00B25D03" w:rsidP="006E2D76">
      <w:pPr>
        <w:jc w:val="center"/>
        <w:rPr>
          <w:b/>
          <w:sz w:val="32"/>
          <w:szCs w:val="32"/>
        </w:rPr>
      </w:pPr>
      <w:r>
        <w:rPr>
          <w:b/>
        </w:rPr>
        <w:t>ПОСТАНОВЛЕНИЕ</w:t>
      </w:r>
    </w:p>
    <w:p w:rsidR="00B25D03" w:rsidRDefault="00B25D03" w:rsidP="006E2D76">
      <w:pPr>
        <w:jc w:val="center"/>
        <w:rPr>
          <w:b/>
          <w:sz w:val="32"/>
          <w:szCs w:val="32"/>
        </w:rPr>
      </w:pPr>
    </w:p>
    <w:p w:rsidR="00B25D03" w:rsidRPr="00FE1EC1" w:rsidRDefault="00B25D03" w:rsidP="00FE1EC1">
      <w:r>
        <w:t>«</w:t>
      </w:r>
      <w:r w:rsidR="00FE1EC1">
        <w:t>05</w:t>
      </w:r>
      <w:r>
        <w:t>»</w:t>
      </w:r>
      <w:r w:rsidR="00FE1EC1">
        <w:t xml:space="preserve"> марта </w:t>
      </w:r>
      <w:r>
        <w:t>201</w:t>
      </w:r>
      <w:r w:rsidR="006A4C41">
        <w:t>4</w:t>
      </w:r>
      <w:r>
        <w:t xml:space="preserve">г.                                                                                             </w:t>
      </w:r>
      <w:r w:rsidR="00FE1EC1">
        <w:t xml:space="preserve">                      </w:t>
      </w:r>
      <w:r>
        <w:t xml:space="preserve">№ </w:t>
      </w:r>
      <w:r w:rsidR="00FE1EC1">
        <w:t>72</w:t>
      </w:r>
    </w:p>
    <w:p w:rsidR="00B25D03" w:rsidRDefault="00B25D03" w:rsidP="00FE1EC1"/>
    <w:p w:rsidR="00B25D03" w:rsidRDefault="00B25D03" w:rsidP="006E2D76">
      <w:pPr>
        <w:jc w:val="center"/>
      </w:pPr>
    </w:p>
    <w:p w:rsidR="005B437D" w:rsidRDefault="005B437D" w:rsidP="006E2D76">
      <w:pPr>
        <w:jc w:val="center"/>
      </w:pPr>
    </w:p>
    <w:tbl>
      <w:tblPr>
        <w:tblW w:w="0" w:type="auto"/>
        <w:tblLook w:val="01E0"/>
      </w:tblPr>
      <w:tblGrid>
        <w:gridCol w:w="5328"/>
      </w:tblGrid>
      <w:tr w:rsidR="00B25D03" w:rsidRPr="009060B8" w:rsidTr="00150CC6">
        <w:trPr>
          <w:trHeight w:val="1149"/>
        </w:trPr>
        <w:tc>
          <w:tcPr>
            <w:tcW w:w="5328" w:type="dxa"/>
          </w:tcPr>
          <w:p w:rsidR="008C4414" w:rsidRPr="006A4C41" w:rsidRDefault="006A4C41" w:rsidP="00150CC6">
            <w:pPr>
              <w:jc w:val="both"/>
              <w:rPr>
                <w:bCs/>
              </w:rPr>
            </w:pPr>
            <w:r w:rsidRPr="006A4C41">
              <w:t>Об организации сбора и определении места первичного сбора и размещения отработанных ртутьсодержащих ламп</w:t>
            </w:r>
          </w:p>
          <w:p w:rsidR="00B25D03" w:rsidRPr="006A4C41" w:rsidRDefault="00B25D03" w:rsidP="008C4414"/>
          <w:p w:rsidR="005E0188" w:rsidRPr="006A4C41" w:rsidRDefault="005E0188" w:rsidP="008C4414"/>
          <w:p w:rsidR="005B437D" w:rsidRPr="006A4C41" w:rsidRDefault="005B437D" w:rsidP="008C4414"/>
        </w:tc>
      </w:tr>
    </w:tbl>
    <w:p w:rsidR="00B25D03" w:rsidRDefault="006A4C41" w:rsidP="00B20EBE">
      <w:pPr>
        <w:pStyle w:val="a5"/>
        <w:ind w:firstLine="708"/>
        <w:jc w:val="both"/>
        <w:rPr>
          <w:rFonts w:cs="Arial"/>
          <w:szCs w:val="24"/>
        </w:rPr>
      </w:pPr>
      <w:r w:rsidRPr="006A4C41">
        <w:rPr>
          <w:szCs w:val="24"/>
        </w:rPr>
        <w:t xml:space="preserve">В соответствии с </w:t>
      </w:r>
      <w:r w:rsidRPr="006A4C41">
        <w:rPr>
          <w:bCs/>
          <w:color w:val="000000"/>
          <w:szCs w:val="24"/>
        </w:rPr>
        <w:t>Постановление</w:t>
      </w:r>
      <w:r>
        <w:rPr>
          <w:bCs/>
          <w:color w:val="000000"/>
          <w:szCs w:val="24"/>
        </w:rPr>
        <w:t>м</w:t>
      </w:r>
      <w:r w:rsidRPr="006A4C41">
        <w:rPr>
          <w:bCs/>
          <w:color w:val="000000"/>
          <w:szCs w:val="24"/>
        </w:rPr>
        <w:t xml:space="preserve"> Правительства РФ от 01.10.2013 №860 «О внесении изменений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bCs/>
          <w:color w:val="000000"/>
          <w:szCs w:val="24"/>
        </w:rPr>
        <w:t>, руководствуясь</w:t>
      </w:r>
      <w:r w:rsidR="00B20EBE" w:rsidRPr="00B20EBE">
        <w:rPr>
          <w:rFonts w:cs="Arial"/>
          <w:color w:val="000000"/>
          <w:szCs w:val="24"/>
        </w:rPr>
        <w:t xml:space="preserve"> Уставом </w:t>
      </w:r>
      <w:r w:rsidR="00B20EBE">
        <w:rPr>
          <w:rFonts w:cs="Arial"/>
          <w:szCs w:val="24"/>
        </w:rPr>
        <w:t xml:space="preserve">Большеколпанского сельского поселения, </w:t>
      </w:r>
    </w:p>
    <w:p w:rsidR="00B20EBE" w:rsidRPr="00B20EBE" w:rsidRDefault="00B20EBE" w:rsidP="00B20EBE">
      <w:pPr>
        <w:pStyle w:val="a5"/>
        <w:ind w:firstLine="708"/>
        <w:jc w:val="both"/>
        <w:rPr>
          <w:color w:val="000000"/>
          <w:szCs w:val="24"/>
        </w:rPr>
      </w:pPr>
    </w:p>
    <w:p w:rsidR="00B25D03" w:rsidRDefault="00B25D03" w:rsidP="00B25D0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060B8">
        <w:rPr>
          <w:b/>
          <w:color w:val="000000"/>
        </w:rPr>
        <w:t>ПОСТАНОВЛЯЕТ:</w:t>
      </w:r>
    </w:p>
    <w:p w:rsidR="00B25D03" w:rsidRPr="00B25D03" w:rsidRDefault="00B25D03" w:rsidP="00B25D0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6A4C41" w:rsidRPr="006A4C41" w:rsidRDefault="006A4C41" w:rsidP="006A4C41">
      <w:pPr>
        <w:autoSpaceDE w:val="0"/>
        <w:autoSpaceDN w:val="0"/>
        <w:adjustRightInd w:val="0"/>
        <w:ind w:firstLine="540"/>
        <w:jc w:val="both"/>
      </w:pPr>
      <w:r w:rsidRPr="006A4C41">
        <w:t xml:space="preserve">1. Определить на территории </w:t>
      </w:r>
      <w:r>
        <w:t xml:space="preserve">муниципального образования Большеколпанское сельское поселение Гатчинского муниципального района Ленинградской области </w:t>
      </w:r>
      <w:r w:rsidRPr="006A4C41">
        <w:t xml:space="preserve">место первичного сбора и размещения 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– нежилое </w:t>
      </w:r>
      <w:r>
        <w:t>здание (гаражи)</w:t>
      </w:r>
      <w:r w:rsidRPr="006A4C41">
        <w:t xml:space="preserve"> расположенн</w:t>
      </w:r>
      <w:r>
        <w:t>ое</w:t>
      </w:r>
      <w:r w:rsidRPr="006A4C41">
        <w:t xml:space="preserve"> по адресу: </w:t>
      </w:r>
      <w:r>
        <w:t>Ленинградская область, Гатчинский район, д.Большие Колпаны</w:t>
      </w:r>
      <w:r w:rsidRPr="006A4C41">
        <w:t xml:space="preserve">, улица </w:t>
      </w:r>
      <w:r>
        <w:t>Совхозная,</w:t>
      </w:r>
      <w:r w:rsidRPr="006A4C41">
        <w:t xml:space="preserve"> 1</w:t>
      </w:r>
      <w:r>
        <w:t>0</w:t>
      </w:r>
      <w:r w:rsidRPr="006A4C41">
        <w:t>.</w:t>
      </w:r>
    </w:p>
    <w:p w:rsidR="006A4C41" w:rsidRPr="006A4C41" w:rsidRDefault="006A4C41" w:rsidP="006A4C41">
      <w:pPr>
        <w:autoSpaceDE w:val="0"/>
        <w:autoSpaceDN w:val="0"/>
        <w:adjustRightInd w:val="0"/>
        <w:ind w:firstLine="540"/>
        <w:jc w:val="both"/>
      </w:pPr>
      <w:r w:rsidRPr="006A4C41">
        <w:t>2. Рекомендовать юридическим лицам (независимо от организационно-правовой формы) и индивидуальным предпринимателям, осуществляющим управление многоквартирными домами на 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обеспечить в соответствии с Правилами сбор и размещение отработанных ртутьсодержащих ламп у  потребителей ртутьсодержащих ламп, являющихся собственниками, нанимателями, пользователями помещений в многоквартирных домах.</w:t>
      </w:r>
    </w:p>
    <w:p w:rsidR="006A4C41" w:rsidRPr="006A4C41" w:rsidRDefault="006A4C41" w:rsidP="006A4C41">
      <w:pPr>
        <w:ind w:firstLine="561"/>
        <w:jc w:val="both"/>
      </w:pPr>
      <w:r w:rsidRPr="006A4C41">
        <w:t xml:space="preserve">3. Рекомендовать юридическим лицам (независимо от организационно-правовой формы) и индивидуальным предпринимателям, являющимся потребителями </w:t>
      </w:r>
      <w:r w:rsidRPr="006A4C41">
        <w:lastRenderedPageBreak/>
        <w:t>ртутьсодержащих ламп, в соответствии с утвержденными Правительством Российской Федерации Правилами:</w:t>
      </w:r>
    </w:p>
    <w:p w:rsidR="006A4C41" w:rsidRPr="006A4C41" w:rsidRDefault="006A4C41" w:rsidP="006A4C41">
      <w:pPr>
        <w:autoSpaceDE w:val="0"/>
        <w:autoSpaceDN w:val="0"/>
        <w:adjustRightInd w:val="0"/>
        <w:ind w:firstLine="540"/>
        <w:jc w:val="both"/>
      </w:pPr>
      <w:r w:rsidRPr="006A4C41">
        <w:t>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отходами;</w:t>
      </w:r>
    </w:p>
    <w:p w:rsidR="006A4C41" w:rsidRPr="006A4C41" w:rsidRDefault="006A4C41" w:rsidP="006A4C41">
      <w:pPr>
        <w:autoSpaceDE w:val="0"/>
        <w:autoSpaceDN w:val="0"/>
        <w:adjustRightInd w:val="0"/>
        <w:ind w:firstLine="540"/>
        <w:jc w:val="both"/>
      </w:pPr>
      <w:r w:rsidRPr="006A4C41">
        <w:t>-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 содержащих ламп, имеющими лицензии на осуществление деятельности по обезвреживанию и размещению отходов I - IV класса опасности.</w:t>
      </w:r>
    </w:p>
    <w:p w:rsidR="006A4C41" w:rsidRPr="006A4C41" w:rsidRDefault="006A4C41" w:rsidP="006A4C41">
      <w:pPr>
        <w:ind w:firstLine="561"/>
        <w:jc w:val="both"/>
      </w:pPr>
      <w:r w:rsidRPr="006A4C41">
        <w:t xml:space="preserve">4. </w:t>
      </w:r>
      <w:r>
        <w:t>Информацию</w:t>
      </w:r>
      <w:r w:rsidRPr="006A4C41">
        <w:t xml:space="preserve"> о правилах безопасного сбора и передачи на хранение отработанных ртутьсодержащих ламп </w:t>
      </w:r>
      <w:r>
        <w:t xml:space="preserve">разместить </w:t>
      </w:r>
      <w:r w:rsidRPr="006A4C41">
        <w:t xml:space="preserve">на официальном сайте </w:t>
      </w:r>
      <w:r>
        <w:t>муниципального образования</w:t>
      </w:r>
      <w:r w:rsidRPr="006A4C41">
        <w:t>.</w:t>
      </w:r>
    </w:p>
    <w:p w:rsidR="006A4C41" w:rsidRPr="006A4C41" w:rsidRDefault="006A4C41" w:rsidP="006A4C41">
      <w:pPr>
        <w:ind w:firstLine="709"/>
        <w:jc w:val="both"/>
      </w:pPr>
      <w:r w:rsidRPr="006A4C41">
        <w:t xml:space="preserve">5. Контроль за выполнением настоящего Постановления </w:t>
      </w:r>
      <w:r w:rsidRPr="00301681">
        <w:t xml:space="preserve">возложить на заместителя главы </w:t>
      </w:r>
      <w:r>
        <w:t>а</w:t>
      </w:r>
      <w:r w:rsidRPr="00301681">
        <w:t xml:space="preserve">дминистрации </w:t>
      </w:r>
      <w:r>
        <w:t>Большеколпанского сельского</w:t>
      </w:r>
      <w:r w:rsidRPr="00301681">
        <w:t xml:space="preserve"> поселения</w:t>
      </w:r>
      <w:r w:rsidRPr="006A4C41">
        <w:t>.</w:t>
      </w:r>
    </w:p>
    <w:p w:rsidR="00B25D03" w:rsidRDefault="006A4C41" w:rsidP="006A4C4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A4C41">
        <w:t xml:space="preserve">6. </w:t>
      </w:r>
      <w:r>
        <w:t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Большеколпанское сельское поселение.</w:t>
      </w:r>
    </w:p>
    <w:p w:rsidR="006A4C41" w:rsidRDefault="006A4C41" w:rsidP="006A4C41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6A4C41" w:rsidRPr="009060B8" w:rsidRDefault="006A4C41" w:rsidP="006A4C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32304D" w:rsidRDefault="006A4C41" w:rsidP="006E2D76">
      <w:pPr>
        <w:jc w:val="center"/>
      </w:pPr>
      <w:r>
        <w:t>Г</w:t>
      </w:r>
      <w:r w:rsidR="00B25D03" w:rsidRPr="009060B8">
        <w:t>лав</w:t>
      </w:r>
      <w:r>
        <w:t>а</w:t>
      </w:r>
      <w:r w:rsidR="00B25D03" w:rsidRPr="009060B8">
        <w:t xml:space="preserve"> администрации:                   </w:t>
      </w:r>
      <w:r w:rsidR="002D155E">
        <w:t xml:space="preserve">        </w:t>
      </w:r>
      <w:r w:rsidR="00B25D03" w:rsidRPr="009060B8">
        <w:t xml:space="preserve">           </w:t>
      </w:r>
      <w:r>
        <w:t>М.В.Бычинина</w:t>
      </w:r>
    </w:p>
    <w:p w:rsidR="0032304D" w:rsidRDefault="0032304D" w:rsidP="00B25D03">
      <w:pPr>
        <w:jc w:val="both"/>
      </w:pPr>
    </w:p>
    <w:p w:rsidR="0032304D" w:rsidRDefault="0032304D" w:rsidP="00B25D03">
      <w:pPr>
        <w:jc w:val="both"/>
      </w:pPr>
    </w:p>
    <w:sectPr w:rsidR="0032304D" w:rsidSect="005B437D">
      <w:pgSz w:w="11906" w:h="16838"/>
      <w:pgMar w:top="851" w:right="567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DD" w:rsidRDefault="00112FDD">
      <w:r>
        <w:separator/>
      </w:r>
    </w:p>
  </w:endnote>
  <w:endnote w:type="continuationSeparator" w:id="0">
    <w:p w:rsidR="00112FDD" w:rsidRDefault="00112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DD" w:rsidRDefault="00112FDD">
      <w:r>
        <w:separator/>
      </w:r>
    </w:p>
  </w:footnote>
  <w:footnote w:type="continuationSeparator" w:id="0">
    <w:p w:rsidR="00112FDD" w:rsidRDefault="00112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728"/>
    <w:multiLevelType w:val="hybridMultilevel"/>
    <w:tmpl w:val="DCC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918B4"/>
    <w:multiLevelType w:val="hybridMultilevel"/>
    <w:tmpl w:val="7338A030"/>
    <w:lvl w:ilvl="0" w:tplc="A896FCBC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A9D"/>
    <w:rsid w:val="000107C4"/>
    <w:rsid w:val="000275FD"/>
    <w:rsid w:val="00050DD6"/>
    <w:rsid w:val="00051B85"/>
    <w:rsid w:val="00056315"/>
    <w:rsid w:val="000733F0"/>
    <w:rsid w:val="000A136C"/>
    <w:rsid w:val="000B406B"/>
    <w:rsid w:val="00105E37"/>
    <w:rsid w:val="00112FDD"/>
    <w:rsid w:val="00115CC2"/>
    <w:rsid w:val="00117F28"/>
    <w:rsid w:val="00147354"/>
    <w:rsid w:val="00150CC6"/>
    <w:rsid w:val="001E64B7"/>
    <w:rsid w:val="002048E9"/>
    <w:rsid w:val="00250507"/>
    <w:rsid w:val="00285A09"/>
    <w:rsid w:val="002D155E"/>
    <w:rsid w:val="002E09F3"/>
    <w:rsid w:val="00301734"/>
    <w:rsid w:val="00304E14"/>
    <w:rsid w:val="003169BE"/>
    <w:rsid w:val="0032304D"/>
    <w:rsid w:val="00325244"/>
    <w:rsid w:val="003445E0"/>
    <w:rsid w:val="003A7714"/>
    <w:rsid w:val="003B6F59"/>
    <w:rsid w:val="00406C70"/>
    <w:rsid w:val="00435F1A"/>
    <w:rsid w:val="00440788"/>
    <w:rsid w:val="004527CD"/>
    <w:rsid w:val="004A59BC"/>
    <w:rsid w:val="00506247"/>
    <w:rsid w:val="00536F27"/>
    <w:rsid w:val="00560A9D"/>
    <w:rsid w:val="005B004A"/>
    <w:rsid w:val="005B437D"/>
    <w:rsid w:val="005D6B6D"/>
    <w:rsid w:val="005E0188"/>
    <w:rsid w:val="0060525E"/>
    <w:rsid w:val="00635951"/>
    <w:rsid w:val="00647EDD"/>
    <w:rsid w:val="006A4C41"/>
    <w:rsid w:val="006E2D76"/>
    <w:rsid w:val="00751282"/>
    <w:rsid w:val="007A60BC"/>
    <w:rsid w:val="008046D6"/>
    <w:rsid w:val="008468AE"/>
    <w:rsid w:val="00867DDB"/>
    <w:rsid w:val="008B60FA"/>
    <w:rsid w:val="008C2ED5"/>
    <w:rsid w:val="008C4414"/>
    <w:rsid w:val="008F21A8"/>
    <w:rsid w:val="0091761F"/>
    <w:rsid w:val="00920B2F"/>
    <w:rsid w:val="009358B0"/>
    <w:rsid w:val="009E3239"/>
    <w:rsid w:val="00A039F3"/>
    <w:rsid w:val="00A100FD"/>
    <w:rsid w:val="00AA2C6F"/>
    <w:rsid w:val="00AC0344"/>
    <w:rsid w:val="00AC6886"/>
    <w:rsid w:val="00AE0372"/>
    <w:rsid w:val="00B20EBE"/>
    <w:rsid w:val="00B25D03"/>
    <w:rsid w:val="00B279FF"/>
    <w:rsid w:val="00B71134"/>
    <w:rsid w:val="00B8595D"/>
    <w:rsid w:val="00BF291D"/>
    <w:rsid w:val="00BF5DF4"/>
    <w:rsid w:val="00BF7FF5"/>
    <w:rsid w:val="00C2499B"/>
    <w:rsid w:val="00C33055"/>
    <w:rsid w:val="00C44559"/>
    <w:rsid w:val="00C53964"/>
    <w:rsid w:val="00C757A4"/>
    <w:rsid w:val="00D20E0B"/>
    <w:rsid w:val="00D47F15"/>
    <w:rsid w:val="00D72625"/>
    <w:rsid w:val="00D97C5E"/>
    <w:rsid w:val="00DA1B8F"/>
    <w:rsid w:val="00DB5441"/>
    <w:rsid w:val="00E05801"/>
    <w:rsid w:val="00E40257"/>
    <w:rsid w:val="00E52485"/>
    <w:rsid w:val="00EA7B45"/>
    <w:rsid w:val="00EE3799"/>
    <w:rsid w:val="00F038B4"/>
    <w:rsid w:val="00F149B2"/>
    <w:rsid w:val="00F20FB9"/>
    <w:rsid w:val="00F2599A"/>
    <w:rsid w:val="00F34D9E"/>
    <w:rsid w:val="00F51A19"/>
    <w:rsid w:val="00F60A65"/>
    <w:rsid w:val="00F62BDF"/>
    <w:rsid w:val="00FA6A66"/>
    <w:rsid w:val="00FE1EC1"/>
    <w:rsid w:val="00FE2A7D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9D"/>
    <w:rPr>
      <w:sz w:val="24"/>
      <w:szCs w:val="24"/>
    </w:rPr>
  </w:style>
  <w:style w:type="paragraph" w:styleId="1">
    <w:name w:val="heading 1"/>
    <w:basedOn w:val="a"/>
    <w:next w:val="a"/>
    <w:qFormat/>
    <w:rsid w:val="00751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28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5128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6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0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60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048E9"/>
    <w:pPr>
      <w:jc w:val="center"/>
    </w:pPr>
    <w:rPr>
      <w:b/>
      <w:sz w:val="36"/>
      <w:szCs w:val="20"/>
    </w:rPr>
  </w:style>
  <w:style w:type="paragraph" w:styleId="a5">
    <w:name w:val="Body Text"/>
    <w:basedOn w:val="a"/>
    <w:rsid w:val="00751282"/>
    <w:rPr>
      <w:szCs w:val="20"/>
    </w:rPr>
  </w:style>
  <w:style w:type="paragraph" w:styleId="a6">
    <w:name w:val="Body Text Indent"/>
    <w:basedOn w:val="a"/>
    <w:rsid w:val="00751282"/>
    <w:pPr>
      <w:ind w:firstLine="720"/>
    </w:pPr>
    <w:rPr>
      <w:szCs w:val="20"/>
    </w:rPr>
  </w:style>
  <w:style w:type="character" w:customStyle="1" w:styleId="title">
    <w:name w:val="title"/>
    <w:basedOn w:val="a0"/>
    <w:rsid w:val="00B25D03"/>
  </w:style>
  <w:style w:type="paragraph" w:customStyle="1" w:styleId="ConsPlusTitle">
    <w:name w:val="ConsPlusTitle"/>
    <w:rsid w:val="00B25D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2D155E"/>
    <w:rPr>
      <w:rFonts w:ascii="Tahoma" w:hAnsi="Tahoma" w:cs="Tahoma"/>
      <w:sz w:val="16"/>
      <w:szCs w:val="16"/>
    </w:rPr>
  </w:style>
  <w:style w:type="paragraph" w:customStyle="1" w:styleId="10">
    <w:name w:val="1 Знак"/>
    <w:basedOn w:val="a"/>
    <w:rsid w:val="00B20EBE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B20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MoBIL GROUP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Admin</dc:creator>
  <cp:lastModifiedBy>Андрей</cp:lastModifiedBy>
  <cp:revision>2</cp:revision>
  <cp:lastPrinted>2014-03-11T06:42:00Z</cp:lastPrinted>
  <dcterms:created xsi:type="dcterms:W3CDTF">2014-03-19T13:20:00Z</dcterms:created>
  <dcterms:modified xsi:type="dcterms:W3CDTF">2014-03-19T13:20:00Z</dcterms:modified>
</cp:coreProperties>
</file>