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DC17" w14:textId="77777777"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14:paraId="51EF44C8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EE4513" wp14:editId="6FDCB9C6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921B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C51A9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51A9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0CA813C4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B06A5" w14:textId="77777777" w:rsidR="00DC51A9" w:rsidRPr="00C33EF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EF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6D0AA382" w14:textId="77777777" w:rsidR="00DC51A9" w:rsidRPr="00C33EF9" w:rsidRDefault="00DC51A9" w:rsidP="00DC5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F9B93" w14:textId="7FD57F46" w:rsidR="00DC51A9" w:rsidRPr="00C33EF9" w:rsidRDefault="00DC51A9" w:rsidP="00DC51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26E56" w:rsidRPr="00C33EF9">
        <w:rPr>
          <w:rFonts w:ascii="Times New Roman" w:eastAsia="Times New Roman" w:hAnsi="Times New Roman" w:cs="Times New Roman"/>
          <w:sz w:val="24"/>
          <w:szCs w:val="24"/>
        </w:rPr>
        <w:t>09 ноя</w:t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>бря 2022 года</w:t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ab/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ab/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ab/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ab/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ab/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ab/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511882" w:rsidRPr="00C33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554F7" w:rsidRPr="00C33EF9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48036D" w:rsidRPr="00C33EF9">
        <w:rPr>
          <w:rFonts w:ascii="Times New Roman" w:eastAsia="Times New Roman" w:hAnsi="Times New Roman" w:cs="Times New Roman"/>
          <w:sz w:val="24"/>
          <w:szCs w:val="24"/>
        </w:rPr>
        <w:t>250</w:t>
      </w:r>
    </w:p>
    <w:p w14:paraId="59703F3A" w14:textId="77777777" w:rsidR="00DC51A9" w:rsidRPr="00C33EF9" w:rsidRDefault="00DC51A9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367255" w14:textId="77777777" w:rsidR="00326E56" w:rsidRPr="00C33EF9" w:rsidRDefault="00E32B74" w:rsidP="00326E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3EF9">
        <w:rPr>
          <w:rFonts w:ascii="Times New Roman" w:eastAsia="Calibri" w:hAnsi="Times New Roman" w:cs="Times New Roman"/>
          <w:sz w:val="24"/>
          <w:szCs w:val="24"/>
        </w:rPr>
        <w:t>Об утверждении </w:t>
      </w:r>
      <w:r w:rsidR="00326E56" w:rsidRPr="00C33EF9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</w:t>
      </w:r>
    </w:p>
    <w:p w14:paraId="3DCCEDB0" w14:textId="77777777" w:rsidR="00326E56" w:rsidRPr="00C33EF9" w:rsidRDefault="00326E56" w:rsidP="00326E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EF9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C33EF9">
        <w:rPr>
          <w:rFonts w:ascii="Times New Roman" w:eastAsia="Calibri" w:hAnsi="Times New Roman" w:cs="Times New Roman"/>
          <w:sz w:val="24"/>
          <w:szCs w:val="24"/>
        </w:rPr>
        <w:t xml:space="preserve">«Выдача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Pr="00C33EF9">
        <w:rPr>
          <w:rFonts w:ascii="Times New Roman" w:eastAsia="Calibri" w:hAnsi="Times New Roman" w:cs="Times New Roman"/>
          <w:sz w:val="24"/>
          <w:szCs w:val="24"/>
        </w:rPr>
        <w:t>Раздольевское</w:t>
      </w:r>
      <w:proofErr w:type="spellEnd"/>
      <w:r w:rsidRPr="00C33EF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тяжеловесного транспортного средства, масса которого с грузом или без груза </w:t>
      </w:r>
      <w:proofErr w:type="gramStart"/>
      <w:r w:rsidRPr="00C33EF9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C33EF9">
        <w:rPr>
          <w:rFonts w:ascii="Times New Roman" w:eastAsia="Calibri" w:hAnsi="Times New Roman" w:cs="Times New Roman"/>
          <w:sz w:val="24"/>
          <w:szCs w:val="24"/>
        </w:rPr>
        <w:t>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</w:t>
      </w:r>
      <w:r w:rsidR="00C20181" w:rsidRPr="00C33EF9">
        <w:rPr>
          <w:rFonts w:ascii="Times New Roman" w:eastAsia="Calibri" w:hAnsi="Times New Roman" w:cs="Times New Roman"/>
          <w:sz w:val="24"/>
          <w:szCs w:val="24"/>
        </w:rPr>
        <w:t xml:space="preserve"> средства</w:t>
      </w:r>
      <w:r w:rsidRPr="00C33EF9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9C7455C" w14:textId="77777777" w:rsidR="00326E56" w:rsidRPr="00C33EF9" w:rsidRDefault="00326E56" w:rsidP="00326E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BCE51D" w14:textId="77777777" w:rsidR="00326E56" w:rsidRPr="00C33EF9" w:rsidRDefault="00326E56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C33EF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исполнения Федеральных законов от 08 ноября 2007 года №257-ФЗ</w:t>
      </w:r>
      <w:proofErr w:type="gramStart"/>
      <w:r w:rsidRPr="00C33EF9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б автомобильных дорогах и о дорожной деятельности и о внесении изменений в отдельные законодательные акты Российской Федерации», от 27 июля 2010 года № 210-ФЗ «Об организации предоставления государственных и муниципальных услуг», от </w:t>
      </w:r>
      <w:proofErr w:type="gramStart"/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09 февраля 2009 года №8-ФЗ «Об обеспечении доступа к информации о деятельности государственных органов и органов местного самоуправления» приказа Министерства транспорта Российской Федерации от 24 июля 2012 года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администрация муниципального образования </w:t>
      </w:r>
      <w:proofErr w:type="spellStart"/>
      <w:r w:rsidRPr="00C33EF9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C61234" w:rsidRPr="00C33E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61234" w:rsidRPr="00C33EF9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C61234" w:rsidRPr="00C33E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</w:t>
      </w:r>
      <w:bookmarkStart w:id="0" w:name="_GoBack"/>
      <w:bookmarkEnd w:id="0"/>
      <w:r w:rsidR="00C61234" w:rsidRPr="00C33EF9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="00C61234" w:rsidRPr="00C33EF9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3EF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="00962A7D" w:rsidRPr="00C33EF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:</w:t>
      </w:r>
    </w:p>
    <w:p w14:paraId="25AE6BC5" w14:textId="77777777" w:rsidR="00962A7D" w:rsidRPr="00C33EF9" w:rsidRDefault="00962A7D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FA6DF" w14:textId="3CE4AFD8" w:rsidR="00962A7D" w:rsidRPr="00C33EF9" w:rsidRDefault="00C61234" w:rsidP="00B11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администрации МО </w:t>
      </w:r>
      <w:proofErr w:type="spellStart"/>
      <w:r w:rsidRPr="00C33EF9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C33EF9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33E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 район  Ленинградской области по предоставлению муниципальной услуги «</w:t>
      </w:r>
      <w:r w:rsidR="00C20181" w:rsidRPr="00C33EF9">
        <w:rPr>
          <w:rFonts w:ascii="Times New Roman" w:eastAsia="Times New Roman" w:hAnsi="Times New Roman" w:cs="Times New Roman"/>
          <w:sz w:val="24"/>
          <w:szCs w:val="24"/>
        </w:rPr>
        <w:t xml:space="preserve">Выдача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="00C20181" w:rsidRPr="00C33EF9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="00C20181" w:rsidRPr="00C33EF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тяжеловесного транспортного средства, масса которого с грузом или без груза </w:t>
      </w:r>
      <w:proofErr w:type="gramStart"/>
      <w:r w:rsidR="00C20181" w:rsidRPr="00C33EF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C20181" w:rsidRPr="00C33EF9">
        <w:rPr>
          <w:rFonts w:ascii="Times New Roman" w:eastAsia="Times New Roman" w:hAnsi="Times New Roman" w:cs="Times New Roman"/>
          <w:sz w:val="24"/>
          <w:szCs w:val="24"/>
        </w:rPr>
        <w:t xml:space="preserve">или) нагрузка на ось которого более чем на десять процентов превышают допустимую массу транспортного средства и(или) допустимую нагрузку на ось, </w:t>
      </w:r>
      <w:proofErr w:type="gramStart"/>
      <w:r w:rsidR="00C20181" w:rsidRPr="00C33EF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C20181" w:rsidRPr="00C33EF9">
        <w:rPr>
          <w:rFonts w:ascii="Times New Roman" w:eastAsia="Times New Roman" w:hAnsi="Times New Roman" w:cs="Times New Roman"/>
          <w:sz w:val="24"/>
          <w:szCs w:val="24"/>
        </w:rPr>
        <w:t>или) крупногабаритного транспортного средства</w:t>
      </w:r>
      <w:r w:rsidRPr="00C33EF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801AD14" w14:textId="77777777" w:rsidR="00E32B74" w:rsidRPr="00C33EF9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F9">
        <w:rPr>
          <w:rFonts w:ascii="Times New Roman" w:eastAsia="Calibri" w:hAnsi="Times New Roman" w:cs="Times New Roman"/>
          <w:sz w:val="24"/>
          <w:szCs w:val="24"/>
        </w:rPr>
        <w:t>2</w:t>
      </w:r>
      <w:r w:rsidR="00695162" w:rsidRPr="00C33E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95162" w:rsidRPr="00C33E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95162" w:rsidRPr="00C33EF9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 w:rsidR="00E32B74" w:rsidRPr="00C33EF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C33EF9">
        <w:rPr>
          <w:rFonts w:ascii="Times New Roman" w:eastAsia="Calibri" w:hAnsi="Times New Roman" w:cs="Times New Roman"/>
          <w:sz w:val="24"/>
          <w:szCs w:val="24"/>
        </w:rPr>
        <w:t xml:space="preserve"> оставляю за собой.</w:t>
      </w:r>
    </w:p>
    <w:p w14:paraId="135999AE" w14:textId="77777777" w:rsidR="00962A7D" w:rsidRPr="00C33EF9" w:rsidRDefault="00962A7D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971A3" w14:textId="77777777" w:rsidR="00E8570C" w:rsidRPr="00C33EF9" w:rsidRDefault="00E8570C" w:rsidP="00B11B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EF9">
        <w:rPr>
          <w:rFonts w:ascii="Times New Roman" w:eastAsia="Calibri" w:hAnsi="Times New Roman" w:cs="Times New Roman"/>
          <w:sz w:val="24"/>
          <w:szCs w:val="24"/>
        </w:rPr>
        <w:t xml:space="preserve">3.Настоящее постановление подлежит опубликованию </w:t>
      </w:r>
      <w:r w:rsidR="00DC51A9" w:rsidRPr="00C33EF9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DC51A9" w:rsidRPr="00C33EF9">
        <w:rPr>
          <w:rFonts w:ascii="Times New Roman" w:eastAsia="Calibri" w:hAnsi="Times New Roman" w:cs="Times New Roman"/>
          <w:sz w:val="24"/>
          <w:szCs w:val="24"/>
        </w:rPr>
        <w:t>Раздольевское</w:t>
      </w:r>
      <w:proofErr w:type="spellEnd"/>
      <w:r w:rsidR="00DC51A9" w:rsidRPr="00C33EF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DC51A9" w:rsidRPr="00C33EF9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DC51A9" w:rsidRPr="00C33EF9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C20181" w:rsidRPr="00C33EF9">
        <w:rPr>
          <w:rFonts w:ascii="Times New Roman" w:eastAsia="Calibri" w:hAnsi="Times New Roman" w:cs="Times New Roman"/>
          <w:sz w:val="24"/>
          <w:szCs w:val="24"/>
        </w:rPr>
        <w:t xml:space="preserve">ый район Ленинградской области </w:t>
      </w:r>
      <w:proofErr w:type="spellStart"/>
      <w:r w:rsidR="00DC51A9" w:rsidRPr="00C33EF9">
        <w:rPr>
          <w:rFonts w:ascii="Times New Roman" w:eastAsia="Calibri" w:hAnsi="Times New Roman" w:cs="Times New Roman"/>
          <w:i/>
          <w:sz w:val="24"/>
          <w:szCs w:val="24"/>
        </w:rPr>
        <w:t>Раздольевское</w:t>
      </w:r>
      <w:proofErr w:type="gramStart"/>
      <w:r w:rsidR="00DC51A9" w:rsidRPr="00C33EF9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="00DC51A9" w:rsidRPr="00C33EF9">
        <w:rPr>
          <w:rFonts w:ascii="Times New Roman" w:eastAsia="Calibri" w:hAnsi="Times New Roman" w:cs="Times New Roman"/>
          <w:i/>
          <w:sz w:val="24"/>
          <w:szCs w:val="24"/>
        </w:rPr>
        <w:t>Ф</w:t>
      </w:r>
      <w:proofErr w:type="spellEnd"/>
      <w:r w:rsidR="00C20181" w:rsidRPr="00C33E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E26BE" w:rsidRPr="00C33EF9">
        <w:rPr>
          <w:rFonts w:ascii="Times New Roman" w:eastAsia="Calibri" w:hAnsi="Times New Roman" w:cs="Times New Roman"/>
          <w:sz w:val="24"/>
          <w:szCs w:val="24"/>
        </w:rPr>
        <w:t>и в средствах массовой</w:t>
      </w:r>
      <w:r w:rsidR="005E26BE" w:rsidRPr="00C33E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E26BE" w:rsidRPr="00C33EF9">
        <w:rPr>
          <w:rFonts w:ascii="Times New Roman" w:eastAsia="Calibri" w:hAnsi="Times New Roman" w:cs="Times New Roman"/>
          <w:sz w:val="24"/>
          <w:szCs w:val="24"/>
        </w:rPr>
        <w:t>информации. Вступает в силу с момента его опубликования.</w:t>
      </w:r>
    </w:p>
    <w:p w14:paraId="3B397AB8" w14:textId="77777777" w:rsidR="00695162" w:rsidRPr="00C33EF9" w:rsidRDefault="00695162" w:rsidP="00E8570C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95E5C1" w14:textId="77777777" w:rsidR="00C33EF9" w:rsidRDefault="00695162" w:rsidP="00695162">
      <w:pPr>
        <w:pStyle w:val="a3"/>
        <w:rPr>
          <w:sz w:val="28"/>
          <w:szCs w:val="28"/>
        </w:rPr>
      </w:pPr>
      <w:r w:rsidRPr="00C33EF9">
        <w:rPr>
          <w:sz w:val="24"/>
          <w:szCs w:val="24"/>
        </w:rPr>
        <w:t xml:space="preserve">Глава администрации                                              </w:t>
      </w:r>
      <w:r w:rsidR="002E403D" w:rsidRPr="00C33EF9">
        <w:rPr>
          <w:sz w:val="24"/>
          <w:szCs w:val="24"/>
        </w:rPr>
        <w:t xml:space="preserve">                       </w:t>
      </w:r>
      <w:r w:rsidR="0046441E" w:rsidRPr="00C33EF9">
        <w:rPr>
          <w:sz w:val="24"/>
          <w:szCs w:val="24"/>
        </w:rPr>
        <w:t xml:space="preserve">      </w:t>
      </w:r>
      <w:r w:rsidR="00C33EF9">
        <w:rPr>
          <w:sz w:val="24"/>
          <w:szCs w:val="24"/>
        </w:rPr>
        <w:t xml:space="preserve">                      </w:t>
      </w:r>
      <w:r w:rsidR="0046441E" w:rsidRPr="00C33EF9">
        <w:rPr>
          <w:sz w:val="24"/>
          <w:szCs w:val="24"/>
        </w:rPr>
        <w:t xml:space="preserve">     </w:t>
      </w:r>
      <w:r w:rsidRPr="00C33EF9">
        <w:rPr>
          <w:sz w:val="24"/>
          <w:szCs w:val="24"/>
        </w:rPr>
        <w:t xml:space="preserve">    В.В.</w:t>
      </w:r>
      <w:r w:rsidRPr="00695162">
        <w:rPr>
          <w:sz w:val="28"/>
          <w:szCs w:val="28"/>
        </w:rPr>
        <w:t xml:space="preserve"> Зайцева</w:t>
      </w:r>
    </w:p>
    <w:p w14:paraId="2725AC1A" w14:textId="217F3C5E" w:rsidR="00695162" w:rsidRPr="00695162" w:rsidRDefault="00695162" w:rsidP="00695162">
      <w:pPr>
        <w:pStyle w:val="a3"/>
        <w:rPr>
          <w:sz w:val="28"/>
          <w:szCs w:val="28"/>
        </w:rPr>
      </w:pPr>
    </w:p>
    <w:p w14:paraId="63D50512" w14:textId="293B9CAB" w:rsidR="005E26BE" w:rsidRPr="00C33EF9" w:rsidRDefault="00C33EF9" w:rsidP="00C33EF9">
      <w:pPr>
        <w:pStyle w:val="a3"/>
        <w:jc w:val="center"/>
        <w:rPr>
          <w:sz w:val="24"/>
          <w:szCs w:val="24"/>
        </w:rPr>
      </w:pPr>
      <w:r w:rsidRPr="00C33EF9">
        <w:rPr>
          <w:rFonts w:eastAsia="Calibri"/>
          <w:i/>
          <w:sz w:val="24"/>
          <w:szCs w:val="24"/>
          <w:lang w:eastAsia="en-US"/>
        </w:rPr>
        <w:t xml:space="preserve">С приложением к данному постановлению можно ознакомиться на официальном сайте </w:t>
      </w:r>
      <w:proofErr w:type="spellStart"/>
      <w:r w:rsidRPr="00C33EF9">
        <w:rPr>
          <w:rFonts w:eastAsia="Calibri"/>
          <w:i/>
          <w:sz w:val="24"/>
          <w:szCs w:val="24"/>
          <w:lang w:eastAsia="en-US"/>
        </w:rPr>
        <w:t>Раздольевское</w:t>
      </w:r>
      <w:proofErr w:type="gramStart"/>
      <w:r w:rsidRPr="00C33EF9">
        <w:rPr>
          <w:rFonts w:eastAsia="Calibri"/>
          <w:i/>
          <w:sz w:val="24"/>
          <w:szCs w:val="24"/>
          <w:lang w:eastAsia="en-US"/>
        </w:rPr>
        <w:t>.Р</w:t>
      </w:r>
      <w:proofErr w:type="gramEnd"/>
      <w:r w:rsidRPr="00C33EF9">
        <w:rPr>
          <w:rFonts w:eastAsia="Calibri"/>
          <w:i/>
          <w:sz w:val="24"/>
          <w:szCs w:val="24"/>
          <w:lang w:eastAsia="en-US"/>
        </w:rPr>
        <w:t>Ф</w:t>
      </w:r>
      <w:proofErr w:type="spellEnd"/>
    </w:p>
    <w:sectPr w:rsidR="005E26BE" w:rsidRPr="00C33EF9" w:rsidSect="00C33EF9">
      <w:pgSz w:w="11905" w:h="16838"/>
      <w:pgMar w:top="426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2D3B3" w14:textId="77777777" w:rsidR="00FF5416" w:rsidRDefault="00FF5416" w:rsidP="009220C3">
      <w:pPr>
        <w:spacing w:after="0" w:line="240" w:lineRule="auto"/>
      </w:pPr>
      <w:r>
        <w:separator/>
      </w:r>
    </w:p>
  </w:endnote>
  <w:endnote w:type="continuationSeparator" w:id="0">
    <w:p w14:paraId="7539FD1D" w14:textId="77777777" w:rsidR="00FF5416" w:rsidRDefault="00FF5416" w:rsidP="009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44D3" w14:textId="77777777" w:rsidR="00FF5416" w:rsidRDefault="00FF5416" w:rsidP="009220C3">
      <w:pPr>
        <w:spacing w:after="0" w:line="240" w:lineRule="auto"/>
      </w:pPr>
      <w:r>
        <w:separator/>
      </w:r>
    </w:p>
  </w:footnote>
  <w:footnote w:type="continuationSeparator" w:id="0">
    <w:p w14:paraId="6D033C52" w14:textId="77777777" w:rsidR="00FF5416" w:rsidRDefault="00FF5416" w:rsidP="0092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C"/>
    <w:rsid w:val="000230A7"/>
    <w:rsid w:val="00091D05"/>
    <w:rsid w:val="00097EFE"/>
    <w:rsid w:val="00100471"/>
    <w:rsid w:val="00131BA7"/>
    <w:rsid w:val="00167DB7"/>
    <w:rsid w:val="00172E07"/>
    <w:rsid w:val="0017324A"/>
    <w:rsid w:val="001B24D4"/>
    <w:rsid w:val="00217A02"/>
    <w:rsid w:val="002270FD"/>
    <w:rsid w:val="002275E0"/>
    <w:rsid w:val="00262D7F"/>
    <w:rsid w:val="00273EA7"/>
    <w:rsid w:val="002B1B97"/>
    <w:rsid w:val="002E403D"/>
    <w:rsid w:val="002F04E9"/>
    <w:rsid w:val="002F34EF"/>
    <w:rsid w:val="00300C72"/>
    <w:rsid w:val="0031578B"/>
    <w:rsid w:val="00320D79"/>
    <w:rsid w:val="00326E56"/>
    <w:rsid w:val="00342132"/>
    <w:rsid w:val="00345DBF"/>
    <w:rsid w:val="003911D9"/>
    <w:rsid w:val="00392638"/>
    <w:rsid w:val="003B7EB0"/>
    <w:rsid w:val="003C66E4"/>
    <w:rsid w:val="00421D0A"/>
    <w:rsid w:val="004268D3"/>
    <w:rsid w:val="00431850"/>
    <w:rsid w:val="0044192B"/>
    <w:rsid w:val="0046441E"/>
    <w:rsid w:val="0048036D"/>
    <w:rsid w:val="00493E48"/>
    <w:rsid w:val="00511882"/>
    <w:rsid w:val="00525BCB"/>
    <w:rsid w:val="005316E1"/>
    <w:rsid w:val="005B1C62"/>
    <w:rsid w:val="005E0CE7"/>
    <w:rsid w:val="005E26BE"/>
    <w:rsid w:val="005E468F"/>
    <w:rsid w:val="00632C9E"/>
    <w:rsid w:val="00646D1E"/>
    <w:rsid w:val="00692403"/>
    <w:rsid w:val="00695162"/>
    <w:rsid w:val="006C3690"/>
    <w:rsid w:val="007046D8"/>
    <w:rsid w:val="00706A6C"/>
    <w:rsid w:val="00743445"/>
    <w:rsid w:val="007C5206"/>
    <w:rsid w:val="00810AA3"/>
    <w:rsid w:val="00840FA7"/>
    <w:rsid w:val="00876E19"/>
    <w:rsid w:val="00877906"/>
    <w:rsid w:val="00881460"/>
    <w:rsid w:val="00891490"/>
    <w:rsid w:val="00897FE8"/>
    <w:rsid w:val="008A2831"/>
    <w:rsid w:val="008D4C60"/>
    <w:rsid w:val="009220C3"/>
    <w:rsid w:val="0093331C"/>
    <w:rsid w:val="00962A7D"/>
    <w:rsid w:val="00972DEB"/>
    <w:rsid w:val="0098576A"/>
    <w:rsid w:val="0098654E"/>
    <w:rsid w:val="00994984"/>
    <w:rsid w:val="009A01EB"/>
    <w:rsid w:val="009C71AF"/>
    <w:rsid w:val="00A37630"/>
    <w:rsid w:val="00A61639"/>
    <w:rsid w:val="00A6527B"/>
    <w:rsid w:val="00AB2782"/>
    <w:rsid w:val="00B11B96"/>
    <w:rsid w:val="00BB213B"/>
    <w:rsid w:val="00BD1995"/>
    <w:rsid w:val="00BF24E3"/>
    <w:rsid w:val="00C01E47"/>
    <w:rsid w:val="00C20181"/>
    <w:rsid w:val="00C33EF9"/>
    <w:rsid w:val="00C61234"/>
    <w:rsid w:val="00C82BDB"/>
    <w:rsid w:val="00CD733E"/>
    <w:rsid w:val="00D12D09"/>
    <w:rsid w:val="00DB684B"/>
    <w:rsid w:val="00DC51A9"/>
    <w:rsid w:val="00DC7C08"/>
    <w:rsid w:val="00E32B74"/>
    <w:rsid w:val="00E5055A"/>
    <w:rsid w:val="00E63697"/>
    <w:rsid w:val="00E8570C"/>
    <w:rsid w:val="00E923AB"/>
    <w:rsid w:val="00EC5817"/>
    <w:rsid w:val="00ED12F6"/>
    <w:rsid w:val="00ED3C3B"/>
    <w:rsid w:val="00EF32EA"/>
    <w:rsid w:val="00F12C85"/>
    <w:rsid w:val="00F17958"/>
    <w:rsid w:val="00F26AD2"/>
    <w:rsid w:val="00F317F9"/>
    <w:rsid w:val="00F3299F"/>
    <w:rsid w:val="00F36137"/>
    <w:rsid w:val="00F554F7"/>
    <w:rsid w:val="00F55CEF"/>
    <w:rsid w:val="00F90349"/>
    <w:rsid w:val="00FC7B86"/>
    <w:rsid w:val="00FF226F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586D-CBA9-452C-95C3-29B3633E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2696</Characters>
  <Application>Microsoft Office Word</Application>
  <DocSecurity>0</DocSecurity>
  <Lines>79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2022-11-09T12:33:00Z</cp:lastPrinted>
  <dcterms:created xsi:type="dcterms:W3CDTF">2022-12-01T08:56:00Z</dcterms:created>
  <dcterms:modified xsi:type="dcterms:W3CDTF">2022-12-01T08:56:00Z</dcterms:modified>
</cp:coreProperties>
</file>