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5" w:rsidRPr="000C21D5" w:rsidRDefault="000C21D5" w:rsidP="000C21D5">
      <w:pPr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1D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C21D5" w:rsidRPr="000C21D5" w:rsidRDefault="000C21D5" w:rsidP="000C21D5">
      <w:pPr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1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C21D5" w:rsidRPr="000C21D5" w:rsidRDefault="000C21D5" w:rsidP="000C21D5">
      <w:pPr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1D5"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</w:t>
      </w:r>
    </w:p>
    <w:p w:rsidR="000C21D5" w:rsidRPr="000C21D5" w:rsidRDefault="000C21D5" w:rsidP="000C21D5">
      <w:pPr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1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0C21D5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0C21D5" w:rsidRPr="000C21D5" w:rsidRDefault="000C21D5" w:rsidP="000C21D5">
      <w:pPr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1D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C21D5" w:rsidRPr="000C21D5" w:rsidRDefault="000C21D5" w:rsidP="000C2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D5" w:rsidRPr="000C21D5" w:rsidRDefault="000C21D5" w:rsidP="000C2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D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1D5" w:rsidRPr="000C21D5" w:rsidRDefault="000C21D5" w:rsidP="000C21D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0C21D5" w:rsidRPr="000C21D5" w:rsidRDefault="000C21D5" w:rsidP="000C21D5">
      <w:p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0C21D5">
        <w:rPr>
          <w:rFonts w:ascii="Times New Roman" w:hAnsi="Times New Roman" w:cs="Times New Roman"/>
          <w:sz w:val="24"/>
          <w:szCs w:val="24"/>
        </w:rPr>
        <w:t>От 27 апреля 2016 года                                                                                         № 77</w:t>
      </w:r>
    </w:p>
    <w:p w:rsidR="000C21D5" w:rsidRDefault="000C21D5" w:rsidP="000C21D5">
      <w:pPr>
        <w:shd w:val="clear" w:color="auto" w:fill="FFFFFF"/>
        <w:spacing w:before="0"/>
        <w:ind w:right="4694" w:firstLine="71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C21D5" w:rsidRDefault="000C21D5" w:rsidP="000C21D5">
      <w:pPr>
        <w:shd w:val="clear" w:color="auto" w:fill="FFFFFF"/>
        <w:spacing w:before="0"/>
        <w:ind w:right="4694" w:firstLine="71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C21D5" w:rsidRDefault="000C21D5" w:rsidP="000C21D5">
      <w:pPr>
        <w:shd w:val="clear" w:color="auto" w:fill="FFFFFF"/>
        <w:spacing w:before="0"/>
        <w:ind w:right="4694" w:firstLine="71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C21D5" w:rsidRDefault="000C21D5" w:rsidP="000C21D5">
      <w:pPr>
        <w:shd w:val="clear" w:color="auto" w:fill="FFFFFF"/>
        <w:spacing w:before="0"/>
        <w:ind w:right="4694" w:firstLine="71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C21D5" w:rsidRPr="000C21D5" w:rsidRDefault="000C21D5" w:rsidP="000C21D5">
      <w:pPr>
        <w:shd w:val="clear" w:color="auto" w:fill="FFFFFF"/>
        <w:spacing w:before="0"/>
        <w:ind w:right="4694" w:firstLine="715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0C2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муниципальный район Ленинградской </w:t>
      </w:r>
      <w:r w:rsidRPr="000C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области за 2015 год.</w:t>
      </w:r>
    </w:p>
    <w:p w:rsidR="000C21D5" w:rsidRDefault="000C21D5" w:rsidP="000C21D5">
      <w:pPr>
        <w:shd w:val="clear" w:color="auto" w:fill="FFFFFF"/>
        <w:spacing w:before="0" w:after="240"/>
        <w:ind w:right="-51" w:firstLine="7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C21D5" w:rsidRPr="000C21D5" w:rsidRDefault="000C21D5" w:rsidP="000C21D5">
      <w:pPr>
        <w:shd w:val="clear" w:color="auto" w:fill="FFFFFF"/>
        <w:spacing w:before="0" w:after="240"/>
        <w:ind w:right="-51" w:firstLine="715"/>
        <w:rPr>
          <w:rFonts w:ascii="Times New Roman" w:hAnsi="Times New Roman" w:cs="Times New Roman"/>
          <w:sz w:val="24"/>
          <w:szCs w:val="24"/>
        </w:rPr>
      </w:pPr>
      <w:proofErr w:type="gramStart"/>
      <w:r w:rsidRPr="000C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 w:rsidRPr="000C21D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0C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Бюджетным кодексом Российской Федерации, Уставом МО Петровское сельское </w:t>
      </w:r>
      <w:r w:rsidRPr="000C2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поселение, Решением Совета депутатов от 03.12.2013г. №218  «Об утверждении положения о бюджетном процессе муниципального образования Петровское сельское поселение» и </w:t>
      </w:r>
      <w:r w:rsidRPr="000C21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рассмотрев итоги исполнения бюджета муниципального образования Петровское сельское </w:t>
      </w:r>
      <w:r w:rsidRPr="000C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поселение МО </w:t>
      </w:r>
      <w:proofErr w:type="spellStart"/>
      <w:r w:rsidRPr="000C21D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 Ленинградской</w:t>
      </w:r>
      <w:proofErr w:type="gramEnd"/>
      <w:r w:rsidRPr="000C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области Совет </w:t>
      </w:r>
      <w:r w:rsidRPr="000C21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депутатов </w:t>
      </w:r>
      <w:r w:rsidRPr="000C21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C21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муниципального образования Петровское сельское </w:t>
      </w:r>
      <w:r w:rsidRPr="000C21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поселение</w:t>
      </w:r>
      <w:r w:rsidRPr="000C21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РЕШИЛ: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2015 год по доходам в сумме 31193,8 тыс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>уб., по расходам в сумме 32207,8 тыс.руб., дефицит бюджета в сумме 1014,0 тыс.руб., в структуре классификации доходов, расходов и источников бюджетов Российской Федерации.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2015 год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3. Утвердить доходы 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кодам классификации доходов за 2015 год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4. Утвердить расходы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2015 год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5. Утвердить </w:t>
      </w:r>
      <w:r w:rsidRPr="000C21D5">
        <w:rPr>
          <w:rFonts w:ascii="Times New Roman" w:hAnsi="Times New Roman" w:cs="Times New Roman"/>
          <w:sz w:val="24"/>
          <w:szCs w:val="24"/>
        </w:rPr>
        <w:tab/>
        <w:t xml:space="preserve">расходы бюджета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</w:t>
      </w:r>
      <w:r w:rsidRPr="000C21D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 Ленинградской области и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2015 год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6. Утвердить расходы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2015 год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2015 год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8.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2015 год» в целом.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C21D5">
        <w:rPr>
          <w:rFonts w:ascii="Times New Roman" w:hAnsi="Times New Roman" w:cs="Times New Roman"/>
          <w:sz w:val="24"/>
          <w:szCs w:val="24"/>
        </w:rPr>
        <w:t xml:space="preserve">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2015 год с приложениями в Контрольно-счетный орган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Приозерскую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</w:t>
      </w:r>
      <w:proofErr w:type="gram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10. 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0C2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C21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>11. Решение Совета депутатов вступает в силу с момента официального опубликования в средствах массовой информации.</w:t>
      </w:r>
    </w:p>
    <w:p w:rsidR="000C21D5" w:rsidRPr="000C21D5" w:rsidRDefault="000C21D5" w:rsidP="000C21D5">
      <w:pPr>
        <w:tabs>
          <w:tab w:val="left" w:pos="28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C21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0C21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</w:t>
      </w:r>
      <w:r w:rsidRPr="000C21D5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C21D5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экономике, бюджету, налогам и муниципальной собственности (председатель</w:t>
      </w:r>
      <w:r w:rsidRPr="000C21D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0C21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Евтеева М.А.)</w:t>
      </w:r>
    </w:p>
    <w:p w:rsidR="000C21D5" w:rsidRPr="000C21D5" w:rsidRDefault="000C21D5" w:rsidP="000C21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C21D5" w:rsidRPr="000C21D5" w:rsidRDefault="000C21D5" w:rsidP="000C21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C21D5" w:rsidRPr="000C21D5" w:rsidRDefault="000C21D5" w:rsidP="000C21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C21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муниципального образования</w:t>
      </w:r>
    </w:p>
    <w:p w:rsidR="000C21D5" w:rsidRPr="000C21D5" w:rsidRDefault="000C21D5" w:rsidP="000C21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21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Петровское сельское </w:t>
      </w:r>
      <w:r w:rsidRPr="000C21D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поселение</w:t>
      </w:r>
      <w:r w:rsidRPr="000C2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C21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И.Г.Пьянков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0C21D5" w:rsidRPr="000C21D5" w:rsidRDefault="000C21D5" w:rsidP="000C21D5">
      <w:pPr>
        <w:shd w:val="clear" w:color="auto" w:fill="FFFFFF"/>
        <w:tabs>
          <w:tab w:val="left" w:pos="739"/>
        </w:tabs>
        <w:spacing w:befor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C21D5" w:rsidRPr="000C21D5" w:rsidRDefault="000C21D5" w:rsidP="000C21D5">
      <w:pPr>
        <w:tabs>
          <w:tab w:val="left" w:pos="200"/>
          <w:tab w:val="left" w:pos="3600"/>
          <w:tab w:val="left" w:pos="39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>Исп.: Кузьмина Т.Н.</w:t>
      </w:r>
    </w:p>
    <w:p w:rsidR="000C21D5" w:rsidRPr="000C21D5" w:rsidRDefault="000C21D5" w:rsidP="000C21D5">
      <w:pPr>
        <w:tabs>
          <w:tab w:val="left" w:pos="200"/>
          <w:tab w:val="left" w:pos="3600"/>
          <w:tab w:val="left" w:pos="39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>тел.: 66-134</w:t>
      </w:r>
    </w:p>
    <w:p w:rsidR="000C21D5" w:rsidRPr="000C21D5" w:rsidRDefault="000C21D5" w:rsidP="000C21D5">
      <w:pPr>
        <w:tabs>
          <w:tab w:val="left" w:pos="0"/>
          <w:tab w:val="left" w:pos="3600"/>
          <w:tab w:val="left" w:pos="39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C21D5">
        <w:rPr>
          <w:rFonts w:ascii="Times New Roman" w:hAnsi="Times New Roman" w:cs="Times New Roman"/>
          <w:sz w:val="24"/>
          <w:szCs w:val="24"/>
        </w:rPr>
        <w:t>Разослано: дело-2, Прокуратура – 1,КФ-1, СД-1, КСО–1, Прокуратура – 1</w:t>
      </w:r>
    </w:p>
    <w:p w:rsidR="000C21D5" w:rsidRDefault="000C21D5" w:rsidP="000C21D5">
      <w:pPr>
        <w:pStyle w:val="p6"/>
        <w:spacing w:before="0" w:beforeAutospacing="0"/>
        <w:jc w:val="both"/>
      </w:pPr>
    </w:p>
    <w:p w:rsidR="000C21D5" w:rsidRDefault="000C21D5" w:rsidP="000C21D5">
      <w:pPr>
        <w:pStyle w:val="p6"/>
        <w:spacing w:before="0" w:beforeAutospacing="0"/>
        <w:jc w:val="both"/>
      </w:pPr>
    </w:p>
    <w:p w:rsidR="000C21D5" w:rsidRDefault="000C21D5" w:rsidP="000C21D5">
      <w:pPr>
        <w:pStyle w:val="p6"/>
        <w:spacing w:before="0" w:beforeAutospacing="0"/>
        <w:jc w:val="both"/>
        <w:rPr>
          <w:color w:val="000000"/>
        </w:rPr>
      </w:pPr>
      <w: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  <w:proofErr w:type="spellEnd"/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1D5"/>
    <w:rsid w:val="000C21D5"/>
    <w:rsid w:val="001A1741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C21D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4395</Characters>
  <Application>Microsoft Office Word</Application>
  <DocSecurity>0</DocSecurity>
  <Lines>36</Lines>
  <Paragraphs>10</Paragraphs>
  <ScaleCrop>false</ScaleCrop>
  <Company>Krokoz™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2016-04-29T11:25:00Z</dcterms:created>
  <dcterms:modified xsi:type="dcterms:W3CDTF">2016-04-29T11:26:00Z</dcterms:modified>
</cp:coreProperties>
</file>