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BE" w:rsidRPr="009C13BE" w:rsidRDefault="009C13BE" w:rsidP="009C13BE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9C13BE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C13B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C1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3BE" w:rsidRPr="009C13BE" w:rsidRDefault="009C13BE" w:rsidP="009C13BE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3BE">
        <w:rPr>
          <w:rFonts w:ascii="Times New Roman" w:hAnsi="Times New Roman" w:cs="Times New Roman"/>
          <w:sz w:val="24"/>
          <w:szCs w:val="24"/>
        </w:rPr>
        <w:t>ВЕРЕВСКОЕ СЕЛЬСКОЕ ПОСЕЛЕНИЕ</w:t>
      </w:r>
    </w:p>
    <w:p w:rsidR="009C13BE" w:rsidRPr="009C13BE" w:rsidRDefault="009C13BE" w:rsidP="009C13BE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3BE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9C13BE" w:rsidRPr="009C13BE" w:rsidRDefault="009C13BE" w:rsidP="009C13BE">
      <w:pPr>
        <w:tabs>
          <w:tab w:val="left" w:pos="20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3B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C13BE" w:rsidRDefault="009C13BE" w:rsidP="009C13BE">
      <w:pPr>
        <w:tabs>
          <w:tab w:val="left" w:pos="360"/>
        </w:tabs>
        <w:jc w:val="both"/>
      </w:pPr>
    </w:p>
    <w:p w:rsidR="009C13BE" w:rsidRPr="009C13BE" w:rsidRDefault="009C13BE" w:rsidP="009C13BE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C13BE" w:rsidRPr="009C13BE" w:rsidRDefault="009C13BE" w:rsidP="009C13BE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13BE" w:rsidRPr="009C13BE" w:rsidRDefault="009C13BE" w:rsidP="009C13BE">
      <w:pPr>
        <w:shd w:val="clear" w:color="auto" w:fill="FFFFFF"/>
        <w:spacing w:before="187" w:line="216" w:lineRule="exact"/>
        <w:ind w:left="19" w:right="-1"/>
        <w:rPr>
          <w:rFonts w:ascii="Times New Roman" w:hAnsi="Times New Roman" w:cs="Times New Roman"/>
          <w:b/>
          <w:sz w:val="24"/>
          <w:szCs w:val="24"/>
        </w:rPr>
      </w:pPr>
      <w:r w:rsidRPr="009C13BE">
        <w:rPr>
          <w:rFonts w:ascii="Times New Roman" w:hAnsi="Times New Roman" w:cs="Times New Roman"/>
          <w:b/>
          <w:sz w:val="24"/>
          <w:szCs w:val="24"/>
        </w:rPr>
        <w:t>«</w:t>
      </w:r>
      <w:r w:rsidR="000A3CFE">
        <w:rPr>
          <w:rFonts w:ascii="Times New Roman" w:hAnsi="Times New Roman" w:cs="Times New Roman"/>
          <w:b/>
          <w:sz w:val="24"/>
          <w:szCs w:val="24"/>
        </w:rPr>
        <w:t>28</w:t>
      </w:r>
      <w:r w:rsidRPr="009C13B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9C13BE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  <w:r w:rsidRPr="009C13B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C13BE">
        <w:rPr>
          <w:rFonts w:ascii="Times New Roman" w:hAnsi="Times New Roman" w:cs="Times New Roman"/>
          <w:b/>
          <w:sz w:val="24"/>
          <w:szCs w:val="24"/>
        </w:rPr>
        <w:tab/>
      </w:r>
      <w:r w:rsidRPr="009C13BE">
        <w:rPr>
          <w:rFonts w:ascii="Times New Roman" w:hAnsi="Times New Roman" w:cs="Times New Roman"/>
          <w:b/>
          <w:sz w:val="24"/>
          <w:szCs w:val="24"/>
        </w:rPr>
        <w:tab/>
      </w:r>
      <w:r w:rsidRPr="009C13BE">
        <w:rPr>
          <w:rFonts w:ascii="Times New Roman" w:hAnsi="Times New Roman" w:cs="Times New Roman"/>
          <w:b/>
          <w:sz w:val="24"/>
          <w:szCs w:val="24"/>
        </w:rPr>
        <w:tab/>
      </w:r>
      <w:r w:rsidRPr="009C13B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№</w:t>
      </w:r>
      <w:r w:rsidR="000A3CFE">
        <w:rPr>
          <w:rFonts w:ascii="Times New Roman" w:hAnsi="Times New Roman" w:cs="Times New Roman"/>
          <w:b/>
          <w:sz w:val="24"/>
          <w:szCs w:val="24"/>
        </w:rPr>
        <w:t>122 (157)</w:t>
      </w:r>
      <w:r w:rsidRPr="009C1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3BE" w:rsidRPr="009C13BE" w:rsidRDefault="009C13BE" w:rsidP="009C13BE">
      <w:pPr>
        <w:shd w:val="clear" w:color="auto" w:fill="FFFFFF"/>
        <w:spacing w:before="187" w:line="216" w:lineRule="exact"/>
        <w:ind w:left="19" w:right="-1"/>
        <w:rPr>
          <w:rFonts w:ascii="Times New Roman" w:hAnsi="Times New Roman" w:cs="Times New Roman"/>
          <w:b/>
          <w:sz w:val="24"/>
          <w:szCs w:val="24"/>
        </w:rPr>
      </w:pPr>
    </w:p>
    <w:p w:rsidR="009C13BE" w:rsidRDefault="009C13BE" w:rsidP="009C13BE">
      <w:pPr>
        <w:shd w:val="clear" w:color="auto" w:fill="FFFFFF"/>
        <w:spacing w:before="187" w:line="216" w:lineRule="exact"/>
        <w:ind w:left="19" w:right="5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3BE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Реестра муниципальных услуг муниципального образования </w:t>
      </w:r>
      <w:proofErr w:type="spellStart"/>
      <w:r w:rsidRPr="009C13BE">
        <w:rPr>
          <w:rFonts w:ascii="Times New Roman" w:hAnsi="Times New Roman" w:cs="Times New Roman"/>
          <w:b/>
          <w:bCs/>
          <w:sz w:val="24"/>
          <w:szCs w:val="24"/>
        </w:rPr>
        <w:t>Веревское</w:t>
      </w:r>
      <w:proofErr w:type="spellEnd"/>
      <w:r w:rsidRPr="009C13B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Гатчинского муниципального района Ленинградской области </w:t>
      </w:r>
    </w:p>
    <w:p w:rsidR="004376F9" w:rsidRPr="009C13BE" w:rsidRDefault="004376F9" w:rsidP="009C13BE">
      <w:pPr>
        <w:shd w:val="clear" w:color="auto" w:fill="FFFFFF"/>
        <w:spacing w:before="187" w:line="216" w:lineRule="exact"/>
        <w:ind w:left="19" w:right="5102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C13BE" w:rsidRDefault="009C13BE" w:rsidP="009C13BE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7F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821CE" w:rsidRPr="009821CE">
        <w:rPr>
          <w:rFonts w:ascii="Times New Roman" w:hAnsi="Times New Roman" w:cs="Times New Roman"/>
          <w:sz w:val="24"/>
          <w:szCs w:val="24"/>
        </w:rPr>
        <w:t>с</w:t>
      </w:r>
      <w:r w:rsidRPr="00B107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07F5">
        <w:rPr>
          <w:rFonts w:ascii="Times New Roman" w:hAnsi="Times New Roman" w:cs="Times New Roman"/>
          <w:sz w:val="24"/>
          <w:szCs w:val="24"/>
        </w:rPr>
        <w:t>Федеральн</w:t>
      </w:r>
      <w:r w:rsidR="009821CE">
        <w:rPr>
          <w:rFonts w:ascii="Times New Roman" w:hAnsi="Times New Roman" w:cs="Times New Roman"/>
          <w:sz w:val="24"/>
          <w:szCs w:val="24"/>
        </w:rPr>
        <w:t>ым</w:t>
      </w:r>
      <w:r w:rsidRPr="00B107F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821CE">
        <w:rPr>
          <w:rFonts w:ascii="Times New Roman" w:hAnsi="Times New Roman" w:cs="Times New Roman"/>
          <w:sz w:val="24"/>
          <w:szCs w:val="24"/>
        </w:rPr>
        <w:t>ом</w:t>
      </w:r>
      <w:r w:rsidRPr="00B107F5">
        <w:rPr>
          <w:rFonts w:ascii="Times New Roman" w:hAnsi="Times New Roman" w:cs="Times New Roman"/>
          <w:sz w:val="24"/>
          <w:szCs w:val="24"/>
        </w:rPr>
        <w:t xml:space="preserve"> от 27.07.2010 г. №210-ФЗ «Об организации предоставления государственных и муниципальных услуг», руководствуясь Уставом МО </w:t>
      </w:r>
      <w:proofErr w:type="spellStart"/>
      <w:r w:rsidRPr="00B107F5">
        <w:rPr>
          <w:rFonts w:ascii="Times New Roman" w:hAnsi="Times New Roman" w:cs="Times New Roman"/>
          <w:sz w:val="24"/>
          <w:szCs w:val="24"/>
        </w:rPr>
        <w:t>Веревское</w:t>
      </w:r>
      <w:proofErr w:type="spellEnd"/>
      <w:r w:rsidRPr="00B107F5">
        <w:rPr>
          <w:rFonts w:ascii="Times New Roman" w:hAnsi="Times New Roman" w:cs="Times New Roman"/>
          <w:sz w:val="24"/>
          <w:szCs w:val="24"/>
        </w:rPr>
        <w:t xml:space="preserve"> сельское поселение Гатчинского муниципального района Ленинградской области, </w:t>
      </w:r>
      <w:r w:rsidR="00E03AC4">
        <w:rPr>
          <w:rFonts w:ascii="Times New Roman" w:hAnsi="Times New Roman" w:cs="Times New Roman"/>
          <w:sz w:val="24"/>
          <w:szCs w:val="24"/>
        </w:rPr>
        <w:t xml:space="preserve">Совет депутатов МО </w:t>
      </w:r>
      <w:proofErr w:type="spellStart"/>
      <w:r w:rsidR="00E03AC4">
        <w:rPr>
          <w:rFonts w:ascii="Times New Roman" w:hAnsi="Times New Roman" w:cs="Times New Roman"/>
          <w:sz w:val="24"/>
          <w:szCs w:val="24"/>
        </w:rPr>
        <w:t>Веревское</w:t>
      </w:r>
      <w:proofErr w:type="spellEnd"/>
      <w:r w:rsidR="00E03AC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4376F9" w:rsidRPr="00B107F5" w:rsidRDefault="004376F9" w:rsidP="009C13BE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3BE" w:rsidRDefault="009C13BE" w:rsidP="009C1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7F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376F9" w:rsidRPr="00B107F5" w:rsidRDefault="004376F9" w:rsidP="009C1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3BE" w:rsidRPr="00B107F5" w:rsidRDefault="009C13BE" w:rsidP="009C13BE">
      <w:pPr>
        <w:jc w:val="both"/>
        <w:rPr>
          <w:rFonts w:ascii="Times New Roman" w:hAnsi="Times New Roman" w:cs="Times New Roman"/>
          <w:sz w:val="24"/>
          <w:szCs w:val="24"/>
        </w:rPr>
      </w:pPr>
      <w:r w:rsidRPr="00B107F5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B107F5" w:rsidRPr="00B107F5">
        <w:rPr>
          <w:rFonts w:ascii="Times New Roman" w:hAnsi="Times New Roman" w:cs="Times New Roman"/>
          <w:sz w:val="24"/>
          <w:szCs w:val="24"/>
        </w:rPr>
        <w:t>Утвердить</w:t>
      </w:r>
      <w:r w:rsidRPr="00B107F5">
        <w:rPr>
          <w:rFonts w:ascii="Times New Roman" w:hAnsi="Times New Roman" w:cs="Times New Roman"/>
          <w:sz w:val="24"/>
          <w:szCs w:val="24"/>
        </w:rPr>
        <w:t xml:space="preserve"> реестр муниципальных услуг муниципального образования </w:t>
      </w:r>
      <w:proofErr w:type="spellStart"/>
      <w:r w:rsidRPr="00B107F5">
        <w:rPr>
          <w:rFonts w:ascii="Times New Roman" w:hAnsi="Times New Roman" w:cs="Times New Roman"/>
          <w:sz w:val="24"/>
          <w:szCs w:val="24"/>
        </w:rPr>
        <w:t>Веревское</w:t>
      </w:r>
      <w:proofErr w:type="spellEnd"/>
      <w:r w:rsidRPr="00B107F5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B107F5" w:rsidRPr="00B107F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107F5">
        <w:rPr>
          <w:rFonts w:ascii="Times New Roman" w:hAnsi="Times New Roman" w:cs="Times New Roman"/>
          <w:sz w:val="24"/>
          <w:szCs w:val="24"/>
        </w:rPr>
        <w:t>.</w:t>
      </w:r>
    </w:p>
    <w:p w:rsidR="009C13BE" w:rsidRPr="009C13BE" w:rsidRDefault="004376F9" w:rsidP="009C13BE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13BE" w:rsidRPr="009C13BE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B107F5" w:rsidRPr="00B107F5">
        <w:rPr>
          <w:rFonts w:ascii="Times New Roman" w:hAnsi="Times New Roman" w:cs="Times New Roman"/>
          <w:sz w:val="24"/>
          <w:szCs w:val="24"/>
        </w:rPr>
        <w:t xml:space="preserve">решение вступает в силу с момента официального опубликования и </w:t>
      </w:r>
      <w:r w:rsidR="009C13BE" w:rsidRPr="009C13BE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="009C13BE" w:rsidRPr="009C13BE">
        <w:rPr>
          <w:rFonts w:ascii="Times New Roman" w:hAnsi="Times New Roman" w:cs="Times New Roman"/>
          <w:sz w:val="24"/>
          <w:szCs w:val="24"/>
        </w:rPr>
        <w:t>Веревского</w:t>
      </w:r>
      <w:proofErr w:type="spellEnd"/>
      <w:r w:rsidR="009C13BE" w:rsidRPr="009C13B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13BE" w:rsidRPr="009C13BE" w:rsidRDefault="009C13BE" w:rsidP="009C13BE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13BE" w:rsidRPr="009C13BE" w:rsidRDefault="009C13BE" w:rsidP="009C13BE">
      <w:pPr>
        <w:jc w:val="both"/>
        <w:rPr>
          <w:rFonts w:ascii="Times New Roman" w:hAnsi="Times New Roman" w:cs="Times New Roman"/>
          <w:sz w:val="24"/>
          <w:szCs w:val="24"/>
        </w:rPr>
      </w:pPr>
      <w:r w:rsidRPr="009C13B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C13BE" w:rsidRPr="00E16F72" w:rsidRDefault="009C13BE" w:rsidP="00B53A23">
      <w:pPr>
        <w:tabs>
          <w:tab w:val="left" w:pos="7185"/>
        </w:tabs>
        <w:rPr>
          <w:rFonts w:ascii="Times New Roman" w:hAnsi="Times New Roman" w:cs="Times New Roman"/>
          <w:sz w:val="16"/>
          <w:szCs w:val="16"/>
        </w:rPr>
        <w:sectPr w:rsidR="009C13BE" w:rsidRPr="00E16F72">
          <w:footerReference w:type="default" r:id="rId7"/>
          <w:pgSz w:w="11906" w:h="16838"/>
          <w:pgMar w:top="736" w:right="567" w:bottom="1079" w:left="1134" w:header="680" w:footer="510" w:gutter="0"/>
          <w:cols w:space="720"/>
          <w:docGrid w:linePitch="360"/>
        </w:sectPr>
      </w:pPr>
      <w:r w:rsidRPr="00B107F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107F5" w:rsidRPr="00B107F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B107F5" w:rsidRPr="00B107F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Д.В. Макеев</w:t>
      </w:r>
      <w:bookmarkStart w:id="0" w:name="_GoBack"/>
      <w:bookmarkEnd w:id="0"/>
    </w:p>
    <w:p w:rsidR="00E61242" w:rsidRPr="00C67EF6" w:rsidRDefault="00E61242" w:rsidP="00C67EF6"/>
    <w:sectPr w:rsidR="00E61242" w:rsidRPr="00C67EF6" w:rsidSect="00266237">
      <w:pgSz w:w="16838" w:h="11906" w:orient="landscape" w:code="9"/>
      <w:pgMar w:top="567" w:right="1134" w:bottom="284" w:left="567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5A" w:rsidRDefault="00D27B5A" w:rsidP="009C13BE">
      <w:pPr>
        <w:spacing w:after="0" w:line="240" w:lineRule="auto"/>
      </w:pPr>
      <w:r>
        <w:separator/>
      </w:r>
    </w:p>
  </w:endnote>
  <w:endnote w:type="continuationSeparator" w:id="0">
    <w:p w:rsidR="00D27B5A" w:rsidRDefault="00D27B5A" w:rsidP="009C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7" w:rsidRDefault="004116C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5A" w:rsidRDefault="00D27B5A" w:rsidP="009C13BE">
      <w:pPr>
        <w:spacing w:after="0" w:line="240" w:lineRule="auto"/>
      </w:pPr>
      <w:r>
        <w:separator/>
      </w:r>
    </w:p>
  </w:footnote>
  <w:footnote w:type="continuationSeparator" w:id="0">
    <w:p w:rsidR="00D27B5A" w:rsidRDefault="00D27B5A" w:rsidP="009C1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E9"/>
    <w:rsid w:val="00016952"/>
    <w:rsid w:val="000344EF"/>
    <w:rsid w:val="000A3CFE"/>
    <w:rsid w:val="001326DD"/>
    <w:rsid w:val="00163210"/>
    <w:rsid w:val="00180DFD"/>
    <w:rsid w:val="001C05BD"/>
    <w:rsid w:val="001E0748"/>
    <w:rsid w:val="001F7EA4"/>
    <w:rsid w:val="00266237"/>
    <w:rsid w:val="00273B21"/>
    <w:rsid w:val="00343D18"/>
    <w:rsid w:val="003545FF"/>
    <w:rsid w:val="003A471A"/>
    <w:rsid w:val="004116C7"/>
    <w:rsid w:val="0042565F"/>
    <w:rsid w:val="004376F9"/>
    <w:rsid w:val="0044297A"/>
    <w:rsid w:val="00451743"/>
    <w:rsid w:val="00454BDD"/>
    <w:rsid w:val="00464C4D"/>
    <w:rsid w:val="004D5D97"/>
    <w:rsid w:val="004F417A"/>
    <w:rsid w:val="00530842"/>
    <w:rsid w:val="00534414"/>
    <w:rsid w:val="00540182"/>
    <w:rsid w:val="00542F97"/>
    <w:rsid w:val="005A13FD"/>
    <w:rsid w:val="005E074E"/>
    <w:rsid w:val="00611CBB"/>
    <w:rsid w:val="00625386"/>
    <w:rsid w:val="00650B55"/>
    <w:rsid w:val="0066022A"/>
    <w:rsid w:val="006912F9"/>
    <w:rsid w:val="006956EB"/>
    <w:rsid w:val="007A06F8"/>
    <w:rsid w:val="007A6480"/>
    <w:rsid w:val="00810767"/>
    <w:rsid w:val="008250B0"/>
    <w:rsid w:val="00846F78"/>
    <w:rsid w:val="00856640"/>
    <w:rsid w:val="00883162"/>
    <w:rsid w:val="008B1204"/>
    <w:rsid w:val="008F54BA"/>
    <w:rsid w:val="008F63C0"/>
    <w:rsid w:val="0096323E"/>
    <w:rsid w:val="009821CE"/>
    <w:rsid w:val="009A5947"/>
    <w:rsid w:val="009C13BE"/>
    <w:rsid w:val="00A01F68"/>
    <w:rsid w:val="00A05427"/>
    <w:rsid w:val="00A623E9"/>
    <w:rsid w:val="00AF2FB0"/>
    <w:rsid w:val="00B107F5"/>
    <w:rsid w:val="00B245A0"/>
    <w:rsid w:val="00B32429"/>
    <w:rsid w:val="00B4265C"/>
    <w:rsid w:val="00B53A23"/>
    <w:rsid w:val="00BA3DFB"/>
    <w:rsid w:val="00BC5C33"/>
    <w:rsid w:val="00BF0523"/>
    <w:rsid w:val="00C3202C"/>
    <w:rsid w:val="00C64DD3"/>
    <w:rsid w:val="00C67EF6"/>
    <w:rsid w:val="00CD6796"/>
    <w:rsid w:val="00CF50A1"/>
    <w:rsid w:val="00D20D97"/>
    <w:rsid w:val="00D27B5A"/>
    <w:rsid w:val="00D643D5"/>
    <w:rsid w:val="00D6763E"/>
    <w:rsid w:val="00D832E7"/>
    <w:rsid w:val="00D94038"/>
    <w:rsid w:val="00E03AC4"/>
    <w:rsid w:val="00E16F72"/>
    <w:rsid w:val="00E43755"/>
    <w:rsid w:val="00E61242"/>
    <w:rsid w:val="00E76121"/>
    <w:rsid w:val="00E92F97"/>
    <w:rsid w:val="00EB4377"/>
    <w:rsid w:val="00EE5148"/>
    <w:rsid w:val="00FB6B89"/>
    <w:rsid w:val="00FB6BEA"/>
    <w:rsid w:val="00FB7CF4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A544C-82EE-4614-9B26-D89A82E6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">
    <w:name w:val="f12"/>
    <w:basedOn w:val="a0"/>
    <w:rsid w:val="00C67EF6"/>
  </w:style>
  <w:style w:type="character" w:customStyle="1" w:styleId="10">
    <w:name w:val="Заголовок 1 Знак"/>
    <w:basedOn w:val="a0"/>
    <w:link w:val="1"/>
    <w:uiPriority w:val="9"/>
    <w:rsid w:val="00C67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rsid w:val="009C13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C1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9C13B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9C13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caption"/>
    <w:basedOn w:val="a"/>
    <w:next w:val="a"/>
    <w:uiPriority w:val="35"/>
    <w:unhideWhenUsed/>
    <w:qFormat/>
    <w:rsid w:val="00D832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6729-EC8C-4D2F-9C38-D864607D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2017-09-28T11:09:00Z</cp:lastPrinted>
  <dcterms:created xsi:type="dcterms:W3CDTF">2017-09-28T11:10:00Z</dcterms:created>
  <dcterms:modified xsi:type="dcterms:W3CDTF">2017-09-29T09:10:00Z</dcterms:modified>
</cp:coreProperties>
</file>