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B1" w:rsidRDefault="00217DB1" w:rsidP="00217DB1">
      <w:pPr>
        <w:jc w:val="center"/>
      </w:pPr>
    </w:p>
    <w:p w:rsidR="00217DB1" w:rsidRDefault="00217DB1" w:rsidP="00217DB1">
      <w:pPr>
        <w:jc w:val="center"/>
      </w:pPr>
      <w:r>
        <w:t>СОВЕТ ДЕПУТАТОВ</w:t>
      </w:r>
    </w:p>
    <w:p w:rsidR="00217DB1" w:rsidRDefault="00217DB1" w:rsidP="00217DB1">
      <w:pPr>
        <w:jc w:val="center"/>
      </w:pPr>
      <w:r>
        <w:t xml:space="preserve">МУНИЦИПАЛЬНОГО ОБРАЗОВАНИЯ </w:t>
      </w:r>
    </w:p>
    <w:p w:rsidR="00217DB1" w:rsidRDefault="00217DB1" w:rsidP="00217DB1">
      <w:pPr>
        <w:jc w:val="center"/>
      </w:pPr>
      <w:r>
        <w:t>ПЛОДОВСКОЕ СЕЛЬСКОЕ ПОСЕЛЕНИЕ</w:t>
      </w:r>
    </w:p>
    <w:p w:rsidR="00217DB1" w:rsidRDefault="00217DB1" w:rsidP="00217DB1">
      <w:pPr>
        <w:jc w:val="center"/>
      </w:pPr>
      <w:r>
        <w:t xml:space="preserve">муниципального образования Приозерский муниципальный район </w:t>
      </w:r>
    </w:p>
    <w:p w:rsidR="00217DB1" w:rsidRDefault="00217DB1" w:rsidP="00217DB1">
      <w:pPr>
        <w:jc w:val="center"/>
      </w:pPr>
      <w:r>
        <w:t>Ленинградской области</w:t>
      </w:r>
    </w:p>
    <w:p w:rsidR="00217DB1" w:rsidRDefault="00217DB1" w:rsidP="00217DB1">
      <w:pPr>
        <w:jc w:val="center"/>
      </w:pPr>
    </w:p>
    <w:p w:rsidR="009D308E" w:rsidRDefault="00217DB1" w:rsidP="00217DB1">
      <w:pPr>
        <w:jc w:val="center"/>
        <w:rPr>
          <w:noProof/>
        </w:rPr>
      </w:pPr>
      <w:proofErr w:type="gramStart"/>
      <w:r>
        <w:t>Р</w:t>
      </w:r>
      <w:proofErr w:type="gramEnd"/>
      <w:r>
        <w:t xml:space="preserve"> Е Ш Е Н И Е</w:t>
      </w:r>
    </w:p>
    <w:p w:rsidR="00217DB1" w:rsidRPr="00855CFB" w:rsidRDefault="00217DB1" w:rsidP="00BA6227"/>
    <w:p w:rsidR="009D308E" w:rsidRPr="00855CFB" w:rsidRDefault="009D308E" w:rsidP="005D7083">
      <w:pPr>
        <w:outlineLvl w:val="0"/>
      </w:pPr>
      <w:r>
        <w:t xml:space="preserve">   </w:t>
      </w:r>
      <w:r w:rsidR="00217DB1">
        <w:t xml:space="preserve">от  </w:t>
      </w:r>
      <w:r>
        <w:t xml:space="preserve"> </w:t>
      </w:r>
      <w:r w:rsidR="00217DB1">
        <w:t xml:space="preserve">04   мая   </w:t>
      </w:r>
      <w:r w:rsidR="006456FE">
        <w:t>2017</w:t>
      </w:r>
      <w:r w:rsidR="002F4E64">
        <w:t xml:space="preserve"> года    </w:t>
      </w:r>
      <w:r>
        <w:t xml:space="preserve">  № </w:t>
      </w:r>
      <w:r w:rsidR="00217DB1">
        <w:t>11</w:t>
      </w:r>
      <w:r w:rsidR="00731B17">
        <w:t>8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3"/>
      </w:tblGrid>
      <w:tr w:rsidR="009D308E" w:rsidRPr="00855CFB" w:rsidTr="00731B17">
        <w:trPr>
          <w:trHeight w:val="2276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9D308E" w:rsidRDefault="009D308E" w:rsidP="00C154CA">
            <w:pPr>
              <w:shd w:val="clear" w:color="auto" w:fill="FFFFFF"/>
              <w:spacing w:line="250" w:lineRule="exact"/>
              <w:ind w:left="144"/>
              <w:jc w:val="both"/>
              <w:rPr>
                <w:color w:val="000000"/>
              </w:rPr>
            </w:pPr>
          </w:p>
          <w:p w:rsidR="00731B17" w:rsidRPr="00731B17" w:rsidRDefault="009D308E" w:rsidP="00731B17">
            <w:pPr>
              <w:shd w:val="clear" w:color="auto" w:fill="FFFFFF"/>
              <w:spacing w:line="250" w:lineRule="exact"/>
              <w:ind w:left="144"/>
              <w:jc w:val="both"/>
              <w:rPr>
                <w:color w:val="000000"/>
              </w:rPr>
            </w:pPr>
            <w:r w:rsidRPr="00C154CA">
              <w:rPr>
                <w:color w:val="000000"/>
              </w:rPr>
              <w:t xml:space="preserve">О </w:t>
            </w:r>
            <w:r w:rsidR="00731B17">
              <w:t xml:space="preserve"> </w:t>
            </w:r>
            <w:r w:rsidR="00731B17" w:rsidRPr="00731B17">
              <w:rPr>
                <w:color w:val="000000"/>
              </w:rPr>
              <w:t>внесении изменений и дополнений</w:t>
            </w:r>
            <w:r w:rsidR="00731B17">
              <w:rPr>
                <w:color w:val="000000"/>
              </w:rPr>
              <w:t xml:space="preserve"> </w:t>
            </w:r>
            <w:r w:rsidR="00731B17" w:rsidRPr="00731B17">
              <w:rPr>
                <w:color w:val="000000"/>
              </w:rPr>
              <w:t xml:space="preserve">в решение </w:t>
            </w:r>
            <w:r w:rsidR="00731B17">
              <w:rPr>
                <w:color w:val="000000"/>
              </w:rPr>
              <w:t>С</w:t>
            </w:r>
            <w:r w:rsidR="00731B17" w:rsidRPr="00731B17">
              <w:rPr>
                <w:color w:val="000000"/>
              </w:rPr>
              <w:t>овета депутатов</w:t>
            </w:r>
            <w:r w:rsidR="00731B17">
              <w:rPr>
                <w:color w:val="000000"/>
              </w:rPr>
              <w:t xml:space="preserve"> </w:t>
            </w:r>
            <w:r w:rsidR="00731B17" w:rsidRPr="00731B17">
              <w:rPr>
                <w:color w:val="000000"/>
              </w:rPr>
              <w:t>от 28.12.2016 года № 95 «О бюджете</w:t>
            </w:r>
            <w:r w:rsidR="00731B17">
              <w:rPr>
                <w:color w:val="000000"/>
              </w:rPr>
              <w:t xml:space="preserve"> муниципального образования </w:t>
            </w:r>
            <w:r w:rsidR="00731B17" w:rsidRPr="00731B17">
              <w:rPr>
                <w:color w:val="000000"/>
              </w:rPr>
              <w:t xml:space="preserve"> Плодовское сельское поселение</w:t>
            </w:r>
          </w:p>
          <w:p w:rsidR="009D308E" w:rsidRDefault="00731B17" w:rsidP="00731B17">
            <w:pPr>
              <w:shd w:val="clear" w:color="auto" w:fill="FFFFFF"/>
              <w:spacing w:line="250" w:lineRule="exact"/>
              <w:ind w:left="144"/>
              <w:jc w:val="both"/>
            </w:pPr>
            <w:r>
              <w:rPr>
                <w:color w:val="000000"/>
              </w:rPr>
              <w:t>муниципального образования</w:t>
            </w:r>
            <w:r w:rsidRPr="00731B17">
              <w:rPr>
                <w:color w:val="000000"/>
              </w:rPr>
              <w:t xml:space="preserve"> Приозерский  муниципальный район Ленинградской области на 2017 год»              </w:t>
            </w:r>
          </w:p>
        </w:tc>
      </w:tr>
    </w:tbl>
    <w:p w:rsidR="009D308E" w:rsidRPr="00855CFB" w:rsidRDefault="009D308E" w:rsidP="00FC44B5">
      <w:pPr>
        <w:jc w:val="both"/>
      </w:pPr>
    </w:p>
    <w:p w:rsidR="009D308E" w:rsidRPr="00855CFB" w:rsidRDefault="009D308E" w:rsidP="00FC44B5">
      <w:pPr>
        <w:jc w:val="both"/>
      </w:pPr>
    </w:p>
    <w:p w:rsidR="009D308E" w:rsidRPr="00855CFB" w:rsidRDefault="009D308E" w:rsidP="00FC44B5">
      <w:pPr>
        <w:jc w:val="both"/>
      </w:pPr>
    </w:p>
    <w:p w:rsidR="009D308E" w:rsidRPr="00855CFB" w:rsidRDefault="009D308E" w:rsidP="00337BFC">
      <w:pPr>
        <w:jc w:val="both"/>
      </w:pPr>
    </w:p>
    <w:p w:rsidR="009D308E" w:rsidRPr="00855CFB" w:rsidRDefault="009D308E" w:rsidP="00337BFC">
      <w:pPr>
        <w:jc w:val="both"/>
      </w:pPr>
    </w:p>
    <w:p w:rsidR="009D308E" w:rsidRDefault="009D308E" w:rsidP="00337BFC">
      <w:pPr>
        <w:shd w:val="clear" w:color="auto" w:fill="FFFFFF"/>
        <w:jc w:val="both"/>
      </w:pPr>
    </w:p>
    <w:p w:rsidR="009D308E" w:rsidRDefault="009D308E" w:rsidP="00337BFC">
      <w:pPr>
        <w:shd w:val="clear" w:color="auto" w:fill="FFFFFF"/>
        <w:ind w:firstLine="540"/>
        <w:jc w:val="both"/>
      </w:pPr>
    </w:p>
    <w:p w:rsidR="009D308E" w:rsidRDefault="009D308E" w:rsidP="00337BFC">
      <w:pPr>
        <w:shd w:val="clear" w:color="auto" w:fill="FFFFFF"/>
        <w:jc w:val="both"/>
      </w:pPr>
    </w:p>
    <w:p w:rsidR="009D308E" w:rsidRDefault="009D308E" w:rsidP="00337BFC">
      <w:pPr>
        <w:shd w:val="clear" w:color="auto" w:fill="FFFFFF"/>
        <w:jc w:val="both"/>
      </w:pPr>
    </w:p>
    <w:p w:rsidR="009D308E" w:rsidRDefault="009D308E" w:rsidP="00337BFC">
      <w:pPr>
        <w:shd w:val="clear" w:color="auto" w:fill="FFFFFF"/>
        <w:ind w:firstLine="720"/>
        <w:jc w:val="both"/>
        <w:rPr>
          <w:color w:val="000000"/>
          <w:spacing w:val="-7"/>
        </w:rPr>
      </w:pPr>
    </w:p>
    <w:p w:rsidR="00C53BCB" w:rsidRPr="006C739C" w:rsidRDefault="00C53BCB" w:rsidP="00C53BCB">
      <w:pPr>
        <w:ind w:firstLine="708"/>
        <w:jc w:val="both"/>
      </w:pPr>
      <w:r w:rsidRPr="006C739C">
        <w:t xml:space="preserve">Совет депутатов </w:t>
      </w:r>
      <w:r>
        <w:t>муниципального образования</w:t>
      </w:r>
      <w:r w:rsidRPr="006C739C">
        <w:t xml:space="preserve"> Плодовское сельское </w:t>
      </w:r>
      <w:r w:rsidR="00C5732E">
        <w:t>поселение РЕШИЛ</w:t>
      </w:r>
      <w:r w:rsidRPr="006C739C">
        <w:t>:</w:t>
      </w:r>
    </w:p>
    <w:p w:rsidR="00C53BCB" w:rsidRPr="006C739C" w:rsidRDefault="00C53BCB" w:rsidP="00C53BCB">
      <w:pPr>
        <w:jc w:val="both"/>
      </w:pPr>
      <w:r w:rsidRPr="006C739C">
        <w:t xml:space="preserve">Внести в решение Совета депутатов № 95 от 28.12.2016 года «О бюджете </w:t>
      </w:r>
      <w:r w:rsidR="00C5732E">
        <w:t>муниципального образования</w:t>
      </w:r>
      <w:r w:rsidRPr="006C739C">
        <w:t xml:space="preserve"> Плодовское сельское поселение </w:t>
      </w:r>
      <w:r w:rsidR="00C5732E">
        <w:t>муниципального образования</w:t>
      </w:r>
      <w:r w:rsidRPr="006C739C">
        <w:t xml:space="preserve"> Приозерский муниципальный район Ленинградской области на 2017 год» следующие изменения и дополнения:        </w:t>
      </w:r>
    </w:p>
    <w:p w:rsidR="00C53BCB" w:rsidRPr="006C739C" w:rsidRDefault="00C53BCB" w:rsidP="00C53BCB">
      <w:pPr>
        <w:numPr>
          <w:ilvl w:val="0"/>
          <w:numId w:val="4"/>
        </w:numPr>
        <w:jc w:val="both"/>
      </w:pPr>
      <w:r w:rsidRPr="006C739C">
        <w:rPr>
          <w:u w:val="single"/>
        </w:rPr>
        <w:t>Статья 1</w:t>
      </w:r>
      <w:r w:rsidRPr="006C739C">
        <w:t>. В п.1 число «26922,4» по доходам заменить числом «55272,4», число «29244,4» по расходам заменить числом «85791,1», число «2322,0» дефицит бюджета заменить числом «30518,7».</w:t>
      </w:r>
    </w:p>
    <w:p w:rsidR="00C53BCB" w:rsidRPr="006C739C" w:rsidRDefault="00C53BCB" w:rsidP="00C5732E">
      <w:pPr>
        <w:ind w:left="786"/>
        <w:jc w:val="both"/>
      </w:pPr>
      <w:r w:rsidRPr="006C739C">
        <w:t>В п. 2</w:t>
      </w:r>
      <w:proofErr w:type="gramStart"/>
      <w:r w:rsidRPr="006C739C">
        <w:t xml:space="preserve"> У</w:t>
      </w:r>
      <w:proofErr w:type="gramEnd"/>
      <w:r w:rsidRPr="006C739C">
        <w:t>твердить источники внутреннего финансирования дефицита бюджета муниципального образования Плодовское сельское поселение муниципального образования Приозерский муниципальный район Ленинградской  области на 2017 год согласно Приложению 1 в новой редакции.</w:t>
      </w:r>
    </w:p>
    <w:p w:rsidR="00C53BCB" w:rsidRPr="00C5732E" w:rsidRDefault="00C53BCB" w:rsidP="00C53BCB">
      <w:pPr>
        <w:numPr>
          <w:ilvl w:val="0"/>
          <w:numId w:val="4"/>
        </w:numPr>
        <w:jc w:val="both"/>
        <w:rPr>
          <w:bCs/>
        </w:rPr>
      </w:pPr>
      <w:r w:rsidRPr="00C5732E">
        <w:rPr>
          <w:u w:val="single"/>
        </w:rPr>
        <w:t>Статья 2</w:t>
      </w:r>
      <w:r w:rsidRPr="006C739C">
        <w:t xml:space="preserve">. В п.1 утвердить в пределах общего </w:t>
      </w:r>
      <w:proofErr w:type="gramStart"/>
      <w:r w:rsidRPr="006C739C">
        <w:t>объема доходов бюджета муниципального</w:t>
      </w:r>
      <w:r w:rsidR="00C5732E">
        <w:t xml:space="preserve"> </w:t>
      </w:r>
      <w:r w:rsidRPr="006C739C">
        <w:t xml:space="preserve">образования </w:t>
      </w:r>
      <w:r w:rsidR="00C5732E">
        <w:t>муниципального образования</w:t>
      </w:r>
      <w:proofErr w:type="gramEnd"/>
      <w:r w:rsidRPr="006C739C">
        <w:t xml:space="preserve"> Плодовское сельское поселение </w:t>
      </w:r>
      <w:r w:rsidR="00C5732E">
        <w:t>муниципального образования</w:t>
      </w:r>
      <w:r w:rsidRPr="006C739C">
        <w:t xml:space="preserve"> Приозерский  муниципальный район Ленинградской области поступление доходов на 2017 год согласно Приложению 2 в новой редакции.</w:t>
      </w:r>
      <w:r w:rsidRPr="00C5732E">
        <w:rPr>
          <w:bCs/>
        </w:rPr>
        <w:t xml:space="preserve">      </w:t>
      </w:r>
    </w:p>
    <w:p w:rsidR="00C53BCB" w:rsidRPr="006C739C" w:rsidRDefault="00C53BCB" w:rsidP="00C53BCB">
      <w:pPr>
        <w:jc w:val="both"/>
        <w:rPr>
          <w:bCs/>
        </w:rPr>
      </w:pPr>
      <w:r w:rsidRPr="006C739C">
        <w:t xml:space="preserve">           </w:t>
      </w:r>
      <w:r w:rsidR="00C5732E">
        <w:t xml:space="preserve">  </w:t>
      </w:r>
      <w:r w:rsidRPr="006C739C">
        <w:t>В п</w:t>
      </w:r>
      <w:r w:rsidRPr="006C739C">
        <w:rPr>
          <w:bCs/>
        </w:rPr>
        <w:t>.2 число «4696,6» заменить числом «26875,1».</w:t>
      </w:r>
    </w:p>
    <w:p w:rsidR="00C53BCB" w:rsidRPr="00C5732E" w:rsidRDefault="00C53BCB" w:rsidP="00C53BCB">
      <w:pPr>
        <w:numPr>
          <w:ilvl w:val="0"/>
          <w:numId w:val="4"/>
        </w:numPr>
        <w:jc w:val="both"/>
        <w:rPr>
          <w:bCs/>
        </w:rPr>
      </w:pPr>
      <w:r w:rsidRPr="00C5732E">
        <w:rPr>
          <w:bCs/>
          <w:u w:val="single"/>
        </w:rPr>
        <w:t>Статья 3</w:t>
      </w:r>
      <w:r w:rsidRPr="00C5732E">
        <w:rPr>
          <w:bCs/>
        </w:rPr>
        <w:t>. В п.1</w:t>
      </w:r>
      <w:proofErr w:type="gramStart"/>
      <w:r w:rsidRPr="00C5732E">
        <w:rPr>
          <w:bCs/>
        </w:rPr>
        <w:t xml:space="preserve"> </w:t>
      </w:r>
      <w:r w:rsidRPr="006C739C">
        <w:t>У</w:t>
      </w:r>
      <w:proofErr w:type="gramEnd"/>
      <w:r w:rsidRPr="006C739C">
        <w:t>твердить перечень  и коды главных администраторов доходов бюджета муниципального образования Плодовское сельское поселение муниципального образования Приозерский муниципальный район Ленинградской области согласно Приложению 3 в новой редакции.</w:t>
      </w:r>
    </w:p>
    <w:p w:rsidR="00C53BCB" w:rsidRPr="006C739C" w:rsidRDefault="00C53BCB" w:rsidP="00C53BCB">
      <w:pPr>
        <w:numPr>
          <w:ilvl w:val="0"/>
          <w:numId w:val="4"/>
        </w:numPr>
        <w:jc w:val="both"/>
        <w:rPr>
          <w:rFonts w:eastAsia="Lucida Sans Unicode"/>
          <w:kern w:val="1"/>
          <w:lang w:eastAsia="hi-IN" w:bidi="hi-IN"/>
        </w:rPr>
      </w:pPr>
      <w:r w:rsidRPr="006C739C">
        <w:rPr>
          <w:bCs/>
        </w:rPr>
        <w:t xml:space="preserve"> </w:t>
      </w:r>
      <w:r w:rsidRPr="006C739C">
        <w:rPr>
          <w:u w:val="single"/>
        </w:rPr>
        <w:t>Статья 4</w:t>
      </w:r>
      <w:r w:rsidRPr="006C739C">
        <w:t>. В п.1</w:t>
      </w:r>
      <w:proofErr w:type="gramStart"/>
      <w:r w:rsidRPr="006C739C">
        <w:t xml:space="preserve"> </w:t>
      </w:r>
      <w:r w:rsidRPr="006C739C">
        <w:rPr>
          <w:rFonts w:eastAsia="Lucida Sans Unicode"/>
          <w:kern w:val="1"/>
          <w:lang w:eastAsia="hi-IN" w:bidi="hi-IN"/>
        </w:rPr>
        <w:t>У</w:t>
      </w:r>
      <w:proofErr w:type="gramEnd"/>
      <w:r w:rsidRPr="006C739C">
        <w:rPr>
          <w:rFonts w:eastAsia="Lucida Sans Unicode"/>
          <w:kern w:val="1"/>
          <w:lang w:eastAsia="hi-IN" w:bidi="hi-IN"/>
        </w:rPr>
        <w:t>твердить в пределах общего объема расходов, установленного статьей 1 настоящего решения:</w:t>
      </w:r>
    </w:p>
    <w:p w:rsidR="00C53BCB" w:rsidRPr="00C5732E" w:rsidRDefault="00C53BCB" w:rsidP="00333D61">
      <w:pPr>
        <w:widowControl w:val="0"/>
        <w:numPr>
          <w:ilvl w:val="0"/>
          <w:numId w:val="5"/>
        </w:numPr>
        <w:suppressAutoHyphens/>
        <w:jc w:val="both"/>
        <w:rPr>
          <w:rFonts w:eastAsia="Lucida Sans Unicode"/>
          <w:kern w:val="1"/>
          <w:lang w:eastAsia="hi-IN" w:bidi="hi-IN"/>
        </w:rPr>
      </w:pPr>
      <w:r w:rsidRPr="00C5732E">
        <w:rPr>
          <w:rFonts w:eastAsia="Lucida Sans Unicode"/>
          <w:kern w:val="1"/>
          <w:lang w:eastAsia="hi-IN" w:bidi="hi-IN"/>
        </w:rPr>
        <w:t xml:space="preserve">распределение бюджетных ассигнований по целевым статьям (муниципальным </w:t>
      </w:r>
      <w:r w:rsidR="00C5732E">
        <w:rPr>
          <w:rFonts w:eastAsia="Lucida Sans Unicode"/>
          <w:kern w:val="1"/>
          <w:lang w:eastAsia="hi-IN" w:bidi="hi-IN"/>
        </w:rPr>
        <w:t xml:space="preserve"> </w:t>
      </w:r>
      <w:r w:rsidRPr="00C5732E">
        <w:rPr>
          <w:rFonts w:eastAsia="Lucida Sans Unicode"/>
          <w:kern w:val="1"/>
          <w:lang w:eastAsia="hi-IN" w:bidi="hi-IN"/>
        </w:rPr>
        <w:t>программам и непрограммным направлениям деятельности), группам и подгруппам видов расходов, разделам и подразделам и видам  классификации расходов бюджетов   на 2017 год – согласно Приложению 5 в новой редакции.</w:t>
      </w:r>
    </w:p>
    <w:p w:rsidR="00C53BCB" w:rsidRPr="00333D61" w:rsidRDefault="00C53BCB" w:rsidP="00333D61">
      <w:pPr>
        <w:widowControl w:val="0"/>
        <w:numPr>
          <w:ilvl w:val="0"/>
          <w:numId w:val="5"/>
        </w:numPr>
        <w:suppressAutoHyphens/>
        <w:jc w:val="both"/>
        <w:rPr>
          <w:rFonts w:eastAsia="Lucida Sans Unicode"/>
          <w:kern w:val="1"/>
          <w:lang w:eastAsia="hi-IN" w:bidi="hi-IN"/>
        </w:rPr>
      </w:pPr>
      <w:r w:rsidRPr="00333D61">
        <w:rPr>
          <w:rFonts w:eastAsia="Lucida Sans Unicode"/>
          <w:kern w:val="1"/>
          <w:lang w:eastAsia="hi-IN" w:bidi="hi-IN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расходов, разделам и подразделам и </w:t>
      </w:r>
      <w:r w:rsidRPr="00333D61">
        <w:rPr>
          <w:rFonts w:eastAsia="Lucida Sans Unicode"/>
          <w:kern w:val="1"/>
          <w:lang w:eastAsia="hi-IN" w:bidi="hi-IN"/>
        </w:rPr>
        <w:lastRenderedPageBreak/>
        <w:t>видам  классификации расходов бюджетов   на 2017 год – согласно Приложению 6 в новой редакции.</w:t>
      </w:r>
    </w:p>
    <w:p w:rsidR="00333D61" w:rsidRDefault="00C53BCB" w:rsidP="00333D61">
      <w:pPr>
        <w:widowControl w:val="0"/>
        <w:numPr>
          <w:ilvl w:val="0"/>
          <w:numId w:val="5"/>
        </w:numPr>
        <w:suppressAutoHyphens/>
        <w:jc w:val="both"/>
        <w:rPr>
          <w:rFonts w:eastAsia="Lucida Sans Unicode"/>
          <w:kern w:val="1"/>
          <w:lang w:eastAsia="hi-IN" w:bidi="hi-IN"/>
        </w:rPr>
      </w:pPr>
      <w:r w:rsidRPr="00333D61">
        <w:rPr>
          <w:rFonts w:eastAsia="Lucida Sans Unicode"/>
          <w:kern w:val="1"/>
          <w:lang w:eastAsia="hi-IN" w:bidi="hi-IN"/>
        </w:rPr>
        <w:t>ведомственную структуру расходов бюджета муниципального образования Плодовское</w:t>
      </w:r>
      <w:r w:rsidR="00333D61" w:rsidRPr="00333D61">
        <w:rPr>
          <w:rFonts w:eastAsia="Lucida Sans Unicode"/>
          <w:kern w:val="1"/>
          <w:lang w:eastAsia="hi-IN" w:bidi="hi-IN"/>
        </w:rPr>
        <w:t xml:space="preserve"> </w:t>
      </w:r>
      <w:r w:rsidRPr="00333D61">
        <w:rPr>
          <w:rFonts w:eastAsia="Lucida Sans Unicode"/>
          <w:kern w:val="1"/>
          <w:lang w:eastAsia="hi-IN" w:bidi="hi-IN"/>
        </w:rPr>
        <w:t xml:space="preserve"> сельское поселение муниципального образования Приозерский муниципальный район Ленинградской области на 2017 год – согласно Приложению 7 в новой редакции.</w:t>
      </w:r>
    </w:p>
    <w:p w:rsidR="00C53BCB" w:rsidRPr="00333D61" w:rsidRDefault="00C53BCB" w:rsidP="00333D61">
      <w:pPr>
        <w:widowControl w:val="0"/>
        <w:suppressAutoHyphens/>
        <w:ind w:left="720"/>
        <w:jc w:val="both"/>
        <w:rPr>
          <w:rFonts w:eastAsia="Lucida Sans Unicode"/>
          <w:kern w:val="1"/>
          <w:lang w:eastAsia="hi-IN" w:bidi="hi-IN"/>
        </w:rPr>
      </w:pPr>
      <w:r w:rsidRPr="00333D61">
        <w:rPr>
          <w:rFonts w:eastAsia="Lucida Sans Unicode"/>
          <w:kern w:val="1"/>
          <w:lang w:eastAsia="hi-IN" w:bidi="hi-IN"/>
        </w:rPr>
        <w:t xml:space="preserve">      Пункт 5 дополнить фразой следующего содержания: </w:t>
      </w:r>
      <w:proofErr w:type="gramStart"/>
      <w:r w:rsidRPr="00333D61">
        <w:rPr>
          <w:rFonts w:eastAsia="Lucida Sans Unicode"/>
          <w:kern w:val="1"/>
          <w:lang w:eastAsia="hi-IN" w:bidi="hi-IN"/>
        </w:rPr>
        <w:t>«Н</w:t>
      </w:r>
      <w:r w:rsidRPr="006C739C">
        <w:t xml:space="preserve">а основании пункта 8 статьи 217 Бюджетного кодекса внесение изменений в сводную бюджетную роспись муниципального образования Плодовское сельское поселение муниципального образования Приозерский муниципальный район Ленинградской области без внесения изменений в решение о бюджете муниципального образования осуществляется в случае необходимости уточнения кодов бюджетной классификации по расходам бюджета муниципального образования, направленных на </w:t>
      </w:r>
      <w:proofErr w:type="spellStart"/>
      <w:r w:rsidRPr="006C739C">
        <w:t>софинансирование</w:t>
      </w:r>
      <w:proofErr w:type="spellEnd"/>
      <w:r w:rsidRPr="006C739C">
        <w:t xml:space="preserve"> государственных (муниципальных) программ и иных мероприятий в пределах общей</w:t>
      </w:r>
      <w:proofErr w:type="gramEnd"/>
      <w:r w:rsidRPr="006C739C">
        <w:t xml:space="preserve"> суммы расходов бюджета».</w:t>
      </w:r>
      <w:r w:rsidRPr="00333D61">
        <w:rPr>
          <w:rFonts w:eastAsia="Lucida Sans Unicode"/>
          <w:kern w:val="1"/>
          <w:lang w:eastAsia="hi-IN" w:bidi="hi-IN"/>
        </w:rPr>
        <w:t xml:space="preserve">       </w:t>
      </w:r>
    </w:p>
    <w:p w:rsidR="00C53BCB" w:rsidRPr="006C739C" w:rsidRDefault="00C53BCB" w:rsidP="00333D61">
      <w:pPr>
        <w:numPr>
          <w:ilvl w:val="0"/>
          <w:numId w:val="4"/>
        </w:numPr>
        <w:jc w:val="both"/>
      </w:pPr>
      <w:r w:rsidRPr="006C739C">
        <w:rPr>
          <w:u w:val="single"/>
        </w:rPr>
        <w:t xml:space="preserve"> Статья 5.</w:t>
      </w:r>
      <w:r w:rsidRPr="006C739C">
        <w:t xml:space="preserve"> В п.1 число «5392,8» заменить числом «6192,8». </w:t>
      </w:r>
    </w:p>
    <w:p w:rsidR="00C53BCB" w:rsidRPr="006C739C" w:rsidRDefault="00C53BCB" w:rsidP="00333D61">
      <w:pPr>
        <w:numPr>
          <w:ilvl w:val="0"/>
          <w:numId w:val="4"/>
        </w:numPr>
        <w:jc w:val="both"/>
      </w:pPr>
      <w:r w:rsidRPr="006C739C">
        <w:rPr>
          <w:u w:val="single"/>
        </w:rPr>
        <w:t xml:space="preserve"> Статья 7.</w:t>
      </w:r>
      <w:r w:rsidRPr="006C739C">
        <w:t xml:space="preserve"> Число «3975,5» заменить числом «6189,8».</w:t>
      </w:r>
    </w:p>
    <w:p w:rsidR="00333D61" w:rsidRDefault="00C53BCB" w:rsidP="00333D61">
      <w:pPr>
        <w:widowControl w:val="0"/>
        <w:numPr>
          <w:ilvl w:val="0"/>
          <w:numId w:val="4"/>
        </w:numPr>
        <w:tabs>
          <w:tab w:val="left" w:pos="284"/>
        </w:tabs>
        <w:jc w:val="both"/>
        <w:outlineLvl w:val="1"/>
      </w:pPr>
      <w:r w:rsidRPr="006C739C">
        <w:t>Настоящее решение подлежит опубликованию в средствах массовой информации и на официальном сайте муниципального образования Плодовское сельское поселение</w:t>
      </w:r>
      <w:r w:rsidR="00333D61">
        <w:t>.</w:t>
      </w:r>
    </w:p>
    <w:p w:rsidR="00333D61" w:rsidRDefault="00333D61" w:rsidP="00333D61">
      <w:pPr>
        <w:widowControl w:val="0"/>
        <w:numPr>
          <w:ilvl w:val="0"/>
          <w:numId w:val="4"/>
        </w:numPr>
        <w:tabs>
          <w:tab w:val="left" w:pos="284"/>
        </w:tabs>
        <w:jc w:val="both"/>
        <w:outlineLvl w:val="1"/>
      </w:pPr>
      <w:r w:rsidRPr="00333D61">
        <w:t xml:space="preserve"> </w:t>
      </w:r>
      <w:r w:rsidRPr="006C739C">
        <w:t xml:space="preserve">Настоящее решение вступает в силу с </w:t>
      </w:r>
      <w:r w:rsidRPr="00333D61">
        <w:rPr>
          <w:snapToGrid w:val="0"/>
        </w:rPr>
        <w:t>момента опубликования</w:t>
      </w:r>
      <w:r w:rsidRPr="006C739C">
        <w:t xml:space="preserve">. </w:t>
      </w:r>
    </w:p>
    <w:p w:rsidR="00C53BCB" w:rsidRPr="006C739C" w:rsidRDefault="00C53BCB" w:rsidP="00333D61">
      <w:pPr>
        <w:widowControl w:val="0"/>
        <w:numPr>
          <w:ilvl w:val="0"/>
          <w:numId w:val="4"/>
        </w:numPr>
        <w:tabs>
          <w:tab w:val="left" w:pos="284"/>
        </w:tabs>
        <w:jc w:val="both"/>
        <w:outlineLvl w:val="1"/>
      </w:pPr>
      <w:r w:rsidRPr="006C739C">
        <w:t xml:space="preserve"> </w:t>
      </w:r>
      <w:proofErr w:type="gramStart"/>
      <w:r w:rsidRPr="006C739C">
        <w:t>Контроль за</w:t>
      </w:r>
      <w:proofErr w:type="gramEnd"/>
      <w:r w:rsidRPr="006C739C">
        <w:t xml:space="preserve"> исполнением настоящего решения возложить на постоянную комиссию по экономике, бюджету, налогам, муниципальной собственности (председатель Ефремов А.Н.).</w:t>
      </w:r>
    </w:p>
    <w:p w:rsidR="00C53BCB" w:rsidRPr="006C739C" w:rsidRDefault="00C53BCB" w:rsidP="00333D61">
      <w:pPr>
        <w:ind w:left="567" w:hanging="567"/>
        <w:jc w:val="both"/>
      </w:pPr>
    </w:p>
    <w:p w:rsidR="00C53BCB" w:rsidRPr="006C739C" w:rsidRDefault="00C53BCB" w:rsidP="00C53BCB">
      <w:pPr>
        <w:ind w:left="567" w:hanging="567"/>
        <w:jc w:val="both"/>
      </w:pPr>
    </w:p>
    <w:p w:rsidR="00C53BCB" w:rsidRPr="006C739C" w:rsidRDefault="00C53BCB" w:rsidP="00C53BCB">
      <w:pPr>
        <w:ind w:left="567" w:hanging="567"/>
        <w:jc w:val="both"/>
      </w:pPr>
    </w:p>
    <w:p w:rsidR="00C53BCB" w:rsidRPr="006C739C" w:rsidRDefault="00C53BCB" w:rsidP="00C53BCB">
      <w:pPr>
        <w:ind w:left="567" w:hanging="567"/>
        <w:jc w:val="both"/>
      </w:pPr>
    </w:p>
    <w:p w:rsidR="00C53BCB" w:rsidRPr="006C739C" w:rsidRDefault="00C53BCB" w:rsidP="00C53BCB">
      <w:pPr>
        <w:jc w:val="both"/>
      </w:pPr>
      <w:r w:rsidRPr="004642D5">
        <w:t>Глава муниципального образования</w:t>
      </w:r>
      <w:r w:rsidR="00333D61">
        <w:t xml:space="preserve">     </w:t>
      </w:r>
      <w:r w:rsidRPr="004642D5">
        <w:tab/>
      </w:r>
      <w:r w:rsidRPr="004642D5">
        <w:tab/>
      </w:r>
      <w:r w:rsidRPr="004642D5">
        <w:tab/>
        <w:t xml:space="preserve">           </w:t>
      </w:r>
      <w:r w:rsidR="00333D61">
        <w:t xml:space="preserve">                        </w:t>
      </w:r>
      <w:r w:rsidRPr="006C739C">
        <w:t>А.Н. Ефремов</w:t>
      </w:r>
    </w:p>
    <w:p w:rsidR="00C53BCB" w:rsidRPr="006C739C" w:rsidRDefault="00C53BCB" w:rsidP="00C53BCB">
      <w:pPr>
        <w:jc w:val="both"/>
      </w:pPr>
    </w:p>
    <w:p w:rsidR="00C53BCB" w:rsidRPr="006C739C" w:rsidRDefault="00C53BCB" w:rsidP="00C53BCB">
      <w:pPr>
        <w:jc w:val="both"/>
      </w:pPr>
    </w:p>
    <w:p w:rsidR="00C53BCB" w:rsidRPr="006C739C" w:rsidRDefault="00C53BCB" w:rsidP="00C53BCB">
      <w:pPr>
        <w:jc w:val="both"/>
      </w:pPr>
    </w:p>
    <w:p w:rsidR="00C53BCB" w:rsidRPr="006C739C" w:rsidRDefault="00C53BCB" w:rsidP="00C53BCB">
      <w:pPr>
        <w:jc w:val="both"/>
      </w:pPr>
    </w:p>
    <w:p w:rsidR="00C53BCB" w:rsidRDefault="00C53BCB" w:rsidP="00C53BCB">
      <w:pPr>
        <w:jc w:val="both"/>
      </w:pPr>
    </w:p>
    <w:p w:rsidR="00333D61" w:rsidRDefault="00333D61" w:rsidP="00C53BCB">
      <w:pPr>
        <w:jc w:val="both"/>
      </w:pPr>
    </w:p>
    <w:p w:rsidR="00333D61" w:rsidRDefault="00333D61" w:rsidP="00C53BCB">
      <w:pPr>
        <w:jc w:val="both"/>
      </w:pPr>
    </w:p>
    <w:p w:rsidR="00333D61" w:rsidRDefault="00333D61" w:rsidP="00C53BCB">
      <w:pPr>
        <w:jc w:val="both"/>
      </w:pPr>
    </w:p>
    <w:p w:rsidR="00333D61" w:rsidRDefault="00333D61" w:rsidP="00C53BCB">
      <w:pPr>
        <w:jc w:val="both"/>
      </w:pPr>
    </w:p>
    <w:p w:rsidR="00333D61" w:rsidRDefault="00333D61" w:rsidP="00C53BCB">
      <w:pPr>
        <w:jc w:val="both"/>
      </w:pPr>
    </w:p>
    <w:p w:rsidR="00333D61" w:rsidRDefault="00333D61" w:rsidP="00C53BCB">
      <w:pPr>
        <w:jc w:val="both"/>
      </w:pPr>
    </w:p>
    <w:p w:rsidR="00333D61" w:rsidRDefault="00333D61" w:rsidP="00C53BCB">
      <w:pPr>
        <w:jc w:val="both"/>
      </w:pPr>
    </w:p>
    <w:p w:rsidR="00333D61" w:rsidRDefault="00333D61" w:rsidP="00C53BCB">
      <w:pPr>
        <w:jc w:val="both"/>
      </w:pPr>
    </w:p>
    <w:p w:rsidR="00333D61" w:rsidRDefault="00333D61" w:rsidP="00C53BCB">
      <w:pPr>
        <w:jc w:val="both"/>
      </w:pPr>
    </w:p>
    <w:p w:rsidR="00333D61" w:rsidRDefault="00333D61" w:rsidP="00C53BCB">
      <w:pPr>
        <w:jc w:val="both"/>
      </w:pPr>
    </w:p>
    <w:p w:rsidR="00333D61" w:rsidRDefault="00333D61" w:rsidP="00C53BCB">
      <w:pPr>
        <w:jc w:val="both"/>
      </w:pPr>
    </w:p>
    <w:p w:rsidR="00333D61" w:rsidRDefault="00333D61" w:rsidP="00C53BCB">
      <w:pPr>
        <w:jc w:val="both"/>
      </w:pPr>
    </w:p>
    <w:p w:rsidR="00FD1660" w:rsidRDefault="00FD1660" w:rsidP="00FD1660">
      <w:pPr>
        <w:rPr>
          <w:sz w:val="16"/>
          <w:szCs w:val="16"/>
        </w:rPr>
      </w:pPr>
      <w:r>
        <w:rPr>
          <w:sz w:val="16"/>
          <w:szCs w:val="16"/>
        </w:rPr>
        <w:t>С полным текстом Решения можно ознакомиться на сайте муниципального образования Плодовское сельское поселение</w:t>
      </w:r>
    </w:p>
    <w:p w:rsidR="00333D61" w:rsidRDefault="00333D61" w:rsidP="00C53BCB">
      <w:pPr>
        <w:jc w:val="both"/>
      </w:pPr>
    </w:p>
    <w:p w:rsidR="00333D61" w:rsidRPr="006C739C" w:rsidRDefault="00333D61" w:rsidP="00C53BCB">
      <w:pPr>
        <w:jc w:val="both"/>
      </w:pPr>
    </w:p>
    <w:p w:rsidR="00C53BCB" w:rsidRPr="000978C5" w:rsidRDefault="00C53BCB" w:rsidP="00C53BCB">
      <w:pPr>
        <w:jc w:val="both"/>
        <w:rPr>
          <w:szCs w:val="20"/>
        </w:rPr>
      </w:pPr>
    </w:p>
    <w:p w:rsidR="00C53BCB" w:rsidRPr="000978C5" w:rsidRDefault="00C53BCB" w:rsidP="00C53BCB">
      <w:pPr>
        <w:jc w:val="both"/>
        <w:rPr>
          <w:szCs w:val="20"/>
        </w:rPr>
      </w:pPr>
      <w:bookmarkStart w:id="0" w:name="_GoBack"/>
      <w:bookmarkEnd w:id="0"/>
    </w:p>
    <w:sectPr w:rsidR="00C53BCB" w:rsidRPr="000978C5" w:rsidSect="00FD16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77576E"/>
    <w:multiLevelType w:val="hybridMultilevel"/>
    <w:tmpl w:val="0882CD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8058C"/>
    <w:multiLevelType w:val="hybridMultilevel"/>
    <w:tmpl w:val="052E0510"/>
    <w:lvl w:ilvl="0" w:tplc="041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  <w:rPr>
        <w:rFonts w:cs="Times New Roman"/>
      </w:rPr>
    </w:lvl>
  </w:abstractNum>
  <w:abstractNum w:abstractNumId="3">
    <w:nsid w:val="4F150F08"/>
    <w:multiLevelType w:val="hybridMultilevel"/>
    <w:tmpl w:val="ABEC04D6"/>
    <w:lvl w:ilvl="0" w:tplc="041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  <w:rPr>
        <w:rFonts w:cs="Times New Roman"/>
      </w:rPr>
    </w:lvl>
  </w:abstractNum>
  <w:abstractNum w:abstractNumId="4">
    <w:nsid w:val="6FCF23A0"/>
    <w:multiLevelType w:val="hybridMultilevel"/>
    <w:tmpl w:val="F69E965A"/>
    <w:lvl w:ilvl="0" w:tplc="041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C1"/>
    <w:rsid w:val="00004FD3"/>
    <w:rsid w:val="00013837"/>
    <w:rsid w:val="00022D1C"/>
    <w:rsid w:val="000239B3"/>
    <w:rsid w:val="000318BC"/>
    <w:rsid w:val="0003255E"/>
    <w:rsid w:val="000603D1"/>
    <w:rsid w:val="000B00E5"/>
    <w:rsid w:val="000D3349"/>
    <w:rsid w:val="000D588F"/>
    <w:rsid w:val="000E735A"/>
    <w:rsid w:val="000E7602"/>
    <w:rsid w:val="000F50A1"/>
    <w:rsid w:val="000F73D7"/>
    <w:rsid w:val="00121EEF"/>
    <w:rsid w:val="00150857"/>
    <w:rsid w:val="001516A8"/>
    <w:rsid w:val="00172DF0"/>
    <w:rsid w:val="001812D9"/>
    <w:rsid w:val="001B2DC2"/>
    <w:rsid w:val="001B77B6"/>
    <w:rsid w:val="001D2E2D"/>
    <w:rsid w:val="001D442B"/>
    <w:rsid w:val="001F14EF"/>
    <w:rsid w:val="002000D6"/>
    <w:rsid w:val="002034F7"/>
    <w:rsid w:val="002119FF"/>
    <w:rsid w:val="00217DB1"/>
    <w:rsid w:val="002425A2"/>
    <w:rsid w:val="002425C8"/>
    <w:rsid w:val="00254774"/>
    <w:rsid w:val="002A548F"/>
    <w:rsid w:val="002E210C"/>
    <w:rsid w:val="002F4E64"/>
    <w:rsid w:val="00321838"/>
    <w:rsid w:val="0033304F"/>
    <w:rsid w:val="00333D61"/>
    <w:rsid w:val="00337BFC"/>
    <w:rsid w:val="00384C99"/>
    <w:rsid w:val="0045048B"/>
    <w:rsid w:val="00470B85"/>
    <w:rsid w:val="004C241E"/>
    <w:rsid w:val="00525F06"/>
    <w:rsid w:val="00577ABA"/>
    <w:rsid w:val="0059426D"/>
    <w:rsid w:val="005A234D"/>
    <w:rsid w:val="005C3175"/>
    <w:rsid w:val="005D7083"/>
    <w:rsid w:val="005D7E5F"/>
    <w:rsid w:val="00621E0D"/>
    <w:rsid w:val="0062373D"/>
    <w:rsid w:val="006456FE"/>
    <w:rsid w:val="0068098A"/>
    <w:rsid w:val="006828EA"/>
    <w:rsid w:val="00684757"/>
    <w:rsid w:val="006D53DB"/>
    <w:rsid w:val="006E753A"/>
    <w:rsid w:val="006F34A2"/>
    <w:rsid w:val="00731B17"/>
    <w:rsid w:val="00772AD6"/>
    <w:rsid w:val="00790425"/>
    <w:rsid w:val="007970B5"/>
    <w:rsid w:val="007A56BF"/>
    <w:rsid w:val="007C4CC1"/>
    <w:rsid w:val="007D5B9C"/>
    <w:rsid w:val="007F373D"/>
    <w:rsid w:val="008001E9"/>
    <w:rsid w:val="00806E32"/>
    <w:rsid w:val="00855CFB"/>
    <w:rsid w:val="00893700"/>
    <w:rsid w:val="008975B5"/>
    <w:rsid w:val="0089772A"/>
    <w:rsid w:val="008C0887"/>
    <w:rsid w:val="008C2047"/>
    <w:rsid w:val="0090174C"/>
    <w:rsid w:val="00906BBB"/>
    <w:rsid w:val="0091524A"/>
    <w:rsid w:val="00957057"/>
    <w:rsid w:val="00983B09"/>
    <w:rsid w:val="009918A7"/>
    <w:rsid w:val="00997250"/>
    <w:rsid w:val="009A6EE5"/>
    <w:rsid w:val="009C776E"/>
    <w:rsid w:val="009D308E"/>
    <w:rsid w:val="009D75E2"/>
    <w:rsid w:val="009E1A1C"/>
    <w:rsid w:val="00A808B6"/>
    <w:rsid w:val="00B0236B"/>
    <w:rsid w:val="00B143E0"/>
    <w:rsid w:val="00B26434"/>
    <w:rsid w:val="00B67765"/>
    <w:rsid w:val="00BA6227"/>
    <w:rsid w:val="00BC3CD9"/>
    <w:rsid w:val="00BC5697"/>
    <w:rsid w:val="00BD618C"/>
    <w:rsid w:val="00BF4254"/>
    <w:rsid w:val="00C154CA"/>
    <w:rsid w:val="00C53BCB"/>
    <w:rsid w:val="00C5732E"/>
    <w:rsid w:val="00C600BA"/>
    <w:rsid w:val="00C75633"/>
    <w:rsid w:val="00C9473D"/>
    <w:rsid w:val="00CC59DB"/>
    <w:rsid w:val="00CD5BCD"/>
    <w:rsid w:val="00D1397F"/>
    <w:rsid w:val="00D14512"/>
    <w:rsid w:val="00D56E80"/>
    <w:rsid w:val="00DB45F9"/>
    <w:rsid w:val="00DD4DBE"/>
    <w:rsid w:val="00DE42AD"/>
    <w:rsid w:val="00E0074D"/>
    <w:rsid w:val="00E376B5"/>
    <w:rsid w:val="00E74A86"/>
    <w:rsid w:val="00E80DAD"/>
    <w:rsid w:val="00EA157C"/>
    <w:rsid w:val="00EB4CD3"/>
    <w:rsid w:val="00F074DD"/>
    <w:rsid w:val="00F21FBD"/>
    <w:rsid w:val="00F56EE8"/>
    <w:rsid w:val="00F83932"/>
    <w:rsid w:val="00FA5694"/>
    <w:rsid w:val="00FC44B5"/>
    <w:rsid w:val="00FD1660"/>
    <w:rsid w:val="00FD41B1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8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53BC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7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1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E18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F83932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30E18"/>
    <w:rPr>
      <w:sz w:val="0"/>
      <w:szCs w:val="0"/>
    </w:rPr>
  </w:style>
  <w:style w:type="paragraph" w:customStyle="1" w:styleId="ConsPlusNormal">
    <w:name w:val="ConsPlusNormal"/>
    <w:rsid w:val="00D1397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formattext"/>
    <w:basedOn w:val="a"/>
    <w:rsid w:val="00D139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68098A"/>
    <w:pPr>
      <w:spacing w:before="100" w:beforeAutospacing="1" w:after="100" w:afterAutospacing="1"/>
    </w:pPr>
  </w:style>
  <w:style w:type="character" w:styleId="a9">
    <w:name w:val="Hyperlink"/>
    <w:rsid w:val="0068098A"/>
    <w:rPr>
      <w:color w:val="000080"/>
      <w:u w:val="single"/>
    </w:rPr>
  </w:style>
  <w:style w:type="character" w:styleId="aa">
    <w:name w:val="annotation reference"/>
    <w:basedOn w:val="a0"/>
    <w:uiPriority w:val="99"/>
    <w:semiHidden/>
    <w:unhideWhenUsed/>
    <w:rsid w:val="0068098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8098A"/>
    <w:pPr>
      <w:spacing w:after="200" w:line="276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8098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1E0D"/>
    <w:pPr>
      <w:spacing w:after="0" w:line="240" w:lineRule="auto"/>
    </w:pPr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1E0D"/>
    <w:rPr>
      <w:b/>
      <w:bCs/>
      <w:sz w:val="20"/>
      <w:szCs w:val="20"/>
    </w:rPr>
  </w:style>
  <w:style w:type="paragraph" w:customStyle="1" w:styleId="juscontext">
    <w:name w:val="juscontext"/>
    <w:basedOn w:val="a"/>
    <w:rsid w:val="009C776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3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76B5"/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C53BC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8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53BC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7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1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E18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F83932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30E18"/>
    <w:rPr>
      <w:sz w:val="0"/>
      <w:szCs w:val="0"/>
    </w:rPr>
  </w:style>
  <w:style w:type="paragraph" w:customStyle="1" w:styleId="ConsPlusNormal">
    <w:name w:val="ConsPlusNormal"/>
    <w:rsid w:val="00D1397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formattext"/>
    <w:basedOn w:val="a"/>
    <w:rsid w:val="00D139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68098A"/>
    <w:pPr>
      <w:spacing w:before="100" w:beforeAutospacing="1" w:after="100" w:afterAutospacing="1"/>
    </w:pPr>
  </w:style>
  <w:style w:type="character" w:styleId="a9">
    <w:name w:val="Hyperlink"/>
    <w:rsid w:val="0068098A"/>
    <w:rPr>
      <w:color w:val="000080"/>
      <w:u w:val="single"/>
    </w:rPr>
  </w:style>
  <w:style w:type="character" w:styleId="aa">
    <w:name w:val="annotation reference"/>
    <w:basedOn w:val="a0"/>
    <w:uiPriority w:val="99"/>
    <w:semiHidden/>
    <w:unhideWhenUsed/>
    <w:rsid w:val="0068098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8098A"/>
    <w:pPr>
      <w:spacing w:after="200" w:line="276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8098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1E0D"/>
    <w:pPr>
      <w:spacing w:after="0" w:line="240" w:lineRule="auto"/>
    </w:pPr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1E0D"/>
    <w:rPr>
      <w:b/>
      <w:bCs/>
      <w:sz w:val="20"/>
      <w:szCs w:val="20"/>
    </w:rPr>
  </w:style>
  <w:style w:type="paragraph" w:customStyle="1" w:styleId="juscontext">
    <w:name w:val="juscontext"/>
    <w:basedOn w:val="a"/>
    <w:rsid w:val="009C776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3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76B5"/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C53B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B60E-1A46-49CA-925F-0AF30776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House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2017-04-25T11:35:00Z</cp:lastPrinted>
  <dcterms:created xsi:type="dcterms:W3CDTF">2017-05-23T08:11:00Z</dcterms:created>
  <dcterms:modified xsi:type="dcterms:W3CDTF">2017-05-23T08:11:00Z</dcterms:modified>
</cp:coreProperties>
</file>