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D0213" w14:textId="77777777" w:rsidR="00DD46B3" w:rsidRPr="0045430B" w:rsidRDefault="00DD46B3" w:rsidP="00DD46B3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ЛЮБАНСКОЕ ГОРОДСКОЕ ПОСЕЛЕНИЕ</w:t>
      </w:r>
    </w:p>
    <w:p w14:paraId="041DEF78" w14:textId="77777777" w:rsidR="00DD46B3" w:rsidRDefault="00DD46B3" w:rsidP="00DD46B3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 xml:space="preserve">ТОСНЕНСКОГО </w:t>
      </w:r>
      <w:r>
        <w:rPr>
          <w:b/>
          <w:sz w:val="28"/>
          <w:szCs w:val="28"/>
        </w:rPr>
        <w:t xml:space="preserve">МУНИЦИПАЛЬНОГО </w:t>
      </w:r>
      <w:r w:rsidRPr="0045430B">
        <w:rPr>
          <w:b/>
          <w:sz w:val="28"/>
          <w:szCs w:val="28"/>
        </w:rPr>
        <w:t xml:space="preserve">РАЙОНА </w:t>
      </w:r>
    </w:p>
    <w:p w14:paraId="6E858A8F" w14:textId="0B78854C" w:rsidR="00DD46B3" w:rsidRPr="0045430B" w:rsidRDefault="00DD46B3" w:rsidP="00DD46B3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ЛЕНИНГРАДСКОЙ ОБЛАСТИ</w:t>
      </w:r>
    </w:p>
    <w:p w14:paraId="1421934D" w14:textId="77777777" w:rsidR="00DD46B3" w:rsidRPr="0045430B" w:rsidRDefault="00DD46B3" w:rsidP="00DD46B3">
      <w:pPr>
        <w:jc w:val="center"/>
        <w:rPr>
          <w:b/>
          <w:sz w:val="28"/>
          <w:szCs w:val="28"/>
        </w:rPr>
      </w:pPr>
    </w:p>
    <w:p w14:paraId="671CB47B" w14:textId="77777777" w:rsidR="00DD46B3" w:rsidRDefault="00DD46B3" w:rsidP="00DD46B3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СОВЕТ ДЕПУТАТОВ</w:t>
      </w:r>
    </w:p>
    <w:p w14:paraId="5344C5C6" w14:textId="3ABBC04E" w:rsidR="00DD46B3" w:rsidRPr="0045430B" w:rsidRDefault="00DD46B3" w:rsidP="00DD4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ПЯТОГО</w:t>
      </w:r>
      <w:r w:rsidRPr="0045430B">
        <w:rPr>
          <w:b/>
          <w:sz w:val="28"/>
          <w:szCs w:val="28"/>
        </w:rPr>
        <w:t xml:space="preserve"> СОЗЫВА</w:t>
      </w:r>
    </w:p>
    <w:p w14:paraId="106416C6" w14:textId="77777777" w:rsidR="00DD46B3" w:rsidRPr="0045430B" w:rsidRDefault="00DD46B3" w:rsidP="00DD46B3">
      <w:pPr>
        <w:jc w:val="center"/>
        <w:rPr>
          <w:b/>
          <w:sz w:val="28"/>
          <w:szCs w:val="28"/>
        </w:rPr>
      </w:pPr>
    </w:p>
    <w:p w14:paraId="6ACA553C" w14:textId="77777777" w:rsidR="00DD46B3" w:rsidRPr="009E7340" w:rsidRDefault="00DD46B3" w:rsidP="00DD46B3">
      <w:pPr>
        <w:jc w:val="center"/>
        <w:rPr>
          <w:b/>
          <w:sz w:val="28"/>
          <w:szCs w:val="28"/>
        </w:rPr>
      </w:pPr>
      <w:r w:rsidRPr="0045430B">
        <w:rPr>
          <w:b/>
          <w:sz w:val="28"/>
          <w:szCs w:val="28"/>
        </w:rPr>
        <w:t>РЕШЕНИЕ</w:t>
      </w:r>
    </w:p>
    <w:p w14:paraId="6F34DE8C" w14:textId="77777777" w:rsidR="00DD46B3" w:rsidRDefault="00DD46B3" w:rsidP="00DD46B3">
      <w:pPr>
        <w:pStyle w:val="ConsNormal0"/>
        <w:ind w:left="74" w:firstLine="0"/>
        <w:rPr>
          <w:rFonts w:ascii="Times New Roman" w:hAnsi="Times New Roman" w:cs="Times New Roman"/>
          <w:sz w:val="28"/>
          <w:szCs w:val="28"/>
        </w:rPr>
      </w:pPr>
    </w:p>
    <w:p w14:paraId="5F924DF8" w14:textId="77777777" w:rsidR="004D13FB" w:rsidRDefault="004D13FB" w:rsidP="00DD46B3">
      <w:pPr>
        <w:pStyle w:val="ConsNormal0"/>
        <w:ind w:left="74" w:firstLine="0"/>
        <w:rPr>
          <w:rFonts w:ascii="Times New Roman" w:hAnsi="Times New Roman" w:cs="Times New Roman"/>
          <w:sz w:val="28"/>
          <w:szCs w:val="28"/>
        </w:rPr>
      </w:pPr>
    </w:p>
    <w:p w14:paraId="5A4A9585" w14:textId="40E9103F" w:rsidR="00DD46B3" w:rsidRPr="004D13FB" w:rsidRDefault="00DD46B3" w:rsidP="00DD46B3">
      <w:pPr>
        <w:pStyle w:val="ConsNormal0"/>
        <w:ind w:left="74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13FB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4D13FB" w:rsidRPr="004D13FB">
        <w:rPr>
          <w:rFonts w:ascii="Times New Roman" w:hAnsi="Times New Roman" w:cs="Times New Roman"/>
          <w:b/>
          <w:sz w:val="28"/>
          <w:szCs w:val="28"/>
          <w:u w:val="single"/>
        </w:rPr>
        <w:t>24.04.2025</w:t>
      </w:r>
      <w:r w:rsidRPr="004D1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 w:rsidR="004D13FB" w:rsidRPr="004D13FB">
        <w:rPr>
          <w:rFonts w:ascii="Times New Roman" w:hAnsi="Times New Roman" w:cs="Times New Roman"/>
          <w:b/>
          <w:sz w:val="28"/>
          <w:szCs w:val="28"/>
          <w:u w:val="single"/>
        </w:rPr>
        <w:t>49</w:t>
      </w:r>
    </w:p>
    <w:p w14:paraId="7A570879" w14:textId="77777777" w:rsidR="00DD46B3" w:rsidRPr="004D13FB" w:rsidRDefault="00DD46B3" w:rsidP="00DD46B3">
      <w:pPr>
        <w:pStyle w:val="af3"/>
        <w:ind w:right="3327"/>
        <w:jc w:val="both"/>
        <w:rPr>
          <w:szCs w:val="24"/>
        </w:rPr>
      </w:pPr>
      <w:r w:rsidRPr="004D13FB">
        <w:rPr>
          <w:szCs w:val="24"/>
        </w:rPr>
        <w:t xml:space="preserve">Об утверждении Положения о муниципальном земельном контроле на территории </w:t>
      </w:r>
      <w:proofErr w:type="spellStart"/>
      <w:r w:rsidRPr="004D13FB">
        <w:rPr>
          <w:szCs w:val="24"/>
        </w:rPr>
        <w:t>Любанского</w:t>
      </w:r>
      <w:proofErr w:type="spellEnd"/>
      <w:r w:rsidRPr="004D13FB">
        <w:rPr>
          <w:szCs w:val="24"/>
        </w:rPr>
        <w:t xml:space="preserve"> городского поселения </w:t>
      </w:r>
      <w:proofErr w:type="spellStart"/>
      <w:r w:rsidRPr="004D13FB">
        <w:rPr>
          <w:szCs w:val="24"/>
        </w:rPr>
        <w:t>Тосненского</w:t>
      </w:r>
      <w:proofErr w:type="spellEnd"/>
      <w:r w:rsidRPr="004D13FB">
        <w:rPr>
          <w:szCs w:val="24"/>
        </w:rPr>
        <w:t xml:space="preserve"> муниципального района Ленинградской области</w:t>
      </w:r>
    </w:p>
    <w:p w14:paraId="77ECFF24" w14:textId="77777777" w:rsidR="00DD46B3" w:rsidRDefault="00DD46B3" w:rsidP="00DD46B3">
      <w:pPr>
        <w:pStyle w:val="af3"/>
        <w:jc w:val="both"/>
        <w:rPr>
          <w:sz w:val="28"/>
          <w:szCs w:val="28"/>
        </w:rPr>
      </w:pPr>
    </w:p>
    <w:p w14:paraId="5A050B93" w14:textId="77777777" w:rsidR="00DD46B3" w:rsidRDefault="00DD46B3" w:rsidP="00DD46B3">
      <w:pPr>
        <w:pStyle w:val="af3"/>
        <w:jc w:val="both"/>
        <w:rPr>
          <w:sz w:val="28"/>
          <w:szCs w:val="28"/>
        </w:rPr>
      </w:pPr>
    </w:p>
    <w:p w14:paraId="0E99FE37" w14:textId="28E52B0E" w:rsidR="00DD46B3" w:rsidRPr="004D13FB" w:rsidRDefault="00DD46B3" w:rsidP="00DD46B3">
      <w:pPr>
        <w:pStyle w:val="af3"/>
        <w:jc w:val="both"/>
        <w:rPr>
          <w:szCs w:val="24"/>
        </w:rPr>
      </w:pPr>
      <w:r>
        <w:rPr>
          <w:sz w:val="28"/>
          <w:szCs w:val="28"/>
        </w:rPr>
        <w:tab/>
      </w:r>
      <w:r w:rsidRPr="004D13FB">
        <w:rPr>
          <w:szCs w:val="24"/>
        </w:rPr>
        <w:t xml:space="preserve">В соответствии со статьей 72 Земельного кодекса Российской Федерации, Федеральными законами от 06 октября 2003года№131-ФЗ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</w:t>
      </w:r>
      <w:proofErr w:type="spellStart"/>
      <w:r w:rsidRPr="004D13FB">
        <w:rPr>
          <w:szCs w:val="24"/>
        </w:rPr>
        <w:t>Любанского</w:t>
      </w:r>
      <w:proofErr w:type="spellEnd"/>
      <w:r w:rsidRPr="004D13FB">
        <w:rPr>
          <w:szCs w:val="24"/>
        </w:rPr>
        <w:t xml:space="preserve"> городского поселения </w:t>
      </w:r>
      <w:proofErr w:type="spellStart"/>
      <w:r w:rsidRPr="004D13FB">
        <w:rPr>
          <w:szCs w:val="24"/>
        </w:rPr>
        <w:t>Тосненского</w:t>
      </w:r>
      <w:proofErr w:type="spellEnd"/>
      <w:r w:rsidRPr="004D13FB">
        <w:rPr>
          <w:szCs w:val="24"/>
        </w:rPr>
        <w:t xml:space="preserve"> муниципального района Ленинградской области, совет депутатов </w:t>
      </w:r>
      <w:proofErr w:type="spellStart"/>
      <w:r w:rsidRPr="004D13FB">
        <w:rPr>
          <w:szCs w:val="24"/>
        </w:rPr>
        <w:t>Любанского</w:t>
      </w:r>
      <w:proofErr w:type="spellEnd"/>
      <w:r w:rsidRPr="004D13FB">
        <w:rPr>
          <w:szCs w:val="24"/>
        </w:rPr>
        <w:t xml:space="preserve"> городского поселения </w:t>
      </w:r>
      <w:proofErr w:type="spellStart"/>
      <w:r w:rsidRPr="004D13FB">
        <w:rPr>
          <w:szCs w:val="24"/>
        </w:rPr>
        <w:t>Тосненского</w:t>
      </w:r>
      <w:proofErr w:type="spellEnd"/>
      <w:r w:rsidRPr="004D13FB">
        <w:rPr>
          <w:szCs w:val="24"/>
        </w:rPr>
        <w:t xml:space="preserve"> муниципального района Ленинградской области</w:t>
      </w:r>
    </w:p>
    <w:p w14:paraId="44BA4877" w14:textId="77777777" w:rsidR="00DD46B3" w:rsidRPr="004D13FB" w:rsidRDefault="00DD46B3" w:rsidP="00DD46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AD7D2" w14:textId="77777777" w:rsidR="00DD46B3" w:rsidRPr="004D13FB" w:rsidRDefault="00DD46B3" w:rsidP="00DD46B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РЕШИЛ: </w:t>
      </w:r>
    </w:p>
    <w:p w14:paraId="38B65DEB" w14:textId="77777777" w:rsidR="00DD46B3" w:rsidRPr="004D13FB" w:rsidRDefault="00DD46B3" w:rsidP="00DD46B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DD6EA" w14:textId="6625889A" w:rsidR="00DD46B3" w:rsidRPr="004D13FB" w:rsidRDefault="00DD46B3" w:rsidP="00DD46B3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CF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муниципальном земельном контроле на территории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EA1CF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AA0FB" w14:textId="48F65808" w:rsidR="00DD46B3" w:rsidRPr="004D13FB" w:rsidRDefault="00DD46B3" w:rsidP="00DD46B3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 решения совета депутатов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области:</w:t>
      </w:r>
    </w:p>
    <w:p w14:paraId="57AE8C15" w14:textId="0710F47E" w:rsidR="00DD46B3" w:rsidRPr="004D13FB" w:rsidRDefault="00DD46B3" w:rsidP="00DD46B3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24.09.2021 № 123 «Об утверждении положения о муниципальном земельном контроле на территории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области»;</w:t>
      </w:r>
    </w:p>
    <w:p w14:paraId="249CDD2C" w14:textId="04B572C0" w:rsidR="00072F61" w:rsidRPr="004D13FB" w:rsidRDefault="00072F61" w:rsidP="004D13FB">
      <w:pPr>
        <w:pStyle w:val="af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24.02.2022 № 151 Об утверждении индикативных показателей по </w:t>
      </w:r>
      <w:r w:rsid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униципальному земельному контролю на территории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области;</w:t>
      </w:r>
    </w:p>
    <w:p w14:paraId="76D49AD1" w14:textId="17BD0C35" w:rsidR="002114FE" w:rsidRPr="004D13FB" w:rsidRDefault="002114FE" w:rsidP="002114FE">
      <w:pPr>
        <w:pStyle w:val="af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23.03.2022 № 156 О внесении изменений в решение совета депутатов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24.09.2021 № 123 «Об утверждении Положения о муниципальном земельном контроле на территории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области»;</w:t>
      </w:r>
    </w:p>
    <w:p w14:paraId="4A8A0440" w14:textId="57DA4111" w:rsidR="002114FE" w:rsidRPr="004D13FB" w:rsidRDefault="002114FE" w:rsidP="002114FE">
      <w:pPr>
        <w:pStyle w:val="af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22.06.2022 № 177 О внесении изменений в решение совета депутатов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24.09.2021 № 123 «Об утверждении Положения о муниципальном земельном контроле на территории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области», с внесенными изменениями от 23.03.2022 № 156.</w:t>
      </w:r>
    </w:p>
    <w:p w14:paraId="52FF211D" w14:textId="2D9C0DD0" w:rsidR="00DD46B3" w:rsidRPr="004D13FB" w:rsidRDefault="00DD46B3" w:rsidP="00DD46B3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="008242D2" w:rsidRPr="004D13FB">
        <w:rPr>
          <w:sz w:val="24"/>
          <w:szCs w:val="24"/>
        </w:rPr>
        <w:t xml:space="preserve"> </w:t>
      </w:r>
      <w:r w:rsidR="008242D2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после официального обнародования и подлежит официальному опубликованию в сетевом издании «ЛЕНОБЛИНФОРМ» http://lenoblinform.ru и размещению на официальном сайте </w:t>
      </w:r>
      <w:proofErr w:type="spellStart"/>
      <w:r w:rsidR="008242D2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="008242D2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r w:rsidR="008242D2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поселения </w:t>
      </w:r>
      <w:proofErr w:type="spellStart"/>
      <w:r w:rsidR="008242D2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8242D2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http://lubanadmin@mail.ru.</w:t>
      </w:r>
    </w:p>
    <w:p w14:paraId="20A630E0" w14:textId="56CAB569" w:rsidR="00DD46B3" w:rsidRPr="004D13FB" w:rsidRDefault="00CD0F43" w:rsidP="00DD46B3">
      <w:pPr>
        <w:pStyle w:val="af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46B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главу администрации </w:t>
      </w:r>
      <w:proofErr w:type="spellStart"/>
      <w:r w:rsidR="00DD46B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proofErr w:type="spellEnd"/>
      <w:r w:rsidR="00DD46B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DD46B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DD46B3" w:rsidRPr="004D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</w:t>
      </w:r>
    </w:p>
    <w:p w14:paraId="22ADC4F6" w14:textId="77777777" w:rsidR="00DD46B3" w:rsidRPr="004D13FB" w:rsidRDefault="00DD46B3" w:rsidP="00DD46B3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9E50F" w14:textId="77777777" w:rsidR="00DD46B3" w:rsidRPr="004D13FB" w:rsidRDefault="00DD46B3" w:rsidP="00DD46B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1594D" w14:textId="77777777" w:rsidR="00802C13" w:rsidRPr="004D13FB" w:rsidRDefault="00DD46B3" w:rsidP="00DD46B3">
      <w:pPr>
        <w:pStyle w:val="ConsPlusNormal"/>
        <w:widowControl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</w:p>
    <w:p w14:paraId="45A16F74" w14:textId="399E569C" w:rsidR="00DD46B3" w:rsidRPr="004D13FB" w:rsidRDefault="00DD46B3" w:rsidP="00DD46B3">
      <w:pPr>
        <w:pStyle w:val="ConsPlusNormal"/>
        <w:widowControl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>Любанско</w:t>
      </w:r>
      <w:r w:rsidR="007825C5"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7825C5"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7825C5"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825C5"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802C13"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7825C5"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4D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А.Н. Садовский</w:t>
      </w:r>
    </w:p>
    <w:p w14:paraId="5D3D8B02" w14:textId="77777777" w:rsidR="00DD46B3" w:rsidRPr="004D13FB" w:rsidRDefault="00DD46B3" w:rsidP="00DD46B3">
      <w:pPr>
        <w:pStyle w:val="ConsNormal0"/>
        <w:ind w:left="57"/>
        <w:rPr>
          <w:rFonts w:ascii="Times New Roman" w:hAnsi="Times New Roman" w:cs="Times New Roman"/>
          <w:color w:val="000000" w:themeColor="text1"/>
        </w:rPr>
      </w:pPr>
      <w:r w:rsidRPr="004D13FB">
        <w:rPr>
          <w:rFonts w:ascii="Times New Roman" w:hAnsi="Times New Roman" w:cs="Times New Roman"/>
          <w:color w:val="000000" w:themeColor="text1"/>
        </w:rPr>
        <w:t xml:space="preserve"> </w:t>
      </w:r>
    </w:p>
    <w:p w14:paraId="1D0AABB6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  <w:color w:val="000000" w:themeColor="text1"/>
        </w:rPr>
      </w:pPr>
    </w:p>
    <w:p w14:paraId="3D6A32BE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2E2983C2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09B07010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50C7CD55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1C1D2693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255D9013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116CE4FF" w14:textId="77777777" w:rsidR="00DD46B3" w:rsidRPr="004D13FB" w:rsidRDefault="00DD46B3" w:rsidP="00DD46B3">
      <w:pPr>
        <w:pStyle w:val="ConsNormal0"/>
        <w:ind w:firstLine="0"/>
        <w:rPr>
          <w:rFonts w:ascii="Times New Roman" w:hAnsi="Times New Roman" w:cs="Times New Roman"/>
        </w:rPr>
      </w:pPr>
    </w:p>
    <w:p w14:paraId="1999D80A" w14:textId="2603A4ED" w:rsidR="00DD46B3" w:rsidRDefault="000C5896" w:rsidP="00DD46B3">
      <w:pPr>
        <w:pStyle w:val="ConsNormal0"/>
        <w:ind w:firstLine="0"/>
        <w:rPr>
          <w:rFonts w:ascii="Times New Roman" w:hAnsi="Times New Roman" w:cs="Times New Roman"/>
          <w:i/>
        </w:rPr>
      </w:pPr>
      <w:r w:rsidRPr="000C5896">
        <w:rPr>
          <w:rFonts w:ascii="Times New Roman" w:hAnsi="Times New Roman" w:cs="Times New Roman"/>
          <w:i/>
        </w:rPr>
        <w:t xml:space="preserve">* Полный текст решения доступен на сайте </w:t>
      </w:r>
      <w:hyperlink r:id="rId7" w:history="1">
        <w:r w:rsidRPr="00DF1CB8">
          <w:rPr>
            <w:rStyle w:val="a3"/>
            <w:rFonts w:ascii="Times New Roman" w:hAnsi="Times New Roman" w:cs="Times New Roman"/>
            <w:i/>
          </w:rPr>
          <w:t>http://lubanadmin.ru/</w:t>
        </w:r>
      </w:hyperlink>
    </w:p>
    <w:p w14:paraId="71B2EAC1" w14:textId="77777777" w:rsidR="000C5896" w:rsidRPr="000C5896" w:rsidRDefault="000C5896" w:rsidP="00DD46B3">
      <w:pPr>
        <w:pStyle w:val="ConsNormal0"/>
        <w:ind w:firstLine="0"/>
        <w:rPr>
          <w:rFonts w:ascii="Times New Roman" w:hAnsi="Times New Roman" w:cs="Times New Roman"/>
          <w:i/>
        </w:rPr>
      </w:pPr>
    </w:p>
    <w:p w14:paraId="3E01C376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64B458D0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75C00052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61D9450B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673AAF8E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516DBE64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7A2DDA11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4C13B2EA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2AC394D9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2C321A81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192FA041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5323ABD6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1A8422DC" w14:textId="77777777" w:rsidR="00DD46B3" w:rsidRDefault="00DD46B3" w:rsidP="00DD46B3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49AB973E" w14:textId="77777777" w:rsidR="00245E24" w:rsidRDefault="00245E24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0795A11F" w14:textId="77777777" w:rsidR="00802C13" w:rsidRDefault="00802C13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03A9554C" w14:textId="77777777" w:rsidR="00802C13" w:rsidRDefault="00802C13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0A6D73DE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2402D348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1B703D83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3BF48196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2E1C3DC5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0C7A8616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5376B376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0BCF9BEC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369D6F59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50C56F2A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41468330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4923959D" w14:textId="77777777" w:rsidR="004D13FB" w:rsidRDefault="004D13F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1239FA7C" w14:textId="77777777" w:rsidR="00802C13" w:rsidRDefault="00802C13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7EE38525" w14:textId="77777777" w:rsidR="00B9262B" w:rsidRDefault="00B9262B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  <w:bookmarkStart w:id="0" w:name="_GoBack"/>
      <w:bookmarkEnd w:id="0"/>
    </w:p>
    <w:sectPr w:rsidR="00B9262B" w:rsidSect="004D13FB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33AB" w14:textId="77777777" w:rsidR="004313AA" w:rsidRDefault="004313AA" w:rsidP="004B6347">
      <w:r>
        <w:separator/>
      </w:r>
    </w:p>
  </w:endnote>
  <w:endnote w:type="continuationSeparator" w:id="0">
    <w:p w14:paraId="1DA72EBB" w14:textId="77777777" w:rsidR="004313AA" w:rsidRDefault="004313AA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B1E9C" w14:textId="77777777" w:rsidR="004313AA" w:rsidRDefault="004313AA" w:rsidP="004B6347">
      <w:r>
        <w:separator/>
      </w:r>
    </w:p>
  </w:footnote>
  <w:footnote w:type="continuationSeparator" w:id="0">
    <w:p w14:paraId="21BA5377" w14:textId="77777777" w:rsidR="004313AA" w:rsidRDefault="004313AA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535088"/>
      <w:docPartObj>
        <w:docPartGallery w:val="Page Numbers (Top of Page)"/>
        <w:docPartUnique/>
      </w:docPartObj>
    </w:sdtPr>
    <w:sdtEndPr/>
    <w:sdtContent>
      <w:p w14:paraId="031D6B42" w14:textId="4A1A65BB" w:rsidR="004D13FB" w:rsidRDefault="004D13F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896">
          <w:rPr>
            <w:noProof/>
          </w:rPr>
          <w:t>2</w:t>
        </w:r>
        <w:r>
          <w:fldChar w:fldCharType="end"/>
        </w:r>
      </w:p>
    </w:sdtContent>
  </w:sdt>
  <w:p w14:paraId="7CD916D4" w14:textId="77777777" w:rsidR="00483E00" w:rsidRDefault="00483E0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F630" w14:textId="18C1A7D3" w:rsidR="004D13FB" w:rsidRDefault="004D13FB">
    <w:pPr>
      <w:pStyle w:val="ae"/>
      <w:jc w:val="right"/>
    </w:pPr>
  </w:p>
  <w:p w14:paraId="65A82119" w14:textId="77777777" w:rsidR="008242D2" w:rsidRDefault="008242D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0342B"/>
    <w:rsid w:val="00014C5C"/>
    <w:rsid w:val="00027F48"/>
    <w:rsid w:val="000423BC"/>
    <w:rsid w:val="00047134"/>
    <w:rsid w:val="00061339"/>
    <w:rsid w:val="00072F61"/>
    <w:rsid w:val="00090D5D"/>
    <w:rsid w:val="00091826"/>
    <w:rsid w:val="00092F7C"/>
    <w:rsid w:val="000A1811"/>
    <w:rsid w:val="000A1DAA"/>
    <w:rsid w:val="000B2131"/>
    <w:rsid w:val="000B24BC"/>
    <w:rsid w:val="000B37CF"/>
    <w:rsid w:val="000B7FAF"/>
    <w:rsid w:val="000C5896"/>
    <w:rsid w:val="000C69EB"/>
    <w:rsid w:val="000E609F"/>
    <w:rsid w:val="00126ADC"/>
    <w:rsid w:val="00143630"/>
    <w:rsid w:val="001507AB"/>
    <w:rsid w:val="0016004A"/>
    <w:rsid w:val="00166354"/>
    <w:rsid w:val="00190B22"/>
    <w:rsid w:val="001A12C5"/>
    <w:rsid w:val="001A69EC"/>
    <w:rsid w:val="001C027E"/>
    <w:rsid w:val="001C45F3"/>
    <w:rsid w:val="001E062B"/>
    <w:rsid w:val="001E56A3"/>
    <w:rsid w:val="002114FE"/>
    <w:rsid w:val="002155D5"/>
    <w:rsid w:val="0022724F"/>
    <w:rsid w:val="002300A5"/>
    <w:rsid w:val="002327C9"/>
    <w:rsid w:val="00245E24"/>
    <w:rsid w:val="00262094"/>
    <w:rsid w:val="00266804"/>
    <w:rsid w:val="00282949"/>
    <w:rsid w:val="002A5E9B"/>
    <w:rsid w:val="002B06B3"/>
    <w:rsid w:val="002B371D"/>
    <w:rsid w:val="002C3BEC"/>
    <w:rsid w:val="002E4BF1"/>
    <w:rsid w:val="002E5AF0"/>
    <w:rsid w:val="003046CB"/>
    <w:rsid w:val="00314F9A"/>
    <w:rsid w:val="003205E6"/>
    <w:rsid w:val="00331A51"/>
    <w:rsid w:val="00341D50"/>
    <w:rsid w:val="00357DE0"/>
    <w:rsid w:val="00367370"/>
    <w:rsid w:val="0038262F"/>
    <w:rsid w:val="0038479A"/>
    <w:rsid w:val="00385AE1"/>
    <w:rsid w:val="00385CA5"/>
    <w:rsid w:val="00386A9D"/>
    <w:rsid w:val="003B426D"/>
    <w:rsid w:val="003C2566"/>
    <w:rsid w:val="003E55FE"/>
    <w:rsid w:val="003F2473"/>
    <w:rsid w:val="003F310D"/>
    <w:rsid w:val="00402954"/>
    <w:rsid w:val="00406B9E"/>
    <w:rsid w:val="0041428D"/>
    <w:rsid w:val="00425F06"/>
    <w:rsid w:val="004313AA"/>
    <w:rsid w:val="00456380"/>
    <w:rsid w:val="00483E00"/>
    <w:rsid w:val="0048651D"/>
    <w:rsid w:val="00486718"/>
    <w:rsid w:val="004B6347"/>
    <w:rsid w:val="004B799A"/>
    <w:rsid w:val="004D13FB"/>
    <w:rsid w:val="004D7D0F"/>
    <w:rsid w:val="005079F5"/>
    <w:rsid w:val="00517577"/>
    <w:rsid w:val="00520490"/>
    <w:rsid w:val="00520E90"/>
    <w:rsid w:val="00527368"/>
    <w:rsid w:val="00544A13"/>
    <w:rsid w:val="005A34E0"/>
    <w:rsid w:val="005E3675"/>
    <w:rsid w:val="005F31AC"/>
    <w:rsid w:val="005F4CA7"/>
    <w:rsid w:val="005F606F"/>
    <w:rsid w:val="0061280E"/>
    <w:rsid w:val="0061414B"/>
    <w:rsid w:val="00623ABC"/>
    <w:rsid w:val="006266BA"/>
    <w:rsid w:val="00641824"/>
    <w:rsid w:val="006521A5"/>
    <w:rsid w:val="00692810"/>
    <w:rsid w:val="0069333F"/>
    <w:rsid w:val="006B49CD"/>
    <w:rsid w:val="006C56E5"/>
    <w:rsid w:val="006D72B4"/>
    <w:rsid w:val="006F443B"/>
    <w:rsid w:val="006F710D"/>
    <w:rsid w:val="00711F34"/>
    <w:rsid w:val="00744451"/>
    <w:rsid w:val="00765FAE"/>
    <w:rsid w:val="0077303F"/>
    <w:rsid w:val="007825C5"/>
    <w:rsid w:val="007920BC"/>
    <w:rsid w:val="007D4AF6"/>
    <w:rsid w:val="007D5EBC"/>
    <w:rsid w:val="007E5C9F"/>
    <w:rsid w:val="007E5EFE"/>
    <w:rsid w:val="007E645A"/>
    <w:rsid w:val="00802C13"/>
    <w:rsid w:val="00806043"/>
    <w:rsid w:val="0081674C"/>
    <w:rsid w:val="008242D2"/>
    <w:rsid w:val="00826728"/>
    <w:rsid w:val="00827A5D"/>
    <w:rsid w:val="00845122"/>
    <w:rsid w:val="00857700"/>
    <w:rsid w:val="0088714E"/>
    <w:rsid w:val="00887390"/>
    <w:rsid w:val="00891782"/>
    <w:rsid w:val="0089265C"/>
    <w:rsid w:val="008C0069"/>
    <w:rsid w:val="008C118D"/>
    <w:rsid w:val="008C2B4D"/>
    <w:rsid w:val="008C2CE0"/>
    <w:rsid w:val="008D55F5"/>
    <w:rsid w:val="008E36BB"/>
    <w:rsid w:val="008F2930"/>
    <w:rsid w:val="009025FE"/>
    <w:rsid w:val="0091444D"/>
    <w:rsid w:val="009147A3"/>
    <w:rsid w:val="00914F61"/>
    <w:rsid w:val="0091720A"/>
    <w:rsid w:val="009362E8"/>
    <w:rsid w:val="00971E83"/>
    <w:rsid w:val="009737A1"/>
    <w:rsid w:val="009835F0"/>
    <w:rsid w:val="009C7FED"/>
    <w:rsid w:val="009E1932"/>
    <w:rsid w:val="009F0928"/>
    <w:rsid w:val="009F2F96"/>
    <w:rsid w:val="009F7420"/>
    <w:rsid w:val="00A0274D"/>
    <w:rsid w:val="00A06A12"/>
    <w:rsid w:val="00A226C9"/>
    <w:rsid w:val="00A821A8"/>
    <w:rsid w:val="00A82B58"/>
    <w:rsid w:val="00A82D85"/>
    <w:rsid w:val="00AD484E"/>
    <w:rsid w:val="00AD5AE6"/>
    <w:rsid w:val="00AE31AA"/>
    <w:rsid w:val="00AE674B"/>
    <w:rsid w:val="00AF4429"/>
    <w:rsid w:val="00B015A9"/>
    <w:rsid w:val="00B140DF"/>
    <w:rsid w:val="00B26EEA"/>
    <w:rsid w:val="00B43A0A"/>
    <w:rsid w:val="00B5728E"/>
    <w:rsid w:val="00B658E1"/>
    <w:rsid w:val="00B707D7"/>
    <w:rsid w:val="00B77117"/>
    <w:rsid w:val="00B81ACC"/>
    <w:rsid w:val="00B8628B"/>
    <w:rsid w:val="00B86773"/>
    <w:rsid w:val="00B9262B"/>
    <w:rsid w:val="00B94CB2"/>
    <w:rsid w:val="00BA5149"/>
    <w:rsid w:val="00BA61B8"/>
    <w:rsid w:val="00BB36D3"/>
    <w:rsid w:val="00BB7809"/>
    <w:rsid w:val="00BC20B3"/>
    <w:rsid w:val="00BC3A32"/>
    <w:rsid w:val="00BD0847"/>
    <w:rsid w:val="00BE65B1"/>
    <w:rsid w:val="00BF5209"/>
    <w:rsid w:val="00C035C1"/>
    <w:rsid w:val="00C3467C"/>
    <w:rsid w:val="00C4036C"/>
    <w:rsid w:val="00C6770D"/>
    <w:rsid w:val="00C72433"/>
    <w:rsid w:val="00C84E0A"/>
    <w:rsid w:val="00C8690D"/>
    <w:rsid w:val="00C96A5F"/>
    <w:rsid w:val="00CB0FA4"/>
    <w:rsid w:val="00CC6C9F"/>
    <w:rsid w:val="00CD0F43"/>
    <w:rsid w:val="00CE2213"/>
    <w:rsid w:val="00CE6411"/>
    <w:rsid w:val="00D177E1"/>
    <w:rsid w:val="00D23FBD"/>
    <w:rsid w:val="00D3486B"/>
    <w:rsid w:val="00D4632D"/>
    <w:rsid w:val="00D74B15"/>
    <w:rsid w:val="00D80BAC"/>
    <w:rsid w:val="00D81761"/>
    <w:rsid w:val="00DA2C80"/>
    <w:rsid w:val="00DA6695"/>
    <w:rsid w:val="00DA67F4"/>
    <w:rsid w:val="00DA6841"/>
    <w:rsid w:val="00DB067C"/>
    <w:rsid w:val="00DB1171"/>
    <w:rsid w:val="00DB3062"/>
    <w:rsid w:val="00DD46B3"/>
    <w:rsid w:val="00DD7517"/>
    <w:rsid w:val="00DE2BAB"/>
    <w:rsid w:val="00DE4765"/>
    <w:rsid w:val="00DE6146"/>
    <w:rsid w:val="00DF17BF"/>
    <w:rsid w:val="00DF3D13"/>
    <w:rsid w:val="00E62A8C"/>
    <w:rsid w:val="00E741A0"/>
    <w:rsid w:val="00E759FC"/>
    <w:rsid w:val="00E9112E"/>
    <w:rsid w:val="00E91A2A"/>
    <w:rsid w:val="00E95C23"/>
    <w:rsid w:val="00EA1CF3"/>
    <w:rsid w:val="00EA24C2"/>
    <w:rsid w:val="00EA67B8"/>
    <w:rsid w:val="00EA6EF6"/>
    <w:rsid w:val="00EB3B68"/>
    <w:rsid w:val="00EB7A78"/>
    <w:rsid w:val="00ED0A15"/>
    <w:rsid w:val="00ED204E"/>
    <w:rsid w:val="00EE1E79"/>
    <w:rsid w:val="00EE7839"/>
    <w:rsid w:val="00EF6824"/>
    <w:rsid w:val="00F03B8B"/>
    <w:rsid w:val="00F16124"/>
    <w:rsid w:val="00F659C4"/>
    <w:rsid w:val="00F7359B"/>
    <w:rsid w:val="00F832EF"/>
    <w:rsid w:val="00F90F0F"/>
    <w:rsid w:val="00F933FE"/>
    <w:rsid w:val="00FA7E13"/>
    <w:rsid w:val="00FB1C53"/>
    <w:rsid w:val="00FB41D8"/>
    <w:rsid w:val="00FD282B"/>
    <w:rsid w:val="00FD5207"/>
    <w:rsid w:val="00FD546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0B7B"/>
  <w15:docId w15:val="{BF46B2EF-42B2-41BD-A18A-2AD1B6B8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Название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rsid w:val="005A34E0"/>
    <w:pPr>
      <w:spacing w:after="200"/>
      <w:ind w:left="720"/>
      <w:textAlignment w:val="baseline"/>
    </w:pPr>
  </w:style>
  <w:style w:type="paragraph" w:customStyle="1" w:styleId="ConsPlusNormal">
    <w:name w:val="ConsPlusNormal"/>
    <w:uiPriority w:val="99"/>
    <w:rsid w:val="00DD4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Body Text"/>
    <w:basedOn w:val="a"/>
    <w:link w:val="af4"/>
    <w:unhideWhenUsed/>
    <w:rsid w:val="00DD46B3"/>
    <w:rPr>
      <w:rFonts w:eastAsia="Times New Roman"/>
      <w:szCs w:val="20"/>
    </w:rPr>
  </w:style>
  <w:style w:type="character" w:customStyle="1" w:styleId="af4">
    <w:name w:val="Основной текст Знак"/>
    <w:basedOn w:val="a0"/>
    <w:link w:val="af3"/>
    <w:rsid w:val="00DD46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DD46B3"/>
    <w:rPr>
      <w:rFonts w:ascii="Arial" w:hAnsi="Arial" w:cs="Arial"/>
      <w:sz w:val="24"/>
      <w:szCs w:val="24"/>
    </w:rPr>
  </w:style>
  <w:style w:type="paragraph" w:customStyle="1" w:styleId="ConsNormal0">
    <w:name w:val="ConsNormal"/>
    <w:link w:val="ConsNormal"/>
    <w:rsid w:val="00DD46B3"/>
    <w:pPr>
      <w:widowControl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styleId="af5">
    <w:name w:val="No Spacing"/>
    <w:uiPriority w:val="1"/>
    <w:qFormat/>
    <w:rsid w:val="00DD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ubanadmi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79A3-4D85-4345-B9BD-38BA47D1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GGG</cp:lastModifiedBy>
  <cp:revision>5</cp:revision>
  <cp:lastPrinted>2025-04-25T10:47:00Z</cp:lastPrinted>
  <dcterms:created xsi:type="dcterms:W3CDTF">2025-04-25T07:00:00Z</dcterms:created>
  <dcterms:modified xsi:type="dcterms:W3CDTF">2025-04-25T13:24:00Z</dcterms:modified>
</cp:coreProperties>
</file>