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Ind w:w="-459" w:type="dxa"/>
        <w:tblLook w:val="00A0"/>
      </w:tblPr>
      <w:tblGrid>
        <w:gridCol w:w="10173"/>
      </w:tblGrid>
      <w:tr w:rsidR="00EF1626" w:rsidRPr="008769FF" w:rsidTr="00EF1626">
        <w:tc>
          <w:tcPr>
            <w:tcW w:w="10173" w:type="dxa"/>
          </w:tcPr>
          <w:p w:rsidR="00EF1626" w:rsidRPr="00A10916" w:rsidRDefault="00EF1626" w:rsidP="00D3740F">
            <w:pPr>
              <w:ind w:left="-540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514350" cy="514350"/>
                  <wp:effectExtent l="19050" t="0" r="0" b="0"/>
                  <wp:docPr id="1" name="Рисунок 1" descr="Раздолье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аздолье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626" w:rsidRPr="00530898" w:rsidRDefault="00EF1626" w:rsidP="00D374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530898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530898">
              <w:rPr>
                <w:rFonts w:ascii="Times New Roman" w:hAnsi="Times New Roman"/>
                <w:sz w:val="24"/>
                <w:szCs w:val="24"/>
              </w:rPr>
              <w:t>Раздольевское</w:t>
            </w:r>
            <w:proofErr w:type="spellEnd"/>
            <w:r w:rsidRPr="0053089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EF1626" w:rsidRPr="00530898" w:rsidRDefault="00EF1626" w:rsidP="00D3740F">
            <w:pPr>
              <w:spacing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898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530898"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 w:rsidRPr="00530898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Ленинградской области</w:t>
            </w:r>
          </w:p>
          <w:p w:rsidR="00EF1626" w:rsidRPr="004F3069" w:rsidRDefault="00EF1626" w:rsidP="00EF1626">
            <w:pPr>
              <w:ind w:left="-540"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F306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F3069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EF1626" w:rsidRPr="00A10916" w:rsidRDefault="00EF1626" w:rsidP="00D3740F">
            <w:pPr>
              <w:ind w:left="-426" w:right="-284"/>
              <w:rPr>
                <w:rFonts w:ascii="Times New Roman" w:hAnsi="Times New Roman"/>
                <w:sz w:val="28"/>
                <w:szCs w:val="28"/>
              </w:rPr>
            </w:pPr>
            <w:r w:rsidRPr="004F306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20 ноября  2017</w:t>
            </w:r>
            <w:r w:rsidRPr="004F3069">
              <w:rPr>
                <w:rFonts w:ascii="Times New Roman" w:hAnsi="Times New Roman"/>
                <w:sz w:val="28"/>
                <w:szCs w:val="28"/>
              </w:rPr>
              <w:t xml:space="preserve"> года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A1091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211</w:t>
            </w:r>
            <w:r w:rsidRPr="00A1091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F1626" w:rsidRPr="008769FF" w:rsidRDefault="00EF1626" w:rsidP="00D3740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1626" w:rsidRPr="004F3069" w:rsidRDefault="00EF1626" w:rsidP="00D3740F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069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 регламента </w:t>
            </w:r>
          </w:p>
          <w:p w:rsidR="00EF1626" w:rsidRPr="004F3069" w:rsidRDefault="00EF1626" w:rsidP="00D3740F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069">
              <w:rPr>
                <w:rFonts w:ascii="Times New Roman" w:hAnsi="Times New Roman"/>
                <w:sz w:val="28"/>
                <w:szCs w:val="28"/>
              </w:rPr>
              <w:t xml:space="preserve">администрации     муниципального   образования </w:t>
            </w:r>
          </w:p>
          <w:p w:rsidR="00EF1626" w:rsidRPr="004F3069" w:rsidRDefault="00EF1626" w:rsidP="00D3740F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Раздольевское</w:t>
            </w:r>
            <w:proofErr w:type="spellEnd"/>
            <w:r w:rsidRPr="004F3069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сельское</w:t>
            </w:r>
            <w:r w:rsidRPr="004F306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поселение МО</w:t>
            </w:r>
          </w:p>
          <w:p w:rsidR="00EF1626" w:rsidRPr="004F3069" w:rsidRDefault="00EF1626" w:rsidP="00D3740F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Приозерский</w:t>
            </w:r>
            <w:proofErr w:type="spellEnd"/>
            <w:r w:rsidRPr="004F306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Pr="004F3069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EF1626" w:rsidRPr="004F3069" w:rsidRDefault="00EF1626" w:rsidP="00D3740F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069">
              <w:rPr>
                <w:rFonts w:ascii="Times New Roman" w:hAnsi="Times New Roman"/>
                <w:sz w:val="28"/>
                <w:szCs w:val="28"/>
              </w:rPr>
              <w:t xml:space="preserve">Ленинградской    области      по   предоставлению </w:t>
            </w:r>
          </w:p>
          <w:p w:rsidR="00EF1626" w:rsidRDefault="00EF1626" w:rsidP="00D3740F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 услуги  </w:t>
            </w:r>
            <w:r w:rsidRPr="00D572E4">
              <w:rPr>
                <w:rFonts w:ascii="Times New Roman" w:hAnsi="Times New Roman" w:cs="Times New Roman"/>
                <w:sz w:val="28"/>
                <w:szCs w:val="28"/>
              </w:rPr>
              <w:t>«Установление соответствия</w:t>
            </w:r>
          </w:p>
          <w:p w:rsidR="00EF1626" w:rsidRDefault="00EF1626" w:rsidP="00D3740F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2E4">
              <w:rPr>
                <w:rFonts w:ascii="Times New Roman" w:hAnsi="Times New Roman" w:cs="Times New Roman"/>
                <w:sz w:val="28"/>
                <w:szCs w:val="28"/>
              </w:rPr>
              <w:t>разрешенного использования земельного участка</w:t>
            </w:r>
          </w:p>
          <w:p w:rsidR="00EF1626" w:rsidRDefault="00EF1626" w:rsidP="00D3740F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2E4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классификатору видов разрешенного использования </w:t>
            </w:r>
          </w:p>
          <w:p w:rsidR="00EF1626" w:rsidRDefault="00EF1626" w:rsidP="00D3740F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572E4">
              <w:rPr>
                <w:rFonts w:ascii="Times New Roman" w:hAnsi="Times New Roman" w:cs="Times New Roman"/>
                <w:sz w:val="28"/>
                <w:szCs w:val="28"/>
              </w:rPr>
              <w:t>емельных участков на 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ритории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Раздольевское</w:t>
            </w:r>
            <w:proofErr w:type="spellEnd"/>
          </w:p>
          <w:p w:rsidR="00EF1626" w:rsidRDefault="00EF1626" w:rsidP="00D3740F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</w:p>
          <w:p w:rsidR="00EF1626" w:rsidRPr="008769FF" w:rsidRDefault="00EF1626" w:rsidP="00EF1626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Ленинградской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EF1626" w:rsidRPr="004F3069" w:rsidRDefault="00EF1626" w:rsidP="00EF1626">
      <w:pPr>
        <w:autoSpaceDE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8769FF">
        <w:rPr>
          <w:rFonts w:ascii="Times New Roman" w:hAnsi="Times New Roman"/>
          <w:sz w:val="24"/>
          <w:szCs w:val="24"/>
        </w:rPr>
        <w:tab/>
      </w:r>
      <w:r w:rsidRPr="004F3069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Федеральными законами от 06.10.2003г №131-ФЗ «Об общих принципах организации местного самоуправления в Российской Федерации», </w:t>
      </w:r>
      <w:r w:rsidRPr="004F306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F3069">
        <w:rPr>
          <w:rFonts w:ascii="Times New Roman" w:hAnsi="Times New Roman"/>
          <w:color w:val="000000"/>
          <w:sz w:val="28"/>
          <w:szCs w:val="28"/>
        </w:rPr>
        <w:t>от 27.07.2010</w:t>
      </w:r>
      <w:r w:rsidRPr="004F306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F3069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3069">
        <w:rPr>
          <w:rFonts w:ascii="Times New Roman" w:hAnsi="Times New Roman"/>
          <w:color w:val="000000"/>
          <w:sz w:val="28"/>
          <w:szCs w:val="28"/>
        </w:rPr>
        <w:t>210-ФЗ</w:t>
      </w:r>
      <w:r w:rsidRPr="004F306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F3069">
        <w:rPr>
          <w:rFonts w:ascii="Times New Roman" w:hAnsi="Times New Roman"/>
          <w:color w:val="000000"/>
          <w:sz w:val="28"/>
          <w:szCs w:val="28"/>
        </w:rPr>
        <w:t>"Об организации предоставления государс</w:t>
      </w:r>
      <w:r>
        <w:rPr>
          <w:rFonts w:ascii="Times New Roman" w:hAnsi="Times New Roman"/>
          <w:color w:val="000000"/>
          <w:sz w:val="28"/>
          <w:szCs w:val="28"/>
        </w:rPr>
        <w:t>твенных и муниципальных услуг»</w:t>
      </w:r>
      <w:r w:rsidRPr="004F3069">
        <w:rPr>
          <w:rFonts w:ascii="Times New Roman" w:hAnsi="Times New Roman"/>
          <w:color w:val="000000"/>
          <w:sz w:val="28"/>
          <w:szCs w:val="28"/>
        </w:rPr>
        <w:t>,</w:t>
      </w:r>
      <w:r w:rsidRPr="004F3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F3069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/>
          <w:color w:val="000000"/>
          <w:sz w:val="28"/>
          <w:szCs w:val="28"/>
        </w:rPr>
        <w:t xml:space="preserve">Уставом 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Раздольевское</w:t>
      </w:r>
      <w:proofErr w:type="spellEnd"/>
      <w:r w:rsidRPr="004F3069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МО</w:t>
      </w:r>
      <w:r w:rsidRPr="004F306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F3069">
        <w:rPr>
          <w:rFonts w:ascii="Times New Roman" w:hAnsi="Times New Roman"/>
          <w:color w:val="000000"/>
          <w:sz w:val="28"/>
          <w:szCs w:val="28"/>
        </w:rPr>
        <w:t>Приозерского</w:t>
      </w:r>
      <w:proofErr w:type="spellEnd"/>
      <w:r w:rsidRPr="004F3069">
        <w:rPr>
          <w:rFonts w:ascii="Times New Roman" w:hAnsi="Times New Roman"/>
          <w:color w:val="000000"/>
          <w:sz w:val="28"/>
          <w:szCs w:val="28"/>
        </w:rPr>
        <w:t xml:space="preserve"> муниципальног</w:t>
      </w:r>
      <w:r>
        <w:rPr>
          <w:rFonts w:ascii="Times New Roman" w:hAnsi="Times New Roman"/>
          <w:color w:val="000000"/>
          <w:sz w:val="28"/>
          <w:szCs w:val="28"/>
        </w:rPr>
        <w:t>о района Ленинградской области</w:t>
      </w:r>
      <w:r w:rsidRPr="001771F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3069">
        <w:rPr>
          <w:rFonts w:ascii="Times New Roman" w:hAnsi="Times New Roman"/>
          <w:color w:val="000000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Раздольевское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</w:t>
      </w:r>
      <w:r w:rsidRPr="004F3069">
        <w:rPr>
          <w:rFonts w:ascii="Times New Roman" w:hAnsi="Times New Roman"/>
          <w:color w:val="000000"/>
          <w:sz w:val="28"/>
          <w:szCs w:val="28"/>
        </w:rPr>
        <w:t xml:space="preserve"> поселение </w:t>
      </w:r>
      <w:r w:rsidRPr="004F3069"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Pr="004F3069">
        <w:rPr>
          <w:rFonts w:ascii="Times New Roman" w:hAnsi="Times New Roman"/>
          <w:color w:val="000000"/>
          <w:sz w:val="28"/>
          <w:szCs w:val="28"/>
        </w:rPr>
        <w:t>:</w:t>
      </w:r>
    </w:p>
    <w:p w:rsidR="00EF1626" w:rsidRPr="0040686B" w:rsidRDefault="00EF1626" w:rsidP="00EF162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1.Утвердить прилагаемый а</w:t>
      </w:r>
      <w:r w:rsidRPr="004F3069">
        <w:rPr>
          <w:rFonts w:ascii="Times New Roman" w:hAnsi="Times New Roman"/>
          <w:color w:val="000000"/>
          <w:sz w:val="28"/>
          <w:szCs w:val="28"/>
        </w:rPr>
        <w:t xml:space="preserve">дминистративный регламент предоставления муниципальной услуги </w:t>
      </w:r>
      <w:r w:rsidRPr="00D572E4">
        <w:rPr>
          <w:rFonts w:ascii="Times New Roman" w:hAnsi="Times New Roman" w:cs="Times New Roman"/>
          <w:sz w:val="28"/>
          <w:szCs w:val="28"/>
        </w:rPr>
        <w:t>«Установление соответствия разрешенного использования земельного участка классификатору видов разрешенного использования земельных участков 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D572E4">
        <w:rPr>
          <w:rFonts w:ascii="Times New Roman" w:hAnsi="Times New Roman" w:cs="Times New Roman"/>
          <w:sz w:val="28"/>
          <w:szCs w:val="28"/>
        </w:rPr>
        <w:br/>
      </w:r>
      <w:r w:rsidRPr="0040686B">
        <w:rPr>
          <w:rFonts w:ascii="Times New Roman" w:hAnsi="Times New Roman" w:cs="Times New Roman"/>
          <w:sz w:val="28"/>
          <w:szCs w:val="28"/>
        </w:rPr>
        <w:t xml:space="preserve">2. </w:t>
      </w:r>
      <w:r w:rsidRPr="0040686B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нормативно правовой акт на официальном сайте администрации муниципального образования </w:t>
      </w:r>
      <w:proofErr w:type="spellStart"/>
      <w:r w:rsidRPr="0040686B">
        <w:rPr>
          <w:rFonts w:ascii="Times New Roman" w:hAnsi="Times New Roman" w:cs="Times New Roman"/>
          <w:color w:val="000000"/>
          <w:sz w:val="28"/>
          <w:szCs w:val="28"/>
        </w:rPr>
        <w:t>Раздольевское</w:t>
      </w:r>
      <w:proofErr w:type="spellEnd"/>
      <w:r w:rsidRPr="0040686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раздольевское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068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опубликовать в</w:t>
      </w:r>
      <w:r w:rsidRPr="0040686B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информации.</w:t>
      </w:r>
    </w:p>
    <w:p w:rsidR="00EF1626" w:rsidRPr="004F3069" w:rsidRDefault="00EF1626" w:rsidP="00EF162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0686B">
        <w:rPr>
          <w:rFonts w:ascii="Times New Roman" w:hAnsi="Times New Roman" w:cs="Times New Roman"/>
          <w:color w:val="000000"/>
          <w:sz w:val="28"/>
          <w:szCs w:val="28"/>
        </w:rPr>
        <w:t xml:space="preserve">       3.</w:t>
      </w:r>
      <w:r w:rsidRPr="0040686B">
        <w:rPr>
          <w:rFonts w:ascii="Arial" w:hAnsi="Arial" w:cs="Arial"/>
          <w:color w:val="000000"/>
          <w:sz w:val="28"/>
          <w:szCs w:val="28"/>
        </w:rPr>
        <w:t xml:space="preserve"> </w:t>
      </w:r>
      <w:r w:rsidRPr="0040686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</w:t>
      </w:r>
    </w:p>
    <w:p w:rsidR="00EF1626" w:rsidRPr="004F3069" w:rsidRDefault="00EF1626" w:rsidP="00EF16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F1626" w:rsidRDefault="00EF1626" w:rsidP="00EF16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А.Г.Соловьев</w:t>
      </w:r>
    </w:p>
    <w:p w:rsidR="00EF1626" w:rsidRDefault="00EF1626" w:rsidP="00EF16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E637E1" w:rsidRPr="00EF1626" w:rsidRDefault="00EF1626" w:rsidP="00EF1626">
      <w:pPr>
        <w:ind w:left="-567"/>
        <w:rPr>
          <w:rFonts w:ascii="Times New Roman" w:hAnsi="Times New Roman" w:cs="Times New Roman"/>
          <w:sz w:val="24"/>
          <w:szCs w:val="24"/>
        </w:rPr>
      </w:pPr>
      <w:r w:rsidRPr="00EF1626">
        <w:rPr>
          <w:rFonts w:ascii="Times New Roman" w:hAnsi="Times New Roman" w:cs="Times New Roman"/>
          <w:color w:val="000000"/>
          <w:sz w:val="24"/>
          <w:szCs w:val="24"/>
        </w:rPr>
        <w:t>С приложениями можно ознакомиться на сайте администрации «</w:t>
      </w:r>
      <w:proofErr w:type="spellStart"/>
      <w:r w:rsidRPr="00EF1626">
        <w:rPr>
          <w:rFonts w:ascii="Times New Roman" w:hAnsi="Times New Roman" w:cs="Times New Roman"/>
          <w:color w:val="000000"/>
          <w:sz w:val="24"/>
          <w:szCs w:val="24"/>
        </w:rPr>
        <w:t>раздольевское</w:t>
      </w:r>
      <w:proofErr w:type="gramStart"/>
      <w:r w:rsidRPr="00EF1626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EF1626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EF1626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sectPr w:rsidR="00E637E1" w:rsidRPr="00EF1626" w:rsidSect="00E6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626"/>
    <w:rsid w:val="00E637E1"/>
    <w:rsid w:val="00EF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2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6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2017-11-22T13:22:00Z</dcterms:created>
  <dcterms:modified xsi:type="dcterms:W3CDTF">2017-11-22T13:24:00Z</dcterms:modified>
</cp:coreProperties>
</file>