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1E0B69" w:rsidP="001E0B69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0B69" w:rsidRDefault="001E0B69" w:rsidP="001E0B69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1E0B69" w:rsidRDefault="001E0B69" w:rsidP="001E0B69">
      <w:pPr>
        <w:jc w:val="center"/>
        <w:rPr>
          <w:b/>
        </w:rPr>
      </w:pPr>
      <w:r>
        <w:rPr>
          <w:b/>
        </w:rPr>
        <w:t>СОВЕТ ДЕПУТАТОВ</w:t>
      </w:r>
    </w:p>
    <w:p w:rsidR="001E0B69" w:rsidRDefault="001E0B69" w:rsidP="001E0B69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1E0B69" w:rsidRDefault="001E0B69" w:rsidP="001E0B69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1E0B69" w:rsidRDefault="001E0B69" w:rsidP="001E0B6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E0B69" w:rsidRDefault="001E0B69" w:rsidP="001E0B69">
      <w:pPr>
        <w:jc w:val="center"/>
      </w:pPr>
    </w:p>
    <w:p w:rsidR="001E0B69" w:rsidRDefault="001E0B69" w:rsidP="001E0B6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1E0B69" w:rsidRDefault="001E0B69" w:rsidP="001E0B69">
      <w:pPr>
        <w:ind w:left="567" w:hanging="141"/>
      </w:pPr>
    </w:p>
    <w:p w:rsidR="001E0B69" w:rsidRDefault="001E0B69" w:rsidP="001E0B69">
      <w:pPr>
        <w:ind w:left="141" w:hanging="141"/>
      </w:pPr>
      <w:r>
        <w:t xml:space="preserve">от    12 ноября    2015 года                                                 № 46 </w:t>
      </w:r>
    </w:p>
    <w:p w:rsidR="001E0B69" w:rsidRDefault="001E0B69" w:rsidP="001E0B69">
      <w:pPr>
        <w:ind w:left="567" w:hanging="141"/>
        <w:rPr>
          <w:b/>
        </w:rPr>
      </w:pPr>
    </w:p>
    <w:p w:rsidR="001E0B69" w:rsidRDefault="001E0B69" w:rsidP="001E0B69">
      <w:pPr>
        <w:jc w:val="both"/>
      </w:pPr>
      <w:r>
        <w:t xml:space="preserve">О внесении изменений     в     Решение     совета      депутатов </w:t>
      </w:r>
    </w:p>
    <w:p w:rsidR="001E0B69" w:rsidRDefault="001E0B69" w:rsidP="001E0B69">
      <w:pPr>
        <w:jc w:val="both"/>
      </w:pPr>
      <w:r>
        <w:t xml:space="preserve">муниципального       образования        Сосновское      сельское </w:t>
      </w:r>
    </w:p>
    <w:p w:rsidR="001E0B69" w:rsidRDefault="001E0B69" w:rsidP="001E0B69">
      <w:pPr>
        <w:jc w:val="both"/>
      </w:pPr>
      <w:r>
        <w:t xml:space="preserve">поселение     муниципального      образования     </w:t>
      </w:r>
      <w:proofErr w:type="spellStart"/>
      <w:r>
        <w:t>Приозерский</w:t>
      </w:r>
      <w:proofErr w:type="spellEnd"/>
    </w:p>
    <w:p w:rsidR="001E0B69" w:rsidRDefault="001E0B69" w:rsidP="001E0B69">
      <w:pPr>
        <w:jc w:val="both"/>
      </w:pPr>
      <w:r>
        <w:t xml:space="preserve">муниципальный       район       Ленинградской      области     </w:t>
      </w:r>
      <w:proofErr w:type="gramStart"/>
      <w:r>
        <w:t>от</w:t>
      </w:r>
      <w:proofErr w:type="gramEnd"/>
      <w:r>
        <w:t xml:space="preserve"> 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>
        <w:t>14 ноября  2014    года    № 11 «</w:t>
      </w:r>
      <w:r w:rsidRPr="00206CA2">
        <w:rPr>
          <w:sz w:val="22"/>
          <w:szCs w:val="22"/>
        </w:rPr>
        <w:t>О передаче осуществления части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 w:rsidRPr="00206CA2">
        <w:rPr>
          <w:sz w:val="22"/>
          <w:szCs w:val="22"/>
        </w:rPr>
        <w:t xml:space="preserve"> полномочий муниципального образования Сосновское сельское 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 w:rsidRPr="00206CA2">
        <w:rPr>
          <w:sz w:val="22"/>
          <w:szCs w:val="22"/>
        </w:rPr>
        <w:t xml:space="preserve">поселение по решению вопросов местного значения 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 w:rsidRPr="00206CA2">
        <w:rPr>
          <w:sz w:val="22"/>
          <w:szCs w:val="22"/>
        </w:rPr>
        <w:t xml:space="preserve"> поселения  органам местного самоуправления </w:t>
      </w:r>
      <w:r>
        <w:rPr>
          <w:sz w:val="22"/>
          <w:szCs w:val="22"/>
        </w:rPr>
        <w:t>МО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 w:rsidRPr="00206CA2">
        <w:rPr>
          <w:sz w:val="22"/>
          <w:szCs w:val="22"/>
        </w:rPr>
        <w:t xml:space="preserve"> </w:t>
      </w:r>
      <w:proofErr w:type="spellStart"/>
      <w:r w:rsidRPr="00206CA2">
        <w:rPr>
          <w:sz w:val="22"/>
          <w:szCs w:val="22"/>
        </w:rPr>
        <w:t>Приозерский</w:t>
      </w:r>
      <w:proofErr w:type="spellEnd"/>
      <w:r w:rsidRPr="00206CA2">
        <w:rPr>
          <w:sz w:val="22"/>
          <w:szCs w:val="22"/>
        </w:rPr>
        <w:t xml:space="preserve"> муниципальный район Ленинградской области 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  <w:r w:rsidRPr="00206CA2">
        <w:rPr>
          <w:sz w:val="22"/>
          <w:szCs w:val="22"/>
        </w:rPr>
        <w:t xml:space="preserve"> на 201</w:t>
      </w:r>
      <w:r>
        <w:rPr>
          <w:sz w:val="22"/>
          <w:szCs w:val="22"/>
        </w:rPr>
        <w:t xml:space="preserve">5 </w:t>
      </w:r>
      <w:r w:rsidRPr="00206CA2">
        <w:rPr>
          <w:sz w:val="22"/>
          <w:szCs w:val="22"/>
        </w:rPr>
        <w:t>год</w:t>
      </w:r>
      <w:r>
        <w:rPr>
          <w:sz w:val="22"/>
          <w:szCs w:val="22"/>
        </w:rPr>
        <w:t>»</w:t>
      </w: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</w:p>
    <w:p w:rsidR="001E0B69" w:rsidRDefault="001E0B69" w:rsidP="001E0B69">
      <w:pPr>
        <w:tabs>
          <w:tab w:val="left" w:pos="2580"/>
        </w:tabs>
        <w:jc w:val="both"/>
        <w:rPr>
          <w:sz w:val="22"/>
          <w:szCs w:val="22"/>
        </w:rPr>
      </w:pPr>
    </w:p>
    <w:p w:rsidR="009F2BD9" w:rsidRPr="009F2BD9" w:rsidRDefault="001E0B69" w:rsidP="009F2BD9">
      <w:pPr>
        <w:tabs>
          <w:tab w:val="left" w:pos="2580"/>
        </w:tabs>
        <w:jc w:val="both"/>
      </w:pPr>
      <w:r w:rsidRPr="009F2BD9">
        <w:t xml:space="preserve">В соответствие </w:t>
      </w:r>
      <w:r w:rsidR="00F11C42" w:rsidRPr="009F2BD9">
        <w:t xml:space="preserve">с протестом </w:t>
      </w:r>
      <w:proofErr w:type="spellStart"/>
      <w:r w:rsidR="00F11C42" w:rsidRPr="009F2BD9">
        <w:t>Приозерской</w:t>
      </w:r>
      <w:proofErr w:type="spellEnd"/>
      <w:r w:rsidR="00F11C42" w:rsidRPr="009F2BD9">
        <w:t xml:space="preserve"> городской прокуратуры </w:t>
      </w:r>
      <w:r w:rsidR="009F2BD9" w:rsidRPr="009F2BD9">
        <w:t>от 15.10.2015г. № 07-64-2015, в целя</w:t>
      </w:r>
      <w:r w:rsidR="009F2BD9">
        <w:t xml:space="preserve">х </w:t>
      </w:r>
      <w:r w:rsidR="009F2BD9" w:rsidRPr="009F2BD9">
        <w:t xml:space="preserve"> приведения решения совета депутатов МО</w:t>
      </w:r>
      <w:r w:rsidR="009F2BD9">
        <w:t xml:space="preserve"> Сосновское сельское поселение от 14.11.2014 г. № 11 </w:t>
      </w:r>
      <w:r w:rsidR="009F2BD9" w:rsidRPr="009F2BD9">
        <w:t xml:space="preserve"> </w:t>
      </w:r>
      <w:r w:rsidR="00F11C42" w:rsidRPr="009F2BD9">
        <w:t xml:space="preserve"> </w:t>
      </w:r>
      <w:r w:rsidR="009F2BD9" w:rsidRPr="009F2BD9">
        <w:t>«О передаче осуществления части</w:t>
      </w:r>
      <w:r w:rsidR="009F2BD9">
        <w:t xml:space="preserve"> </w:t>
      </w:r>
      <w:r w:rsidR="009F2BD9" w:rsidRPr="009F2BD9">
        <w:t xml:space="preserve">полномочий муниципального образования Сосновское сельское </w:t>
      </w:r>
      <w:r w:rsidR="009F2BD9">
        <w:t xml:space="preserve"> </w:t>
      </w:r>
      <w:r w:rsidR="009F2BD9" w:rsidRPr="009F2BD9">
        <w:t xml:space="preserve">поселение по решению вопросов местного значения </w:t>
      </w:r>
    </w:p>
    <w:p w:rsidR="009F2BD9" w:rsidRDefault="009F2BD9" w:rsidP="009F2BD9">
      <w:pPr>
        <w:tabs>
          <w:tab w:val="left" w:pos="2580"/>
        </w:tabs>
        <w:jc w:val="both"/>
      </w:pPr>
      <w:r w:rsidRPr="009F2BD9">
        <w:t xml:space="preserve"> поселения  органам местного самоуправления МО</w:t>
      </w:r>
      <w:r>
        <w:t xml:space="preserve"> </w:t>
      </w:r>
      <w:r w:rsidRPr="009F2BD9">
        <w:t xml:space="preserve"> </w:t>
      </w:r>
      <w:proofErr w:type="spellStart"/>
      <w:r w:rsidRPr="009F2BD9">
        <w:t>Приозерский</w:t>
      </w:r>
      <w:proofErr w:type="spellEnd"/>
      <w:r w:rsidRPr="009F2BD9">
        <w:t xml:space="preserve"> муниципальный район Ленинградской области  на 2015 год»</w:t>
      </w:r>
      <w:r>
        <w:t xml:space="preserve"> совет депутатов РЕШИЛ:</w:t>
      </w:r>
    </w:p>
    <w:p w:rsidR="009F2BD9" w:rsidRDefault="009F2BD9" w:rsidP="009F2BD9">
      <w:pPr>
        <w:tabs>
          <w:tab w:val="left" w:pos="2580"/>
        </w:tabs>
        <w:jc w:val="both"/>
      </w:pPr>
    </w:p>
    <w:p w:rsidR="009F2BD9" w:rsidRDefault="009F2BD9" w:rsidP="009F2BD9">
      <w:pPr>
        <w:tabs>
          <w:tab w:val="left" w:pos="2580"/>
        </w:tabs>
        <w:jc w:val="both"/>
      </w:pPr>
      <w:r>
        <w:t>1.Внести в п.1.5 указанного решения следующие изменения и дополнения:</w:t>
      </w:r>
    </w:p>
    <w:p w:rsidR="009F2BD9" w:rsidRDefault="009F2BD9" w:rsidP="009F2BD9">
      <w:pPr>
        <w:tabs>
          <w:tab w:val="left" w:pos="2580"/>
        </w:tabs>
        <w:jc w:val="both"/>
      </w:pPr>
      <w:r>
        <w:t>1.1. исключить подпункт следующего содержания:</w:t>
      </w:r>
    </w:p>
    <w:p w:rsidR="009F2BD9" w:rsidRDefault="009F2BD9" w:rsidP="009F2BD9">
      <w:pPr>
        <w:tabs>
          <w:tab w:val="left" w:pos="2580"/>
        </w:tabs>
        <w:jc w:val="both"/>
      </w:pPr>
      <w:r>
        <w:t>« - утверждение схем расположения земельных участков на кадастровых картах (планах) в отношении территории поселения</w:t>
      </w:r>
      <w:r w:rsidR="00041811">
        <w:t xml:space="preserve">», как </w:t>
      </w:r>
      <w:proofErr w:type="gramStart"/>
      <w:r w:rsidR="00041811">
        <w:t>несоответствующий</w:t>
      </w:r>
      <w:proofErr w:type="gramEnd"/>
      <w:r w:rsidR="00041811">
        <w:t xml:space="preserve"> действующему законодательству.</w:t>
      </w:r>
    </w:p>
    <w:p w:rsidR="00041811" w:rsidRDefault="00041811" w:rsidP="009F2BD9">
      <w:pPr>
        <w:tabs>
          <w:tab w:val="left" w:pos="2580"/>
        </w:tabs>
        <w:jc w:val="both"/>
      </w:pPr>
      <w:r>
        <w:t>2. Настоящее решение вступает в силу с момента принятия.</w:t>
      </w:r>
    </w:p>
    <w:p w:rsidR="00041811" w:rsidRDefault="00041811" w:rsidP="009F2BD9">
      <w:pPr>
        <w:tabs>
          <w:tab w:val="left" w:pos="2580"/>
        </w:tabs>
        <w:jc w:val="both"/>
      </w:pPr>
    </w:p>
    <w:p w:rsidR="00041811" w:rsidRDefault="00041811" w:rsidP="009F2BD9">
      <w:pPr>
        <w:tabs>
          <w:tab w:val="left" w:pos="2580"/>
        </w:tabs>
        <w:jc w:val="both"/>
      </w:pPr>
    </w:p>
    <w:p w:rsidR="00041811" w:rsidRDefault="00041811" w:rsidP="009F2BD9">
      <w:pPr>
        <w:tabs>
          <w:tab w:val="left" w:pos="2580"/>
        </w:tabs>
        <w:jc w:val="both"/>
      </w:pPr>
    </w:p>
    <w:p w:rsidR="00041811" w:rsidRDefault="00041811" w:rsidP="009F2BD9">
      <w:pPr>
        <w:tabs>
          <w:tab w:val="left" w:pos="2580"/>
        </w:tabs>
        <w:jc w:val="both"/>
      </w:pPr>
    </w:p>
    <w:p w:rsidR="00041811" w:rsidRPr="009F2BD9" w:rsidRDefault="00041811" w:rsidP="009F2BD9">
      <w:pPr>
        <w:tabs>
          <w:tab w:val="left" w:pos="2580"/>
        </w:tabs>
        <w:jc w:val="both"/>
      </w:pPr>
      <w:r>
        <w:t>Глава муниципального образования:                                                          Д.В.Калин</w:t>
      </w:r>
    </w:p>
    <w:p w:rsidR="001E0B69" w:rsidRPr="009F2BD9" w:rsidRDefault="001E0B69" w:rsidP="001E0B69">
      <w:pPr>
        <w:tabs>
          <w:tab w:val="left" w:pos="2580"/>
        </w:tabs>
        <w:jc w:val="both"/>
      </w:pPr>
    </w:p>
    <w:p w:rsidR="001E0B69" w:rsidRPr="009F2BD9" w:rsidRDefault="001E0B69" w:rsidP="001E0B69">
      <w:pPr>
        <w:jc w:val="both"/>
      </w:pPr>
    </w:p>
    <w:p w:rsidR="00041811" w:rsidRDefault="00041811"/>
    <w:p w:rsidR="00041811" w:rsidRDefault="00041811" w:rsidP="00041811"/>
    <w:p w:rsidR="003B7630" w:rsidRPr="00041811" w:rsidRDefault="00041811" w:rsidP="00041811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</w:t>
      </w:r>
    </w:p>
    <w:sectPr w:rsidR="003B7630" w:rsidRPr="00041811" w:rsidSect="001E0B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69"/>
    <w:rsid w:val="00041811"/>
    <w:rsid w:val="001E0B69"/>
    <w:rsid w:val="003B7630"/>
    <w:rsid w:val="0091114C"/>
    <w:rsid w:val="009F2BD9"/>
    <w:rsid w:val="00BB7ED0"/>
    <w:rsid w:val="00F1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2015-11-30T05:58:00Z</dcterms:created>
  <dcterms:modified xsi:type="dcterms:W3CDTF">2015-11-30T05:58:00Z</dcterms:modified>
</cp:coreProperties>
</file>