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0C" w:rsidRDefault="000E040C" w:rsidP="00E1491F">
      <w:pPr>
        <w:widowControl/>
        <w:tabs>
          <w:tab w:val="left" w:pos="3686"/>
          <w:tab w:val="left" w:pos="4111"/>
          <w:tab w:val="left" w:pos="9356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iCs/>
          <w:color w:val="auto"/>
          <w:sz w:val="28"/>
          <w:szCs w:val="28"/>
        </w:rPr>
      </w:pPr>
      <w:r w:rsidRPr="00403FE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0C" w:rsidRDefault="000E040C" w:rsidP="000E04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E040C" w:rsidRPr="00403FE7" w:rsidRDefault="000E040C" w:rsidP="000E040C">
      <w:pPr>
        <w:jc w:val="center"/>
        <w:rPr>
          <w:rFonts w:ascii="Times New Roman" w:hAnsi="Times New Roman"/>
          <w:sz w:val="28"/>
          <w:szCs w:val="28"/>
        </w:rPr>
      </w:pPr>
      <w:r w:rsidRPr="00403FE7">
        <w:rPr>
          <w:rFonts w:ascii="Times New Roman" w:hAnsi="Times New Roman"/>
          <w:sz w:val="28"/>
          <w:szCs w:val="28"/>
        </w:rPr>
        <w:t>Раздольевск</w:t>
      </w:r>
      <w:r w:rsidR="007E37F6">
        <w:rPr>
          <w:rFonts w:ascii="Times New Roman" w:hAnsi="Times New Roman"/>
          <w:sz w:val="28"/>
          <w:szCs w:val="28"/>
        </w:rPr>
        <w:t>ого</w:t>
      </w:r>
      <w:r w:rsidRPr="00403FE7">
        <w:rPr>
          <w:rFonts w:ascii="Times New Roman" w:hAnsi="Times New Roman"/>
          <w:sz w:val="28"/>
          <w:szCs w:val="28"/>
        </w:rPr>
        <w:t xml:space="preserve"> сельско</w:t>
      </w:r>
      <w:r w:rsidR="007E37F6">
        <w:rPr>
          <w:rFonts w:ascii="Times New Roman" w:hAnsi="Times New Roman"/>
          <w:sz w:val="28"/>
          <w:szCs w:val="28"/>
        </w:rPr>
        <w:t>го</w:t>
      </w:r>
      <w:r w:rsidRPr="00403FE7">
        <w:rPr>
          <w:rFonts w:ascii="Times New Roman" w:hAnsi="Times New Roman"/>
          <w:sz w:val="28"/>
          <w:szCs w:val="28"/>
        </w:rPr>
        <w:t xml:space="preserve"> поселени</w:t>
      </w:r>
      <w:r w:rsidR="007E37F6">
        <w:rPr>
          <w:rFonts w:ascii="Times New Roman" w:hAnsi="Times New Roman"/>
          <w:sz w:val="28"/>
          <w:szCs w:val="28"/>
        </w:rPr>
        <w:t>я</w:t>
      </w:r>
      <w:r w:rsidRPr="00403FE7">
        <w:rPr>
          <w:rFonts w:ascii="Times New Roman" w:hAnsi="Times New Roman"/>
          <w:sz w:val="28"/>
          <w:szCs w:val="28"/>
        </w:rPr>
        <w:t xml:space="preserve"> Приозерск</w:t>
      </w:r>
      <w:r w:rsidR="007E37F6">
        <w:rPr>
          <w:rFonts w:ascii="Times New Roman" w:hAnsi="Times New Roman"/>
          <w:sz w:val="28"/>
          <w:szCs w:val="28"/>
        </w:rPr>
        <w:t>ого</w:t>
      </w:r>
      <w:r w:rsidRPr="00403FE7">
        <w:rPr>
          <w:rFonts w:ascii="Times New Roman" w:hAnsi="Times New Roman"/>
          <w:sz w:val="28"/>
          <w:szCs w:val="28"/>
        </w:rPr>
        <w:t xml:space="preserve"> муниципальн</w:t>
      </w:r>
      <w:r w:rsidR="007E37F6">
        <w:rPr>
          <w:rFonts w:ascii="Times New Roman" w:hAnsi="Times New Roman"/>
          <w:sz w:val="28"/>
          <w:szCs w:val="28"/>
        </w:rPr>
        <w:t>ого</w:t>
      </w:r>
      <w:r w:rsidRPr="00403FE7">
        <w:rPr>
          <w:rFonts w:ascii="Times New Roman" w:hAnsi="Times New Roman"/>
          <w:sz w:val="28"/>
          <w:szCs w:val="28"/>
        </w:rPr>
        <w:t xml:space="preserve"> район</w:t>
      </w:r>
      <w:r w:rsidR="007E37F6">
        <w:rPr>
          <w:rFonts w:ascii="Times New Roman" w:hAnsi="Times New Roman"/>
          <w:sz w:val="28"/>
          <w:szCs w:val="28"/>
        </w:rPr>
        <w:t>а</w:t>
      </w:r>
      <w:r w:rsidRPr="00403FE7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0E040C" w:rsidRDefault="000E040C" w:rsidP="000E040C">
      <w:pPr>
        <w:rPr>
          <w:rFonts w:ascii="Times New Roman" w:hAnsi="Times New Roman"/>
          <w:sz w:val="28"/>
          <w:szCs w:val="28"/>
        </w:rPr>
      </w:pPr>
    </w:p>
    <w:p w:rsidR="000E040C" w:rsidRDefault="000E040C" w:rsidP="000E04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E040C" w:rsidRDefault="000E040C" w:rsidP="000E04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40C" w:rsidRDefault="00E1491F" w:rsidP="00675D9D">
      <w:pPr>
        <w:rPr>
          <w:rFonts w:ascii="Times New Roman" w:eastAsia="Calibri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мая 2024 </w:t>
      </w:r>
      <w:r w:rsidR="000E040C">
        <w:rPr>
          <w:rFonts w:ascii="Times New Roman" w:hAnsi="Times New Roman"/>
          <w:sz w:val="28"/>
          <w:szCs w:val="28"/>
        </w:rPr>
        <w:t xml:space="preserve">года                                    </w:t>
      </w:r>
      <w:r w:rsidR="00675D9D">
        <w:rPr>
          <w:rFonts w:ascii="Times New Roman" w:hAnsi="Times New Roman"/>
          <w:sz w:val="28"/>
          <w:szCs w:val="28"/>
        </w:rPr>
        <w:t xml:space="preserve">         </w:t>
      </w:r>
      <w:r w:rsidR="000E040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E040C">
        <w:rPr>
          <w:rFonts w:ascii="Times New Roman" w:hAnsi="Times New Roman"/>
          <w:sz w:val="28"/>
          <w:szCs w:val="28"/>
        </w:rPr>
        <w:t xml:space="preserve">           № </w:t>
      </w:r>
      <w:r>
        <w:rPr>
          <w:rFonts w:ascii="Times New Roman" w:hAnsi="Times New Roman"/>
          <w:sz w:val="28"/>
          <w:szCs w:val="28"/>
        </w:rPr>
        <w:t>249</w:t>
      </w:r>
    </w:p>
    <w:p w:rsidR="000E040C" w:rsidRDefault="000E040C" w:rsidP="00740A3D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740A3D" w:rsidRPr="00740A3D" w:rsidRDefault="007E37F6" w:rsidP="00E1491F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253"/>
        <w:jc w:val="both"/>
        <w:rPr>
          <w:rFonts w:ascii="Times New Roman" w:eastAsia="Calibri" w:hAnsi="Times New Roman"/>
          <w:color w:val="auto"/>
          <w:sz w:val="28"/>
          <w:szCs w:val="28"/>
        </w:rPr>
      </w:pPr>
      <w:bookmarkStart w:id="0" w:name="_GoBack"/>
      <w:r>
        <w:rPr>
          <w:rFonts w:ascii="Times New Roman" w:eastAsia="Calibri" w:hAnsi="Times New Roman"/>
          <w:iCs/>
          <w:color w:val="auto"/>
          <w:sz w:val="28"/>
          <w:szCs w:val="28"/>
        </w:rPr>
        <w:t>О внесении изменений в решение совета депутатов от 29.09.2021 года № 132 «</w:t>
      </w:r>
      <w:r w:rsidR="00E1491F">
        <w:rPr>
          <w:rFonts w:ascii="Times New Roman" w:eastAsia="Calibri" w:hAnsi="Times New Roman"/>
          <w:iCs/>
          <w:color w:val="auto"/>
          <w:sz w:val="28"/>
          <w:szCs w:val="28"/>
        </w:rPr>
        <w:t>Об утверждении</w:t>
      </w:r>
      <w:r w:rsid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 </w:t>
      </w:r>
      <w:r w:rsidR="00740A3D"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положения о муниципальном </w:t>
      </w:r>
      <w:r w:rsidR="00740A3D">
        <w:rPr>
          <w:rFonts w:ascii="Times New Roman" w:eastAsia="Calibri" w:hAnsi="Times New Roman"/>
          <w:iCs/>
          <w:color w:val="auto"/>
          <w:sz w:val="28"/>
          <w:szCs w:val="28"/>
        </w:rPr>
        <w:t>жилищном</w:t>
      </w:r>
      <w:r w:rsidR="00740A3D"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 контроле</w:t>
      </w:r>
      <w:bookmarkEnd w:id="0"/>
      <w:r w:rsidR="00740A3D"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 н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а территории </w:t>
      </w:r>
      <w:r w:rsidR="00740A3D" w:rsidRPr="00740A3D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муниципального образования </w:t>
      </w:r>
      <w:r w:rsidR="000E040C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Раздольевское сельское поселение</w:t>
      </w:r>
      <w:r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»</w:t>
      </w:r>
      <w:r w:rsidR="00740A3D" w:rsidRPr="00740A3D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</w:t>
      </w:r>
    </w:p>
    <w:p w:rsidR="000E7BBF" w:rsidRPr="000E7BBF" w:rsidRDefault="000E7BBF" w:rsidP="000E7BBF">
      <w:pPr>
        <w:jc w:val="both"/>
        <w:outlineLvl w:val="0"/>
        <w:rPr>
          <w:rFonts w:ascii="Times New Roman" w:hAnsi="Times New Roman"/>
          <w:color w:val="auto"/>
        </w:rPr>
      </w:pPr>
    </w:p>
    <w:p w:rsidR="00740A3D" w:rsidRDefault="00740A3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0A3D" w:rsidRDefault="007E37F6" w:rsidP="00E1491F">
      <w:pPr>
        <w:widowControl/>
        <w:ind w:firstLine="567"/>
        <w:jc w:val="both"/>
        <w:rPr>
          <w:rFonts w:ascii="Times New Roman" w:eastAsiaTheme="minorHAnsi" w:hAnsi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На основании внесенных дополнений в Федеральный закон от 31.07.2020 года № 248-ФЗ «О государственном контроле (надзоре) и муниципальном контроле в Российской Федерации», У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>ставом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0E040C" w:rsidRPr="000E040C">
        <w:rPr>
          <w:rFonts w:ascii="Times New Roman" w:eastAsia="Calibri" w:hAnsi="Times New Roman"/>
          <w:bCs/>
          <w:color w:val="auto"/>
          <w:sz w:val="28"/>
          <w:szCs w:val="28"/>
        </w:rPr>
        <w:t>Раздольевско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го</w:t>
      </w:r>
      <w:r w:rsidR="000E040C" w:rsidRPr="000E040C">
        <w:rPr>
          <w:rFonts w:ascii="Times New Roman" w:eastAsia="Calibri" w:hAnsi="Times New Roman"/>
          <w:bCs/>
          <w:color w:val="auto"/>
          <w:sz w:val="28"/>
          <w:szCs w:val="28"/>
        </w:rPr>
        <w:t xml:space="preserve"> сельско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го</w:t>
      </w:r>
      <w:r w:rsidR="000E040C" w:rsidRPr="000E040C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поселени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я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 xml:space="preserve">, совет депутатов </w:t>
      </w:r>
      <w:r w:rsidR="000E040C" w:rsidRPr="000E040C">
        <w:rPr>
          <w:rFonts w:ascii="Times New Roman" w:eastAsia="Calibri" w:hAnsi="Times New Roman"/>
          <w:bCs/>
          <w:color w:val="auto"/>
          <w:sz w:val="28"/>
          <w:szCs w:val="28"/>
        </w:rPr>
        <w:t>Раздольевско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го</w:t>
      </w:r>
      <w:r w:rsidR="000E040C" w:rsidRPr="000E040C">
        <w:rPr>
          <w:rFonts w:ascii="Times New Roman" w:eastAsia="Calibri" w:hAnsi="Times New Roman"/>
          <w:bCs/>
          <w:color w:val="auto"/>
          <w:sz w:val="28"/>
          <w:szCs w:val="28"/>
        </w:rPr>
        <w:t xml:space="preserve"> сельско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го</w:t>
      </w:r>
      <w:r w:rsidR="000E040C" w:rsidRPr="000E040C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поселени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я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(далее - Совет депутатов)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740A3D" w:rsidRPr="00740A3D">
        <w:rPr>
          <w:rFonts w:ascii="Times New Roman" w:eastAsiaTheme="minorHAnsi" w:hAnsi="Times New Roman"/>
          <w:b/>
          <w:color w:val="auto"/>
          <w:sz w:val="28"/>
          <w:szCs w:val="28"/>
        </w:rPr>
        <w:t>РЕШИЛ:</w:t>
      </w:r>
    </w:p>
    <w:p w:rsidR="00E1491F" w:rsidRDefault="00E1491F" w:rsidP="00E1491F">
      <w:pPr>
        <w:widowControl/>
        <w:ind w:firstLine="567"/>
        <w:jc w:val="both"/>
        <w:rPr>
          <w:sz w:val="28"/>
        </w:rPr>
      </w:pPr>
    </w:p>
    <w:p w:rsidR="00E1491F" w:rsidRPr="00E1491F" w:rsidRDefault="00E1491F" w:rsidP="00E1491F">
      <w:pPr>
        <w:pStyle w:val="a8"/>
        <w:widowControl/>
        <w:numPr>
          <w:ilvl w:val="0"/>
          <w:numId w:val="6"/>
        </w:numPr>
        <w:tabs>
          <w:tab w:val="left" w:pos="142"/>
          <w:tab w:val="left" w:pos="851"/>
        </w:tabs>
        <w:suppressAutoHyphens/>
        <w:autoSpaceDN w:val="0"/>
        <w:ind w:left="0" w:firstLine="567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>
        <w:rPr>
          <w:rFonts w:ascii="Times New Roman" w:eastAsia="Calibri" w:hAnsi="Times New Roman"/>
          <w:iCs/>
          <w:sz w:val="28"/>
          <w:szCs w:val="28"/>
          <w:lang w:val="ru-RU"/>
        </w:rPr>
        <w:t xml:space="preserve">Внести </w:t>
      </w:r>
      <w:r>
        <w:rPr>
          <w:rFonts w:ascii="Times New Roman" w:eastAsia="Calibri" w:hAnsi="Times New Roman"/>
          <w:iCs/>
          <w:sz w:val="28"/>
          <w:szCs w:val="28"/>
        </w:rPr>
        <w:t>изменени</w:t>
      </w:r>
      <w:r>
        <w:rPr>
          <w:rFonts w:ascii="Times New Roman" w:eastAsia="Calibri" w:hAnsi="Times New Roman"/>
          <w:iCs/>
          <w:sz w:val="28"/>
          <w:szCs w:val="28"/>
          <w:lang w:val="ru-RU"/>
        </w:rPr>
        <w:t>я</w:t>
      </w:r>
      <w:r>
        <w:rPr>
          <w:rFonts w:ascii="Times New Roman" w:eastAsia="Calibri" w:hAnsi="Times New Roman"/>
          <w:iCs/>
          <w:sz w:val="28"/>
          <w:szCs w:val="28"/>
        </w:rPr>
        <w:t xml:space="preserve"> в решение совета депутатов от 29.09.2021 года № 132 «Об утверждении </w:t>
      </w:r>
      <w:r w:rsidRPr="00740A3D">
        <w:rPr>
          <w:rFonts w:ascii="Times New Roman" w:eastAsia="Calibri" w:hAnsi="Times New Roman"/>
          <w:iCs/>
          <w:sz w:val="28"/>
          <w:szCs w:val="28"/>
        </w:rPr>
        <w:t xml:space="preserve">положения о муниципальном </w:t>
      </w:r>
      <w:r>
        <w:rPr>
          <w:rFonts w:ascii="Times New Roman" w:eastAsia="Calibri" w:hAnsi="Times New Roman"/>
          <w:iCs/>
          <w:sz w:val="28"/>
          <w:szCs w:val="28"/>
        </w:rPr>
        <w:t>жилищном</w:t>
      </w:r>
      <w:r w:rsidRPr="00740A3D">
        <w:rPr>
          <w:rFonts w:ascii="Times New Roman" w:eastAsia="Calibri" w:hAnsi="Times New Roman"/>
          <w:iCs/>
          <w:sz w:val="28"/>
          <w:szCs w:val="28"/>
        </w:rPr>
        <w:t xml:space="preserve"> контроле н</w:t>
      </w:r>
      <w:r w:rsidRPr="00740A3D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740A3D">
        <w:rPr>
          <w:rFonts w:ascii="Times New Roman" w:eastAsia="Calibri" w:hAnsi="Times New Roman"/>
          <w:sz w:val="28"/>
          <w:szCs w:val="28"/>
        </w:rPr>
        <w:t xml:space="preserve">территории </w:t>
      </w:r>
      <w:r w:rsidRPr="00740A3D">
        <w:rPr>
          <w:rFonts w:ascii="Times New Roman" w:eastAsia="Calibri" w:hAnsi="Times New Roman"/>
          <w:bCs/>
          <w:kern w:val="28"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/>
          <w:bCs/>
          <w:kern w:val="28"/>
          <w:sz w:val="28"/>
          <w:szCs w:val="28"/>
        </w:rPr>
        <w:t>Раздольевское сельское поселение»</w:t>
      </w:r>
    </w:p>
    <w:p w:rsidR="00740A3D" w:rsidRPr="00675D9D" w:rsidRDefault="00E1491F" w:rsidP="00E1491F">
      <w:pPr>
        <w:widowControl/>
        <w:suppressAutoHyphens/>
        <w:autoSpaceDN w:val="0"/>
        <w:ind w:firstLine="567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1.1.</w:t>
      </w:r>
      <w:r w:rsidR="007E37F6" w:rsidRPr="00675D9D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Дополнить </w:t>
      </w:r>
      <w:r w:rsidR="00675D9D" w:rsidRPr="00675D9D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п. 3.6. Положения </w:t>
      </w:r>
      <w:r w:rsidR="00675D9D">
        <w:rPr>
          <w:rFonts w:ascii="Times New Roman" w:eastAsia="SimSun" w:hAnsi="Times New Roman"/>
          <w:kern w:val="3"/>
          <w:sz w:val="28"/>
          <w:szCs w:val="28"/>
          <w:lang w:bidi="hi-IN"/>
        </w:rPr>
        <w:t>следующим подпунктом</w:t>
      </w:r>
      <w:r w:rsidR="00675D9D" w:rsidRPr="00675D9D">
        <w:rPr>
          <w:rFonts w:ascii="Times New Roman" w:eastAsia="SimSun" w:hAnsi="Times New Roman"/>
          <w:kern w:val="3"/>
          <w:sz w:val="28"/>
          <w:szCs w:val="28"/>
          <w:lang w:bidi="hi-IN"/>
        </w:rPr>
        <w:t>:</w:t>
      </w:r>
    </w:p>
    <w:p w:rsidR="00675D9D" w:rsidRPr="00675D9D" w:rsidRDefault="00675D9D" w:rsidP="00E1491F">
      <w:pPr>
        <w:widowControl/>
        <w:suppressAutoHyphens/>
        <w:autoSpaceDN w:val="0"/>
        <w:ind w:firstLine="567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«3.6.7. Контролируемое лицо вправе обратиться в контрольный (надзорный) орган с заявлением о проведении в отношении его профилактического визита; контрольный (надзорный) орган рассматривает заявление контролируемого лица в течении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контрольного, надзорного органа, категории риска объекта контроля, о чем уведомляет контролируемое лицо».</w:t>
      </w:r>
    </w:p>
    <w:p w:rsidR="006C27C6" w:rsidRPr="006C27C6" w:rsidRDefault="00675D9D" w:rsidP="00E1491F">
      <w:pPr>
        <w:tabs>
          <w:tab w:val="left" w:pos="0"/>
        </w:tabs>
        <w:ind w:firstLine="567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2. </w:t>
      </w:r>
      <w:r w:rsidR="006C27C6" w:rsidRPr="006C27C6">
        <w:rPr>
          <w:rFonts w:ascii="Times New Roman" w:eastAsiaTheme="minorHAnsi" w:hAnsi="Times New Roman"/>
          <w:color w:val="auto"/>
          <w:sz w:val="28"/>
          <w:szCs w:val="28"/>
        </w:rPr>
        <w:t xml:space="preserve">Настоящее Решение вступает в силу с момента официального опубликования (обнародования) на </w:t>
      </w:r>
      <w:proofErr w:type="gramStart"/>
      <w:r w:rsidR="006C27C6" w:rsidRPr="006C27C6">
        <w:rPr>
          <w:rFonts w:ascii="Times New Roman" w:eastAsiaTheme="minorHAnsi" w:hAnsi="Times New Roman"/>
          <w:color w:val="auto"/>
          <w:sz w:val="28"/>
          <w:szCs w:val="28"/>
        </w:rPr>
        <w:t>сайте</w:t>
      </w:r>
      <w:proofErr w:type="gramEnd"/>
      <w:r w:rsidR="006C27C6" w:rsidRPr="006C27C6">
        <w:rPr>
          <w:rFonts w:ascii="Times New Roman" w:eastAsiaTheme="minorHAnsi" w:hAnsi="Times New Roman"/>
          <w:color w:val="auto"/>
          <w:sz w:val="28"/>
          <w:szCs w:val="28"/>
        </w:rPr>
        <w:t xml:space="preserve"> Раздольевско</w:t>
      </w:r>
      <w:r w:rsidR="00E1491F">
        <w:rPr>
          <w:rFonts w:ascii="Times New Roman" w:eastAsiaTheme="minorHAnsi" w:hAnsi="Times New Roman"/>
          <w:color w:val="auto"/>
          <w:sz w:val="28"/>
          <w:szCs w:val="28"/>
        </w:rPr>
        <w:t>го сельского</w:t>
      </w:r>
      <w:r w:rsidR="006C27C6" w:rsidRPr="006C27C6">
        <w:rPr>
          <w:rFonts w:ascii="Times New Roman" w:eastAsiaTheme="minorHAnsi" w:hAnsi="Times New Roman"/>
          <w:color w:val="auto"/>
          <w:sz w:val="28"/>
          <w:szCs w:val="28"/>
        </w:rPr>
        <w:t xml:space="preserve"> поселени</w:t>
      </w:r>
      <w:r w:rsidR="00E1491F">
        <w:rPr>
          <w:rFonts w:ascii="Times New Roman" w:eastAsiaTheme="minorHAnsi" w:hAnsi="Times New Roman"/>
          <w:color w:val="auto"/>
          <w:sz w:val="28"/>
          <w:szCs w:val="28"/>
        </w:rPr>
        <w:t>я</w:t>
      </w:r>
      <w:r w:rsidR="006C27C6" w:rsidRPr="006C27C6">
        <w:rPr>
          <w:rFonts w:ascii="Times New Roman" w:eastAsiaTheme="minorHAnsi" w:hAnsi="Times New Roman"/>
          <w:color w:val="auto"/>
          <w:sz w:val="28"/>
          <w:szCs w:val="28"/>
        </w:rPr>
        <w:t xml:space="preserve"> в сети «Интернет». </w:t>
      </w:r>
    </w:p>
    <w:p w:rsidR="00740A3D" w:rsidRPr="00740A3D" w:rsidRDefault="00740A3D" w:rsidP="00E1491F">
      <w:pPr>
        <w:widowControl/>
        <w:tabs>
          <w:tab w:val="left" w:pos="720"/>
        </w:tabs>
        <w:ind w:firstLine="567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  <w:r w:rsidRPr="00740A3D">
        <w:rPr>
          <w:rFonts w:ascii="Times New Roman" w:eastAsiaTheme="minorHAnsi" w:hAnsi="Times New Roman"/>
          <w:color w:val="auto"/>
          <w:sz w:val="28"/>
          <w:szCs w:val="28"/>
        </w:rPr>
        <w:tab/>
      </w:r>
    </w:p>
    <w:p w:rsidR="00740A3D" w:rsidRPr="00740A3D" w:rsidRDefault="00740A3D" w:rsidP="00740A3D">
      <w:pPr>
        <w:widowControl/>
        <w:ind w:right="-1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740A3D" w:rsidRPr="00740A3D" w:rsidRDefault="00740A3D" w:rsidP="00740A3D">
      <w:pPr>
        <w:rPr>
          <w:rFonts w:ascii="Times New Roman" w:hAnsi="Times New Roman"/>
          <w:b/>
          <w:color w:val="auto"/>
          <w:sz w:val="28"/>
          <w:szCs w:val="28"/>
        </w:rPr>
      </w:pPr>
      <w:r w:rsidRPr="00740A3D">
        <w:rPr>
          <w:rFonts w:ascii="Times New Roman" w:hAnsi="Times New Roman"/>
          <w:color w:val="auto"/>
          <w:sz w:val="28"/>
          <w:szCs w:val="28"/>
        </w:rPr>
        <w:t xml:space="preserve">Глава муниципального образования                         </w:t>
      </w:r>
      <w:r w:rsidR="000E040C">
        <w:rPr>
          <w:rFonts w:ascii="Times New Roman" w:hAnsi="Times New Roman"/>
          <w:color w:val="auto"/>
          <w:sz w:val="28"/>
          <w:szCs w:val="28"/>
        </w:rPr>
        <w:t xml:space="preserve">                     А.В.</w:t>
      </w:r>
      <w:r w:rsidR="00E1491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040C">
        <w:rPr>
          <w:rFonts w:ascii="Times New Roman" w:hAnsi="Times New Roman"/>
          <w:color w:val="auto"/>
          <w:sz w:val="28"/>
          <w:szCs w:val="28"/>
        </w:rPr>
        <w:t>Долгов</w:t>
      </w:r>
    </w:p>
    <w:p w:rsidR="00FE6279" w:rsidRDefault="00FE6279" w:rsidP="000E7BBF">
      <w:pPr>
        <w:widowControl/>
        <w:rPr>
          <w:rFonts w:ascii="Times New Roman" w:hAnsi="Times New Roman"/>
          <w:sz w:val="28"/>
        </w:rPr>
      </w:pPr>
    </w:p>
    <w:p w:rsidR="00E1491F" w:rsidRDefault="00E1491F" w:rsidP="000E7BBF">
      <w:pPr>
        <w:widowControl/>
        <w:rPr>
          <w:rFonts w:ascii="Times New Roman" w:hAnsi="Times New Roman"/>
          <w:sz w:val="28"/>
        </w:rPr>
      </w:pPr>
    </w:p>
    <w:p w:rsidR="00E1491F" w:rsidRDefault="00E1491F" w:rsidP="000E7BBF">
      <w:pPr>
        <w:widowControl/>
        <w:rPr>
          <w:rFonts w:ascii="Times New Roman" w:hAnsi="Times New Roman"/>
          <w:sz w:val="28"/>
        </w:rPr>
      </w:pPr>
    </w:p>
    <w:p w:rsidR="006C27C6" w:rsidRPr="00955D55" w:rsidRDefault="006C27C6" w:rsidP="006C27C6">
      <w:pPr>
        <w:jc w:val="both"/>
        <w:rPr>
          <w:rFonts w:ascii="Times New Roman" w:hAnsi="Times New Roman"/>
          <w:sz w:val="16"/>
          <w:szCs w:val="16"/>
        </w:rPr>
      </w:pPr>
      <w:r w:rsidRPr="00955D55">
        <w:rPr>
          <w:rFonts w:ascii="Times New Roman" w:hAnsi="Times New Roman"/>
          <w:sz w:val="16"/>
          <w:szCs w:val="16"/>
        </w:rPr>
        <w:t>С.А.</w:t>
      </w:r>
      <w:r w:rsidR="00E1491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675D9D">
        <w:rPr>
          <w:rFonts w:ascii="Times New Roman" w:hAnsi="Times New Roman"/>
          <w:sz w:val="16"/>
          <w:szCs w:val="16"/>
        </w:rPr>
        <w:t>Потоцкая</w:t>
      </w:r>
      <w:proofErr w:type="spellEnd"/>
      <w:r w:rsidRPr="00955D55">
        <w:rPr>
          <w:rFonts w:ascii="Times New Roman" w:hAnsi="Times New Roman"/>
          <w:sz w:val="16"/>
          <w:szCs w:val="16"/>
        </w:rPr>
        <w:t>,</w:t>
      </w:r>
      <w:r w:rsidR="00E1491F">
        <w:rPr>
          <w:rFonts w:ascii="Times New Roman" w:hAnsi="Times New Roman"/>
          <w:sz w:val="16"/>
          <w:szCs w:val="16"/>
        </w:rPr>
        <w:t xml:space="preserve"> </w:t>
      </w:r>
      <w:r w:rsidRPr="00955D55">
        <w:rPr>
          <w:rFonts w:ascii="Times New Roman" w:hAnsi="Times New Roman"/>
          <w:sz w:val="16"/>
          <w:szCs w:val="16"/>
        </w:rPr>
        <w:t>66-632</w:t>
      </w:r>
    </w:p>
    <w:p w:rsidR="006C27C6" w:rsidRPr="00955D55" w:rsidRDefault="006C27C6" w:rsidP="006C27C6">
      <w:pPr>
        <w:jc w:val="both"/>
        <w:rPr>
          <w:rFonts w:ascii="Times New Roman" w:hAnsi="Times New Roman"/>
          <w:sz w:val="16"/>
          <w:szCs w:val="16"/>
        </w:rPr>
      </w:pPr>
      <w:r w:rsidRPr="00955D55">
        <w:rPr>
          <w:rFonts w:ascii="Times New Roman" w:hAnsi="Times New Roman"/>
          <w:sz w:val="16"/>
          <w:szCs w:val="16"/>
        </w:rPr>
        <w:t>Разослано: дело-2, прокуратура – 1.</w:t>
      </w:r>
    </w:p>
    <w:sectPr w:rsidR="006C27C6" w:rsidRPr="00955D55" w:rsidSect="00E1491F">
      <w:headerReference w:type="default" r:id="rId10"/>
      <w:pgSz w:w="11906" w:h="16838"/>
      <w:pgMar w:top="851" w:right="707" w:bottom="426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07" w:rsidRDefault="00E90B07" w:rsidP="000E7BBF">
      <w:r>
        <w:separator/>
      </w:r>
    </w:p>
  </w:endnote>
  <w:endnote w:type="continuationSeparator" w:id="0">
    <w:p w:rsidR="00E90B07" w:rsidRDefault="00E90B07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07" w:rsidRDefault="00E90B07" w:rsidP="000E7BBF">
      <w:r>
        <w:separator/>
      </w:r>
    </w:p>
  </w:footnote>
  <w:footnote w:type="continuationSeparator" w:id="0">
    <w:p w:rsidR="00E90B07" w:rsidRDefault="00E90B07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72371"/>
      <w:docPartObj>
        <w:docPartGallery w:val="Page Numbers (Top of Page)"/>
        <w:docPartUnique/>
      </w:docPartObj>
    </w:sdtPr>
    <w:sdtEndPr/>
    <w:sdtContent>
      <w:p w:rsidR="000E040C" w:rsidRDefault="000E040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040C" w:rsidRDefault="000E04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237D0F"/>
    <w:multiLevelType w:val="hybridMultilevel"/>
    <w:tmpl w:val="C922AEFA"/>
    <w:lvl w:ilvl="0" w:tplc="599E59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73005"/>
    <w:rsid w:val="000D09E5"/>
    <w:rsid w:val="000E040C"/>
    <w:rsid w:val="000E7BBF"/>
    <w:rsid w:val="00101DA9"/>
    <w:rsid w:val="00123511"/>
    <w:rsid w:val="001305EC"/>
    <w:rsid w:val="00156FED"/>
    <w:rsid w:val="00172994"/>
    <w:rsid w:val="001921DB"/>
    <w:rsid w:val="001B18A3"/>
    <w:rsid w:val="001B47B6"/>
    <w:rsid w:val="001D575E"/>
    <w:rsid w:val="001F4BF4"/>
    <w:rsid w:val="00241D52"/>
    <w:rsid w:val="00242BBB"/>
    <w:rsid w:val="00251281"/>
    <w:rsid w:val="002731DC"/>
    <w:rsid w:val="00284EC2"/>
    <w:rsid w:val="002A3B33"/>
    <w:rsid w:val="002C4CF1"/>
    <w:rsid w:val="002D2FB2"/>
    <w:rsid w:val="002F61B9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63821"/>
    <w:rsid w:val="00477305"/>
    <w:rsid w:val="004B4793"/>
    <w:rsid w:val="004D05F5"/>
    <w:rsid w:val="004D3A51"/>
    <w:rsid w:val="005064B0"/>
    <w:rsid w:val="00525B92"/>
    <w:rsid w:val="00561533"/>
    <w:rsid w:val="00570D0F"/>
    <w:rsid w:val="00591AB7"/>
    <w:rsid w:val="005A6752"/>
    <w:rsid w:val="005C2D4E"/>
    <w:rsid w:val="005E1BFA"/>
    <w:rsid w:val="00612CA0"/>
    <w:rsid w:val="00625F54"/>
    <w:rsid w:val="00641DD0"/>
    <w:rsid w:val="0067161D"/>
    <w:rsid w:val="00675D9D"/>
    <w:rsid w:val="0067760F"/>
    <w:rsid w:val="006A4650"/>
    <w:rsid w:val="006B2ACD"/>
    <w:rsid w:val="006C27C6"/>
    <w:rsid w:val="006D4ABE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7E37F6"/>
    <w:rsid w:val="00834295"/>
    <w:rsid w:val="0084171D"/>
    <w:rsid w:val="008600BA"/>
    <w:rsid w:val="008775CC"/>
    <w:rsid w:val="008C559A"/>
    <w:rsid w:val="008E79FB"/>
    <w:rsid w:val="008F42E1"/>
    <w:rsid w:val="0093398A"/>
    <w:rsid w:val="00950F13"/>
    <w:rsid w:val="00955D6E"/>
    <w:rsid w:val="009604CE"/>
    <w:rsid w:val="0099433E"/>
    <w:rsid w:val="009B54C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0429E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D1ADA"/>
    <w:rsid w:val="00C06AC1"/>
    <w:rsid w:val="00C70753"/>
    <w:rsid w:val="00C92C51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64DF7"/>
    <w:rsid w:val="00DC14CC"/>
    <w:rsid w:val="00DC3C44"/>
    <w:rsid w:val="00DD2152"/>
    <w:rsid w:val="00DE357E"/>
    <w:rsid w:val="00DE67CE"/>
    <w:rsid w:val="00DE739C"/>
    <w:rsid w:val="00E1491F"/>
    <w:rsid w:val="00E15E9A"/>
    <w:rsid w:val="00E414E4"/>
    <w:rsid w:val="00E47230"/>
    <w:rsid w:val="00E90B07"/>
    <w:rsid w:val="00E91CD7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9101-EA06-4D12-A86D-6A3756E9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dcterms:created xsi:type="dcterms:W3CDTF">2024-05-13T12:37:00Z</dcterms:created>
  <dcterms:modified xsi:type="dcterms:W3CDTF">2024-05-13T12:37:00Z</dcterms:modified>
</cp:coreProperties>
</file>