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60" w:rsidRPr="00840760" w:rsidRDefault="00840760" w:rsidP="0084076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07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97CD97" wp14:editId="5BB7026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34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Pr="00840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</w:t>
      </w:r>
      <w:r w:rsidRPr="00840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textWrapping" w:clear="all"/>
      </w:r>
    </w:p>
    <w:p w:rsidR="00840760" w:rsidRPr="00F136D3" w:rsidRDefault="00840760" w:rsidP="0084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36D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муниципального образования</w:t>
      </w:r>
    </w:p>
    <w:p w:rsidR="00840760" w:rsidRPr="00F136D3" w:rsidRDefault="00840760" w:rsidP="0084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36D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Большеколпанское  сельское   поселение</w:t>
      </w:r>
    </w:p>
    <w:p w:rsidR="00840760" w:rsidRPr="00F136D3" w:rsidRDefault="00840760" w:rsidP="0084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6D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Гатчинского муниципального   района</w:t>
      </w:r>
    </w:p>
    <w:p w:rsidR="00840760" w:rsidRPr="00F136D3" w:rsidRDefault="00840760" w:rsidP="00840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36D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Ленинградской  области</w:t>
      </w:r>
    </w:p>
    <w:p w:rsidR="00840760" w:rsidRDefault="00840760" w:rsidP="00840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36D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ТРЕТЬЕГО   созыва</w:t>
      </w:r>
    </w:p>
    <w:p w:rsidR="00A95623" w:rsidRPr="00F136D3" w:rsidRDefault="00A95623" w:rsidP="00840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40760" w:rsidRPr="00F136D3" w:rsidRDefault="00840760" w:rsidP="00840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136D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A95623" w:rsidRDefault="00A95623" w:rsidP="0084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760" w:rsidRPr="00D87C4E" w:rsidRDefault="00840760" w:rsidP="00840760">
      <w:pPr>
        <w:spacing w:after="0" w:line="240" w:lineRule="auto"/>
        <w:jc w:val="both"/>
        <w:rPr>
          <w:rFonts w:ascii="Albertus Medium" w:eastAsia="Times New Roman" w:hAnsi="Albertus Medium" w:cs="Times New Roman"/>
          <w:b/>
          <w:sz w:val="28"/>
          <w:szCs w:val="28"/>
          <w:lang w:eastAsia="ru-RU"/>
        </w:rPr>
      </w:pPr>
      <w:r w:rsidRPr="00D87C4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87C4E" w:rsidRPr="00D87C4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87C4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87C4E" w:rsidRPr="00D8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D8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 г.</w:t>
      </w:r>
      <w:r w:rsidRPr="00D87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7C4E" w:rsidRPr="00D8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D8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562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840760" w:rsidRDefault="00840760" w:rsidP="0084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23" w:rsidRPr="00F136D3" w:rsidRDefault="00A95623" w:rsidP="0084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840760" w:rsidRPr="00F136D3" w:rsidTr="0071337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0760" w:rsidRPr="00F136D3" w:rsidRDefault="00840760" w:rsidP="0084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06.11.2015 г. №40 «</w:t>
            </w:r>
            <w:r w:rsidRPr="00F1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на территории  муниципального образования Большеколпанское сельское поселение Гатчинского муниципального района  Ленинградской области налога на имущество физических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87C4E" w:rsidRDefault="00840760" w:rsidP="00840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5623" w:rsidRDefault="00A95623" w:rsidP="00840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760" w:rsidRPr="00F10D3D" w:rsidRDefault="00840760" w:rsidP="00840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заместителя Гатчинского городского прокурора на решение совета депутатов от 06.11.2015 г. №40 «Об установлении на территории  муниципального образования Большеколпанское сельское поселение Гатчинского муниципального района  Ленинградской области налога на имущество физических лиц»</w:t>
      </w:r>
      <w:r w:rsidR="00E36833"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Большеколпанское сельское поселение  Гатчинского  муниципального района Ленинградской области, </w:t>
      </w:r>
    </w:p>
    <w:p w:rsidR="00A95623" w:rsidRDefault="00A95623" w:rsidP="00840760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760" w:rsidRPr="00F10D3D" w:rsidRDefault="00840760" w:rsidP="00840760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МО Большеколпанское сельское поселение</w:t>
      </w:r>
    </w:p>
    <w:p w:rsidR="00840760" w:rsidRDefault="00840760" w:rsidP="00840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41229" w:rsidRDefault="00941229" w:rsidP="00840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229" w:rsidRDefault="00941229" w:rsidP="0094122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229">
        <w:rPr>
          <w:rFonts w:ascii="Times New Roman" w:hAnsi="Times New Roman" w:cs="Times New Roman"/>
          <w:sz w:val="28"/>
          <w:szCs w:val="28"/>
        </w:rPr>
        <w:t>1. Признать указанный протест Гатчинского городского прокурора   обоснованным.</w:t>
      </w:r>
    </w:p>
    <w:p w:rsidR="00E36833" w:rsidRPr="00941229" w:rsidRDefault="00E36833" w:rsidP="00941229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0" w:lineRule="atLeast"/>
        <w:ind w:left="0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 п.4 решени</w:t>
      </w:r>
      <w:r w:rsidR="0071337F" w:rsidRPr="009412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06.11.2015 г. №40 «Об установлении на территории  муниципального образования Большеколпанское сельское поселение Гатчинского муниципального района  Ленинградской области </w:t>
      </w:r>
      <w:proofErr w:type="gramStart"/>
      <w:r w:rsidRPr="0094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9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</w:t>
      </w:r>
      <w:r w:rsidR="0071337F" w:rsidRPr="00941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F10D3D" w:rsidRPr="00F10D3D" w:rsidRDefault="00F10D3D" w:rsidP="00F10D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12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Слова  «в государственном кадастре недвижимости»  заменить  словами «в Едином государственном реестре</w:t>
      </w:r>
      <w:r w:rsid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0D3D" w:rsidRDefault="00F10D3D" w:rsidP="0071337F">
      <w:pPr>
        <w:spacing w:after="0" w:line="0" w:lineRule="atLeast"/>
        <w:ind w:left="7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412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0D3D">
        <w:rPr>
          <w:rFonts w:ascii="Times New Roman" w:hAnsi="Times New Roman" w:cs="Times New Roman"/>
          <w:sz w:val="28"/>
          <w:szCs w:val="28"/>
        </w:rPr>
        <w:t>Настоящее решение вступает в силу п</w:t>
      </w:r>
      <w:r>
        <w:rPr>
          <w:rFonts w:ascii="Times New Roman" w:hAnsi="Times New Roman" w:cs="Times New Roman"/>
          <w:sz w:val="28"/>
          <w:szCs w:val="28"/>
        </w:rPr>
        <w:t>осле официального опубликования и распространяется на правоотношения с 01.01.2017 г.</w:t>
      </w:r>
      <w:r>
        <w:rPr>
          <w:sz w:val="28"/>
          <w:szCs w:val="28"/>
        </w:rPr>
        <w:t xml:space="preserve">   </w:t>
      </w:r>
    </w:p>
    <w:p w:rsidR="00F10D3D" w:rsidRPr="00F10D3D" w:rsidRDefault="00F10D3D" w:rsidP="0071337F">
      <w:pPr>
        <w:spacing w:after="0" w:line="0" w:lineRule="atLeast"/>
        <w:ind w:left="7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0D3D">
        <w:rPr>
          <w:rFonts w:ascii="Times New Roman" w:hAnsi="Times New Roman" w:cs="Times New Roman"/>
          <w:sz w:val="28"/>
          <w:szCs w:val="28"/>
        </w:rPr>
        <w:t xml:space="preserve">  </w:t>
      </w:r>
      <w:r w:rsidR="0071337F">
        <w:rPr>
          <w:rFonts w:ascii="Times New Roman" w:hAnsi="Times New Roman" w:cs="Times New Roman"/>
          <w:sz w:val="28"/>
          <w:szCs w:val="28"/>
        </w:rPr>
        <w:t xml:space="preserve">  </w:t>
      </w:r>
      <w:r w:rsidRPr="00F10D3D">
        <w:rPr>
          <w:rFonts w:ascii="Times New Roman" w:hAnsi="Times New Roman" w:cs="Times New Roman"/>
          <w:sz w:val="28"/>
          <w:szCs w:val="28"/>
        </w:rPr>
        <w:t xml:space="preserve"> </w:t>
      </w:r>
      <w:r w:rsidR="00941229">
        <w:rPr>
          <w:rFonts w:ascii="Times New Roman" w:hAnsi="Times New Roman" w:cs="Times New Roman"/>
          <w:sz w:val="28"/>
          <w:szCs w:val="28"/>
        </w:rPr>
        <w:t>4</w:t>
      </w:r>
      <w:r w:rsidRPr="00F10D3D">
        <w:rPr>
          <w:rFonts w:ascii="Times New Roman" w:hAnsi="Times New Roman" w:cs="Times New Roman"/>
          <w:sz w:val="28"/>
          <w:szCs w:val="28"/>
        </w:rPr>
        <w:t>.  Настоящее решение подлежит официальному опубликованию и размещению на официальном сайте муниципального образования Большеколпанское сельское поселение.</w:t>
      </w:r>
    </w:p>
    <w:p w:rsidR="0071337F" w:rsidRDefault="0071337F" w:rsidP="00F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23" w:rsidRDefault="00A95623" w:rsidP="00F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23" w:rsidRDefault="00A95623" w:rsidP="00F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623" w:rsidRDefault="00A95623" w:rsidP="00F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3D" w:rsidRPr="00F10D3D" w:rsidRDefault="00F10D3D" w:rsidP="00F1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75E43" w:rsidRPr="00F10D3D" w:rsidRDefault="00F10D3D" w:rsidP="00713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Большеколпанское сельское поселение   </w:t>
      </w:r>
      <w:r w:rsidR="00A9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0D3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О.В.Лиманкин</w:t>
      </w:r>
      <w:proofErr w:type="spellEnd"/>
    </w:p>
    <w:sectPr w:rsidR="00A75E43" w:rsidRPr="00F10D3D" w:rsidSect="00A95623">
      <w:pgSz w:w="11906" w:h="16838"/>
      <w:pgMar w:top="1418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262"/>
    <w:multiLevelType w:val="hybridMultilevel"/>
    <w:tmpl w:val="86585A66"/>
    <w:lvl w:ilvl="0" w:tplc="19F8A29A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D303A3C"/>
    <w:multiLevelType w:val="hybridMultilevel"/>
    <w:tmpl w:val="EB607BD0"/>
    <w:lvl w:ilvl="0" w:tplc="5B08CD8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55286B"/>
    <w:multiLevelType w:val="multilevel"/>
    <w:tmpl w:val="297283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44717605"/>
    <w:multiLevelType w:val="multilevel"/>
    <w:tmpl w:val="3A88F0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3A"/>
    <w:rsid w:val="0071337F"/>
    <w:rsid w:val="00840760"/>
    <w:rsid w:val="00941229"/>
    <w:rsid w:val="00A75E43"/>
    <w:rsid w:val="00A95623"/>
    <w:rsid w:val="00D87C4E"/>
    <w:rsid w:val="00E36833"/>
    <w:rsid w:val="00E50CF1"/>
    <w:rsid w:val="00E732D0"/>
    <w:rsid w:val="00F10D3D"/>
    <w:rsid w:val="00F51F3A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33"/>
    <w:pPr>
      <w:ind w:left="720"/>
      <w:contextualSpacing/>
    </w:pPr>
  </w:style>
  <w:style w:type="paragraph" w:customStyle="1" w:styleId="ConsPlusNormal">
    <w:name w:val="ConsPlusNormal"/>
    <w:rsid w:val="00F10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3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33"/>
    <w:pPr>
      <w:ind w:left="720"/>
      <w:contextualSpacing/>
    </w:pPr>
  </w:style>
  <w:style w:type="paragraph" w:customStyle="1" w:styleId="ConsPlusNormal">
    <w:name w:val="ConsPlusNormal"/>
    <w:rsid w:val="00F10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2017-07-28T11:46:00Z</cp:lastPrinted>
  <dcterms:created xsi:type="dcterms:W3CDTF">2017-06-21T09:55:00Z</dcterms:created>
  <dcterms:modified xsi:type="dcterms:W3CDTF">2017-07-28T12:05:00Z</dcterms:modified>
</cp:coreProperties>
</file>