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1AF44" w14:textId="77777777" w:rsidR="00BD786E" w:rsidRDefault="0018711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ЛЮБАНСКОЕ ГОРОДСКОЕ ПОСЕЛЕНИЕ</w:t>
      </w:r>
    </w:p>
    <w:p w14:paraId="074DA424" w14:textId="77777777" w:rsidR="00BD786E" w:rsidRDefault="001871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ТОСНЕНСКОГО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РАЙОНА ЛЕНИНГРАДСКОЙ ОБЛАСТИ</w:t>
      </w:r>
    </w:p>
    <w:p w14:paraId="489EA3C9" w14:textId="77777777" w:rsidR="00BD786E" w:rsidRDefault="001871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14:paraId="08FE4465" w14:textId="77777777" w:rsidR="00BD786E" w:rsidRDefault="00187117">
      <w:pPr>
        <w:tabs>
          <w:tab w:val="left" w:pos="3630"/>
          <w:tab w:val="left" w:pos="77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1D927929" w14:textId="77777777" w:rsidR="00BD786E" w:rsidRDefault="0018711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15.08.202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493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</w:p>
    <w:p w14:paraId="173EE2A7" w14:textId="77777777" w:rsidR="00BD786E" w:rsidRDefault="001871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создании приемочной комиссии по вопросам </w:t>
      </w:r>
    </w:p>
    <w:p w14:paraId="6289E274" w14:textId="77777777" w:rsidR="00BD786E" w:rsidRDefault="001871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завершения переустройства, и (или) перепланировки, </w:t>
      </w:r>
    </w:p>
    <w:p w14:paraId="5EC16869" w14:textId="77777777" w:rsidR="00BD786E" w:rsidRDefault="001871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 (или) иных работ в жилом (нежилом) помещении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CCF700B" w14:textId="77777777" w:rsidR="00BD786E" w:rsidRDefault="00187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Любанского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</w:p>
    <w:p w14:paraId="7D0A1F0C" w14:textId="77777777" w:rsidR="00BD786E" w:rsidRDefault="00187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Тосненского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района Ленинградской области </w:t>
      </w:r>
    </w:p>
    <w:p w14:paraId="08561363" w14:textId="77777777" w:rsidR="00BD786E" w:rsidRDefault="00187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порядка ее деятельности</w:t>
      </w:r>
    </w:p>
    <w:p w14:paraId="69327289" w14:textId="77777777" w:rsidR="00BD786E" w:rsidRDefault="00BD7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ED1A" w14:textId="77777777" w:rsidR="00BD786E" w:rsidRDefault="001871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Российской Федерации от 6 октября 2003 года № 131-ФЗ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28.01.2006 № 47 «Об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Постановлением Правительства Российской Федерации от 28.04.2005 № 266 «Об утве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помещения», Постановлением Госстроя Российской Федерации от 27.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09.2003 № 170 «Об утверждении Правил и норм технической эксплуатации жилищного фонда», Уставом администрации</w:t>
      </w:r>
      <w:r w:rsidRPr="00187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Любанского городского поселения Тосненского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Тосненского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района Ленинградской области </w:t>
      </w:r>
    </w:p>
    <w:p w14:paraId="5474D789" w14:textId="77777777" w:rsidR="00BD786E" w:rsidRDefault="00BD78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D7B7D" w14:textId="77777777" w:rsidR="00BD786E" w:rsidRDefault="00187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14:paraId="65F72048" w14:textId="77777777" w:rsidR="00BD786E" w:rsidRDefault="00BD786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549E5AFF" w14:textId="77777777" w:rsidR="00BD786E" w:rsidRDefault="001871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Создать Приемочную комиссию по вопросам завершения переустройства, и (или) перепланировки, и (или) иных работ в жилом (нежилом) помещении. </w:t>
      </w:r>
    </w:p>
    <w:p w14:paraId="5A15D79B" w14:textId="77777777" w:rsidR="00BD786E" w:rsidRDefault="001871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Утвердить: </w:t>
      </w:r>
    </w:p>
    <w:p w14:paraId="12FD2F86" w14:textId="77777777" w:rsidR="00BD786E" w:rsidRDefault="001871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Положение о Приемочной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завершения переустройства, и (или) перепланировки, и (или) иных работ в жилом (нежилом) помещении (приложение 1). </w:t>
      </w:r>
    </w:p>
    <w:p w14:paraId="1614F5D5" w14:textId="77777777" w:rsidR="00BD786E" w:rsidRDefault="001871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Состав Приемочной комиссии по вопросам завершения переустройства, и (или) перепланировки, и (или) иных работ в жилом (нежило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помещении (приложение 2). </w:t>
      </w:r>
    </w:p>
    <w:p w14:paraId="3D27B12A" w14:textId="77777777" w:rsidR="00BD786E" w:rsidRDefault="001871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Перечень актов освидетельствования скрытых работ и актов приемки конструктивных элементов, работ, ответственных конструкций и коммуникаций, предъявляемых комиссии после завершения переустройства и (или) перепланировки пом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ещений (приложение 3). </w:t>
      </w:r>
    </w:p>
    <w:p w14:paraId="36C4685B" w14:textId="77777777" w:rsidR="00BD786E" w:rsidRDefault="00187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Настоящее постановление вступает в силу с момента официального обнародования путем опубликования в сетевом издании ЛЕНОБЛИНФОРМ, и размещению на официальном сайте </w:t>
      </w:r>
      <w:proofErr w:type="spellStart"/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Любанского</w:t>
      </w:r>
      <w:proofErr w:type="spellEnd"/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городского поселения Тосненского муниципального района Ленинградской области по ад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ресу: www.lubanadmin.ru в сети «ИНТЕРНЕТ» </w:t>
      </w:r>
    </w:p>
    <w:p w14:paraId="27E44B91" w14:textId="77777777" w:rsidR="00BD786E" w:rsidRDefault="00187117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>. Контроль за исполнением постановления оставляю за собой.</w:t>
      </w:r>
    </w:p>
    <w:p w14:paraId="7C33D1B7" w14:textId="77777777" w:rsidR="00BD786E" w:rsidRDefault="00BD78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0143BA" w14:textId="77777777" w:rsidR="00BD786E" w:rsidRDefault="0018711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Глава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администрации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.Н. Евдокимов</w:t>
      </w:r>
    </w:p>
    <w:p w14:paraId="2A90264A" w14:textId="77777777" w:rsidR="00BD786E" w:rsidRDefault="00BD78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719B820" w14:textId="77777777" w:rsidR="00BD786E" w:rsidRDefault="00BD7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D786E">
      <w:headerReference w:type="default" r:id="rId6"/>
      <w:headerReference w:type="first" r:id="rId7"/>
      <w:foot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102EA" w14:textId="77777777" w:rsidR="00BD786E" w:rsidRDefault="00187117">
      <w:pPr>
        <w:spacing w:line="240" w:lineRule="auto"/>
      </w:pPr>
      <w:r>
        <w:separator/>
      </w:r>
    </w:p>
  </w:endnote>
  <w:endnote w:type="continuationSeparator" w:id="0">
    <w:p w14:paraId="55437675" w14:textId="77777777" w:rsidR="00BD786E" w:rsidRDefault="00187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76BB7" w14:textId="77777777" w:rsidR="00BD786E" w:rsidRDefault="00187117">
    <w:pPr>
      <w:pStyle w:val="ConsPlusNormal"/>
      <w:outlineLvl w:val="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Исп</w:t>
    </w:r>
    <w:r>
      <w:rPr>
        <w:rFonts w:ascii="Times New Roman" w:hAnsi="Times New Roman" w:cs="Times New Roman"/>
        <w:sz w:val="16"/>
        <w:szCs w:val="16"/>
      </w:rPr>
      <w:t xml:space="preserve">. </w:t>
    </w:r>
    <w:r>
      <w:rPr>
        <w:rFonts w:ascii="Times New Roman" w:hAnsi="Times New Roman" w:cs="Times New Roman"/>
        <w:sz w:val="16"/>
        <w:szCs w:val="16"/>
      </w:rPr>
      <w:t>Антонова С.В. (8813-61)72-572</w:t>
    </w:r>
  </w:p>
  <w:p w14:paraId="4D6C253E" w14:textId="77777777" w:rsidR="00BD786E" w:rsidRDefault="00BD78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99C43" w14:textId="77777777" w:rsidR="00BD786E" w:rsidRDefault="00187117">
      <w:pPr>
        <w:spacing w:after="0"/>
      </w:pPr>
      <w:r>
        <w:separator/>
      </w:r>
    </w:p>
  </w:footnote>
  <w:footnote w:type="continuationSeparator" w:id="0">
    <w:p w14:paraId="02F3AB1E" w14:textId="77777777" w:rsidR="00BD786E" w:rsidRDefault="001871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3656"/>
    </w:sdtPr>
    <w:sdtEndPr/>
    <w:sdtContent>
      <w:p w14:paraId="43B96B23" w14:textId="77777777" w:rsidR="00BD786E" w:rsidRDefault="0018711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5002F2" w14:textId="77777777" w:rsidR="00BD786E" w:rsidRDefault="00BD78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A0BF" w14:textId="77777777" w:rsidR="00BD786E" w:rsidRDefault="00BD786E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85"/>
    <w:rsid w:val="00087DE3"/>
    <w:rsid w:val="000C302F"/>
    <w:rsid w:val="001476EF"/>
    <w:rsid w:val="00187117"/>
    <w:rsid w:val="001A5B23"/>
    <w:rsid w:val="001B7E77"/>
    <w:rsid w:val="001E07DB"/>
    <w:rsid w:val="001F64FB"/>
    <w:rsid w:val="00223416"/>
    <w:rsid w:val="0025709D"/>
    <w:rsid w:val="00296C95"/>
    <w:rsid w:val="003355C4"/>
    <w:rsid w:val="0039327A"/>
    <w:rsid w:val="003C3BA2"/>
    <w:rsid w:val="00433F5E"/>
    <w:rsid w:val="00443E03"/>
    <w:rsid w:val="004A176F"/>
    <w:rsid w:val="004D4245"/>
    <w:rsid w:val="004F0C9E"/>
    <w:rsid w:val="00573F26"/>
    <w:rsid w:val="005A27F1"/>
    <w:rsid w:val="005A355D"/>
    <w:rsid w:val="006110C3"/>
    <w:rsid w:val="00613D8A"/>
    <w:rsid w:val="00615783"/>
    <w:rsid w:val="00623987"/>
    <w:rsid w:val="0064251A"/>
    <w:rsid w:val="00642F86"/>
    <w:rsid w:val="00650927"/>
    <w:rsid w:val="006B7BCD"/>
    <w:rsid w:val="006C5EC7"/>
    <w:rsid w:val="00713CE2"/>
    <w:rsid w:val="007760B7"/>
    <w:rsid w:val="007B7793"/>
    <w:rsid w:val="007F0617"/>
    <w:rsid w:val="007F7D90"/>
    <w:rsid w:val="008023A2"/>
    <w:rsid w:val="00832553"/>
    <w:rsid w:val="00861D2E"/>
    <w:rsid w:val="00874CCD"/>
    <w:rsid w:val="00885711"/>
    <w:rsid w:val="008933C8"/>
    <w:rsid w:val="008F4085"/>
    <w:rsid w:val="00927B04"/>
    <w:rsid w:val="009F2DCE"/>
    <w:rsid w:val="009F68EE"/>
    <w:rsid w:val="00A0127D"/>
    <w:rsid w:val="00A21A9A"/>
    <w:rsid w:val="00A46762"/>
    <w:rsid w:val="00A5298D"/>
    <w:rsid w:val="00A65BBE"/>
    <w:rsid w:val="00AA2DE6"/>
    <w:rsid w:val="00BA4601"/>
    <w:rsid w:val="00BC4067"/>
    <w:rsid w:val="00BD786E"/>
    <w:rsid w:val="00BE2353"/>
    <w:rsid w:val="00BF416E"/>
    <w:rsid w:val="00C32091"/>
    <w:rsid w:val="00C479BF"/>
    <w:rsid w:val="00C81A1E"/>
    <w:rsid w:val="00C85FA2"/>
    <w:rsid w:val="00CA276B"/>
    <w:rsid w:val="00CE0CEF"/>
    <w:rsid w:val="00CF2E57"/>
    <w:rsid w:val="00D077FD"/>
    <w:rsid w:val="00D17406"/>
    <w:rsid w:val="00D902EB"/>
    <w:rsid w:val="00D934C3"/>
    <w:rsid w:val="00DB1C18"/>
    <w:rsid w:val="00DB21A7"/>
    <w:rsid w:val="00E6523C"/>
    <w:rsid w:val="00EE4431"/>
    <w:rsid w:val="00EE77BD"/>
    <w:rsid w:val="00F34A43"/>
    <w:rsid w:val="00F55382"/>
    <w:rsid w:val="00F744D4"/>
    <w:rsid w:val="00F86345"/>
    <w:rsid w:val="00FB1DC5"/>
    <w:rsid w:val="00FB34C8"/>
    <w:rsid w:val="00FE7334"/>
    <w:rsid w:val="11A60467"/>
    <w:rsid w:val="2E857418"/>
    <w:rsid w:val="64E3194E"/>
    <w:rsid w:val="7F63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ED59"/>
  <w15:docId w15:val="{2207232C-22F9-4A1B-88A9-FB22CB91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ConsPlusNormal0">
    <w:name w:val="ConsPlusNormal Знак"/>
    <w:link w:val="ConsPlusNormal"/>
    <w:qFormat/>
    <w:locked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2315</Characters>
  <Application>Microsoft Office Word</Application>
  <DocSecurity>0</DocSecurity>
  <Lines>19</Lines>
  <Paragraphs>5</Paragraphs>
  <ScaleCrop>false</ScaleCrop>
  <Company>Прокуратура ЛО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Rita</cp:lastModifiedBy>
  <cp:revision>2</cp:revision>
  <cp:lastPrinted>2025-08-18T12:49:00Z</cp:lastPrinted>
  <dcterms:created xsi:type="dcterms:W3CDTF">2025-08-19T08:44:00Z</dcterms:created>
  <dcterms:modified xsi:type="dcterms:W3CDTF">2025-08-19T08:44:00Z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4E22F33A53A046169ABC882FA99E65A4_12</vt:lpwstr>
  </property>
</Properties>
</file>