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334C" w14:textId="75CFF556" w:rsidR="00F726D3" w:rsidRPr="003040D3" w:rsidRDefault="00F726D3" w:rsidP="00F726D3">
      <w:pPr>
        <w:autoSpaceDE/>
        <w:ind w:firstLine="567"/>
        <w:jc w:val="right"/>
      </w:pPr>
      <w:bookmarkStart w:id="0" w:name="_GoBack"/>
      <w:bookmarkEnd w:id="0"/>
    </w:p>
    <w:p w14:paraId="2D05C27C" w14:textId="695A16E5" w:rsidR="00F812B7" w:rsidRPr="003040D3" w:rsidRDefault="00F812B7" w:rsidP="00F812B7">
      <w:pPr>
        <w:autoSpaceDE/>
        <w:ind w:firstLine="567"/>
        <w:jc w:val="center"/>
      </w:pPr>
      <w:r w:rsidRPr="003040D3">
        <w:t>СОВЕТ ДЕПУТАТОВ</w:t>
      </w:r>
    </w:p>
    <w:p w14:paraId="7617D05E" w14:textId="21BB34BE" w:rsidR="00F812B7" w:rsidRPr="003040D3" w:rsidRDefault="00F812B7" w:rsidP="00F812B7">
      <w:pPr>
        <w:autoSpaceDE/>
        <w:ind w:firstLine="567"/>
        <w:jc w:val="center"/>
      </w:pPr>
      <w:r w:rsidRPr="003040D3">
        <w:t>МЕЛЬНИКОВСКО</w:t>
      </w:r>
      <w:r w:rsidR="00F726D3" w:rsidRPr="003040D3">
        <w:t>ГО</w:t>
      </w:r>
      <w:r w:rsidRPr="003040D3">
        <w:t xml:space="preserve"> СЕЛЬСКО</w:t>
      </w:r>
      <w:r w:rsidR="00F726D3" w:rsidRPr="003040D3">
        <w:t>ГО</w:t>
      </w:r>
      <w:r w:rsidRPr="003040D3">
        <w:t xml:space="preserve"> ПОСЕЛЕНИ</w:t>
      </w:r>
      <w:r w:rsidR="00F726D3" w:rsidRPr="003040D3">
        <w:t>Я</w:t>
      </w:r>
    </w:p>
    <w:p w14:paraId="58E20534" w14:textId="77777777" w:rsidR="00F726D3" w:rsidRPr="003040D3" w:rsidRDefault="00F812B7" w:rsidP="00F812B7">
      <w:pPr>
        <w:autoSpaceDE/>
        <w:ind w:firstLine="567"/>
        <w:jc w:val="center"/>
      </w:pPr>
      <w:r w:rsidRPr="003040D3">
        <w:t>ПРИОЗЕРСК</w:t>
      </w:r>
      <w:r w:rsidR="00F726D3" w:rsidRPr="003040D3">
        <w:t xml:space="preserve">ОГО </w:t>
      </w:r>
      <w:r w:rsidRPr="003040D3">
        <w:t>МУНИЦИПАЛЬН</w:t>
      </w:r>
      <w:r w:rsidR="00F726D3" w:rsidRPr="003040D3">
        <w:t>ОГО</w:t>
      </w:r>
      <w:r w:rsidRPr="003040D3">
        <w:t xml:space="preserve"> РАЙОН</w:t>
      </w:r>
      <w:r w:rsidR="00F726D3" w:rsidRPr="003040D3">
        <w:t>А</w:t>
      </w:r>
    </w:p>
    <w:p w14:paraId="0AA1AB86" w14:textId="2DC77BB8" w:rsidR="00F812B7" w:rsidRPr="003040D3" w:rsidRDefault="00F812B7" w:rsidP="00F812B7">
      <w:pPr>
        <w:autoSpaceDE/>
        <w:ind w:firstLine="567"/>
        <w:jc w:val="center"/>
      </w:pPr>
      <w:r w:rsidRPr="003040D3">
        <w:t xml:space="preserve"> ЛЕНИНГРАДСКОЙ ОБЛАСТИ</w:t>
      </w:r>
    </w:p>
    <w:p w14:paraId="773DF371" w14:textId="77777777" w:rsidR="00861EB5" w:rsidRPr="003040D3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14:paraId="1EB125FF" w14:textId="77777777" w:rsidR="00F812B7" w:rsidRPr="003040D3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3040D3">
        <w:rPr>
          <w:rFonts w:eastAsia="Arial Unicode MS" w:cs="Arial Unicode MS"/>
          <w:color w:val="000000"/>
        </w:rPr>
        <w:t>Р Е Ш Е Н И Е</w:t>
      </w:r>
    </w:p>
    <w:p w14:paraId="0D0B6981" w14:textId="77777777" w:rsidR="00F812B7" w:rsidRPr="003040D3" w:rsidRDefault="00F812B7" w:rsidP="00F812B7">
      <w:pPr>
        <w:tabs>
          <w:tab w:val="left" w:pos="851"/>
        </w:tabs>
        <w:ind w:firstLine="567"/>
        <w:jc w:val="both"/>
      </w:pPr>
    </w:p>
    <w:p w14:paraId="09DB2061" w14:textId="5A798F3A" w:rsidR="00F812B7" w:rsidRPr="003040D3" w:rsidRDefault="00F812B7" w:rsidP="00F812B7">
      <w:pPr>
        <w:tabs>
          <w:tab w:val="left" w:pos="851"/>
        </w:tabs>
        <w:jc w:val="both"/>
        <w:rPr>
          <w:bCs/>
        </w:rPr>
      </w:pPr>
      <w:proofErr w:type="gramStart"/>
      <w:r w:rsidRPr="003040D3">
        <w:rPr>
          <w:bCs/>
        </w:rPr>
        <w:t xml:space="preserve">от  </w:t>
      </w:r>
      <w:r w:rsidR="009A7479" w:rsidRPr="003040D3">
        <w:rPr>
          <w:bCs/>
        </w:rPr>
        <w:t>1</w:t>
      </w:r>
      <w:r w:rsidR="00821BA4" w:rsidRPr="003040D3">
        <w:rPr>
          <w:bCs/>
        </w:rPr>
        <w:t>6</w:t>
      </w:r>
      <w:proofErr w:type="gramEnd"/>
      <w:r w:rsidR="00595F74" w:rsidRPr="003040D3">
        <w:rPr>
          <w:bCs/>
        </w:rPr>
        <w:t xml:space="preserve"> ноября</w:t>
      </w:r>
      <w:r w:rsidR="003F539B" w:rsidRPr="003040D3">
        <w:rPr>
          <w:bCs/>
        </w:rPr>
        <w:t xml:space="preserve"> </w:t>
      </w:r>
      <w:r w:rsidRPr="003040D3">
        <w:rPr>
          <w:bCs/>
        </w:rPr>
        <w:t>20</w:t>
      </w:r>
      <w:r w:rsidR="00F726D3" w:rsidRPr="003040D3">
        <w:rPr>
          <w:bCs/>
        </w:rPr>
        <w:t>23</w:t>
      </w:r>
      <w:r w:rsidRPr="003040D3">
        <w:rPr>
          <w:bCs/>
        </w:rPr>
        <w:t xml:space="preserve"> года             № </w:t>
      </w:r>
      <w:r w:rsidR="00711453" w:rsidRPr="003040D3">
        <w:rPr>
          <w:bCs/>
        </w:rPr>
        <w:t>194</w:t>
      </w:r>
      <w:r w:rsidRPr="003040D3">
        <w:rPr>
          <w:bCs/>
        </w:rPr>
        <w:t xml:space="preserve"> </w:t>
      </w:r>
    </w:p>
    <w:p w14:paraId="3675EAA7" w14:textId="77777777" w:rsidR="00F812B7" w:rsidRPr="003040D3" w:rsidRDefault="00F812B7" w:rsidP="00F812B7">
      <w:pPr>
        <w:tabs>
          <w:tab w:val="left" w:pos="851"/>
        </w:tabs>
        <w:ind w:firstLine="56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8F5ECF" w:rsidRPr="003040D3" w14:paraId="3522B9AA" w14:textId="77777777" w:rsidTr="008F5ECF">
        <w:trPr>
          <w:trHeight w:val="2873"/>
        </w:trPr>
        <w:tc>
          <w:tcPr>
            <w:tcW w:w="5665" w:type="dxa"/>
          </w:tcPr>
          <w:p w14:paraId="5377C739" w14:textId="54270655" w:rsidR="008F5ECF" w:rsidRPr="003040D3" w:rsidRDefault="008F5ECF" w:rsidP="008F5ECF">
            <w:pPr>
              <w:jc w:val="both"/>
            </w:pPr>
            <w:r w:rsidRPr="003040D3">
              <w:t>О внесении изменений в решение Совета депутатов</w:t>
            </w:r>
            <w:r w:rsidR="00414868" w:rsidRPr="003040D3">
              <w:t xml:space="preserve"> муниципального образования</w:t>
            </w:r>
            <w:r w:rsidRPr="003040D3">
              <w:t xml:space="preserve"> </w:t>
            </w:r>
            <w:bookmarkStart w:id="1" w:name="_Hlk150865335"/>
            <w:r w:rsidRPr="003040D3">
              <w:t>Мельниковско</w:t>
            </w:r>
            <w:r w:rsidR="00414868" w:rsidRPr="003040D3">
              <w:t>е</w:t>
            </w:r>
            <w:r w:rsidRPr="003040D3">
              <w:t xml:space="preserve"> сельско</w:t>
            </w:r>
            <w:r w:rsidR="00414868" w:rsidRPr="003040D3">
              <w:t>е</w:t>
            </w:r>
            <w:r w:rsidRPr="003040D3">
              <w:t xml:space="preserve"> поселени</w:t>
            </w:r>
            <w:r w:rsidR="00414868" w:rsidRPr="003040D3">
              <w:t>е</w:t>
            </w:r>
            <w:r w:rsidRPr="003040D3">
              <w:t xml:space="preserve"> </w:t>
            </w:r>
            <w:r w:rsidR="00414868" w:rsidRPr="003040D3">
              <w:t xml:space="preserve">муниципального образования </w:t>
            </w:r>
            <w:r w:rsidRPr="003040D3">
              <w:t>Приозерск</w:t>
            </w:r>
            <w:r w:rsidR="00414868" w:rsidRPr="003040D3">
              <w:t>ий</w:t>
            </w:r>
            <w:r w:rsidRPr="003040D3">
              <w:t xml:space="preserve"> муниципальн</w:t>
            </w:r>
            <w:r w:rsidR="00414868" w:rsidRPr="003040D3">
              <w:t>ый</w:t>
            </w:r>
            <w:r w:rsidRPr="003040D3">
              <w:t xml:space="preserve"> район Ленинградской области от 25.11.2019 года № 17 «Об установлении на территории муниципального образования Мельниковское сельское поселение муниципального образования Приозерский </w:t>
            </w:r>
            <w:r w:rsidR="00414868" w:rsidRPr="003040D3">
              <w:t xml:space="preserve">муниципальный </w:t>
            </w:r>
            <w:r w:rsidRPr="003040D3">
              <w:t>район Ленинградской области налога на имущество физических лиц с 01.01.2020 года»</w:t>
            </w:r>
            <w:bookmarkEnd w:id="1"/>
          </w:p>
        </w:tc>
      </w:tr>
    </w:tbl>
    <w:p w14:paraId="353BE2A8" w14:textId="77777777" w:rsidR="00F726D3" w:rsidRPr="003040D3" w:rsidRDefault="00F726D3" w:rsidP="00914A71"/>
    <w:p w14:paraId="73307107" w14:textId="617FA3AC" w:rsidR="00DB0192" w:rsidRPr="003040D3" w:rsidRDefault="00914A71" w:rsidP="00DB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0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0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304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0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04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30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второй Налогового кодекса Российской Федерации, </w:t>
      </w:r>
      <w:hyperlink r:id="rId9" w:history="1">
        <w:r w:rsidRPr="003040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0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 от 29.10.2015 N 102-оз "О единой дате начала</w:t>
      </w:r>
      <w:r w:rsidRPr="003040D3">
        <w:rPr>
          <w:rFonts w:ascii="Times New Roman" w:hAnsi="Times New Roman" w:cs="Times New Roman"/>
          <w:sz w:val="24"/>
          <w:szCs w:val="24"/>
        </w:rPr>
        <w:t xml:space="preserve">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Мельниковско</w:t>
      </w:r>
      <w:r w:rsidR="008F5ECF" w:rsidRPr="003040D3">
        <w:rPr>
          <w:rFonts w:ascii="Times New Roman" w:hAnsi="Times New Roman" w:cs="Times New Roman"/>
          <w:sz w:val="24"/>
          <w:szCs w:val="24"/>
        </w:rPr>
        <w:t>го</w:t>
      </w:r>
      <w:r w:rsidRPr="003040D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5ECF" w:rsidRPr="003040D3">
        <w:rPr>
          <w:rFonts w:ascii="Times New Roman" w:hAnsi="Times New Roman" w:cs="Times New Roman"/>
          <w:sz w:val="24"/>
          <w:szCs w:val="24"/>
        </w:rPr>
        <w:t>го</w:t>
      </w:r>
      <w:r w:rsidRPr="003040D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5ECF" w:rsidRPr="003040D3">
        <w:rPr>
          <w:rFonts w:ascii="Times New Roman" w:hAnsi="Times New Roman" w:cs="Times New Roman"/>
          <w:sz w:val="24"/>
          <w:szCs w:val="24"/>
        </w:rPr>
        <w:t>я</w:t>
      </w:r>
      <w:r w:rsidRPr="003040D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8F5ECF" w:rsidRPr="003040D3">
        <w:rPr>
          <w:rFonts w:ascii="Times New Roman" w:hAnsi="Times New Roman" w:cs="Times New Roman"/>
          <w:sz w:val="24"/>
          <w:szCs w:val="24"/>
        </w:rPr>
        <w:t>ого</w:t>
      </w:r>
      <w:r w:rsidRPr="003040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F5ECF" w:rsidRPr="003040D3">
        <w:rPr>
          <w:rFonts w:ascii="Times New Roman" w:hAnsi="Times New Roman" w:cs="Times New Roman"/>
          <w:sz w:val="24"/>
          <w:szCs w:val="24"/>
        </w:rPr>
        <w:t>ого</w:t>
      </w:r>
      <w:r w:rsidRPr="003040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5ECF" w:rsidRPr="003040D3">
        <w:rPr>
          <w:rFonts w:ascii="Times New Roman" w:hAnsi="Times New Roman" w:cs="Times New Roman"/>
          <w:sz w:val="24"/>
          <w:szCs w:val="24"/>
        </w:rPr>
        <w:t>а</w:t>
      </w:r>
      <w:r w:rsidRPr="003040D3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 w:rsidR="008F5ECF" w:rsidRPr="003040D3">
        <w:rPr>
          <w:rFonts w:ascii="Times New Roman" w:hAnsi="Times New Roman" w:cs="Times New Roman"/>
          <w:sz w:val="24"/>
          <w:szCs w:val="24"/>
        </w:rPr>
        <w:t>С</w:t>
      </w:r>
      <w:r w:rsidRPr="003040D3">
        <w:rPr>
          <w:rFonts w:ascii="Times New Roman" w:hAnsi="Times New Roman" w:cs="Times New Roman"/>
          <w:sz w:val="24"/>
          <w:szCs w:val="24"/>
        </w:rPr>
        <w:t>овет депутатов Мельниковско</w:t>
      </w:r>
      <w:r w:rsidR="008F5ECF" w:rsidRPr="003040D3">
        <w:rPr>
          <w:rFonts w:ascii="Times New Roman" w:hAnsi="Times New Roman" w:cs="Times New Roman"/>
          <w:sz w:val="24"/>
          <w:szCs w:val="24"/>
        </w:rPr>
        <w:t>го</w:t>
      </w:r>
      <w:r w:rsidRPr="003040D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5ECF" w:rsidRPr="003040D3">
        <w:rPr>
          <w:rFonts w:ascii="Times New Roman" w:hAnsi="Times New Roman" w:cs="Times New Roman"/>
          <w:sz w:val="24"/>
          <w:szCs w:val="24"/>
        </w:rPr>
        <w:t>го</w:t>
      </w:r>
      <w:r w:rsidRPr="003040D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5ECF" w:rsidRPr="003040D3">
        <w:rPr>
          <w:rFonts w:ascii="Times New Roman" w:hAnsi="Times New Roman" w:cs="Times New Roman"/>
          <w:sz w:val="24"/>
          <w:szCs w:val="24"/>
        </w:rPr>
        <w:t>я</w:t>
      </w:r>
      <w:r w:rsidRPr="003040D3">
        <w:rPr>
          <w:rFonts w:ascii="Times New Roman" w:hAnsi="Times New Roman" w:cs="Times New Roman"/>
          <w:sz w:val="24"/>
          <w:szCs w:val="24"/>
        </w:rPr>
        <w:t xml:space="preserve"> </w:t>
      </w:r>
      <w:r w:rsidR="00DB0192" w:rsidRPr="003040D3">
        <w:rPr>
          <w:rStyle w:val="135pt"/>
          <w:b w:val="0"/>
          <w:sz w:val="24"/>
          <w:szCs w:val="24"/>
        </w:rPr>
        <w:t>РЕШИЛ</w:t>
      </w:r>
      <w:r w:rsidRPr="003040D3">
        <w:rPr>
          <w:rFonts w:ascii="Times New Roman" w:hAnsi="Times New Roman" w:cs="Times New Roman"/>
          <w:sz w:val="24"/>
          <w:szCs w:val="24"/>
        </w:rPr>
        <w:t>:</w:t>
      </w:r>
    </w:p>
    <w:p w14:paraId="15DBDD1C" w14:textId="267D2F63" w:rsidR="008F5ECF" w:rsidRPr="003040D3" w:rsidRDefault="00914A71" w:rsidP="00DB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0D3">
        <w:rPr>
          <w:rFonts w:ascii="Times New Roman" w:hAnsi="Times New Roman" w:cs="Times New Roman"/>
          <w:sz w:val="24"/>
          <w:szCs w:val="24"/>
        </w:rPr>
        <w:t xml:space="preserve">1. </w:t>
      </w:r>
      <w:r w:rsidR="008F5ECF" w:rsidRPr="003040D3">
        <w:rPr>
          <w:rFonts w:ascii="Times New Roman" w:hAnsi="Times New Roman" w:cs="Times New Roman"/>
          <w:sz w:val="24"/>
          <w:szCs w:val="24"/>
        </w:rPr>
        <w:t>Внести в решение Совета депутатов</w:t>
      </w:r>
      <w:r w:rsidR="00414868" w:rsidRPr="003040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F5ECF" w:rsidRPr="003040D3">
        <w:rPr>
          <w:rFonts w:ascii="Times New Roman" w:hAnsi="Times New Roman" w:cs="Times New Roman"/>
          <w:sz w:val="24"/>
          <w:szCs w:val="24"/>
        </w:rPr>
        <w:t xml:space="preserve"> Мельниковско</w:t>
      </w:r>
      <w:r w:rsidR="00414868" w:rsidRPr="003040D3">
        <w:rPr>
          <w:rFonts w:ascii="Times New Roman" w:hAnsi="Times New Roman" w:cs="Times New Roman"/>
          <w:sz w:val="24"/>
          <w:szCs w:val="24"/>
        </w:rPr>
        <w:t>е</w:t>
      </w:r>
      <w:r w:rsidR="008F5ECF" w:rsidRPr="003040D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14868" w:rsidRPr="003040D3">
        <w:rPr>
          <w:rFonts w:ascii="Times New Roman" w:hAnsi="Times New Roman" w:cs="Times New Roman"/>
          <w:sz w:val="24"/>
          <w:szCs w:val="24"/>
        </w:rPr>
        <w:t>е</w:t>
      </w:r>
      <w:r w:rsidR="008F5ECF" w:rsidRPr="003040D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4868" w:rsidRPr="003040D3">
        <w:rPr>
          <w:rFonts w:ascii="Times New Roman" w:hAnsi="Times New Roman" w:cs="Times New Roman"/>
          <w:sz w:val="24"/>
          <w:szCs w:val="24"/>
        </w:rPr>
        <w:t xml:space="preserve">е муниципального образования </w:t>
      </w:r>
      <w:r w:rsidR="008F5ECF" w:rsidRPr="003040D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414868" w:rsidRPr="003040D3">
        <w:rPr>
          <w:rFonts w:ascii="Times New Roman" w:hAnsi="Times New Roman" w:cs="Times New Roman"/>
          <w:sz w:val="24"/>
          <w:szCs w:val="24"/>
        </w:rPr>
        <w:t>ий</w:t>
      </w:r>
      <w:r w:rsidR="008F5ECF" w:rsidRPr="003040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4868" w:rsidRPr="003040D3">
        <w:rPr>
          <w:rFonts w:ascii="Times New Roman" w:hAnsi="Times New Roman" w:cs="Times New Roman"/>
          <w:sz w:val="24"/>
          <w:szCs w:val="24"/>
        </w:rPr>
        <w:t>ый</w:t>
      </w:r>
      <w:r w:rsidR="008F5ECF" w:rsidRPr="003040D3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 25.11.2019 года № 17 «Об установлении на территории муниципального образования Мельниковское сельское поселение муниципального образования Приозерский район Ленинградской области налога на имущество физических лиц с 01.01.2020 года» следующие изменения:</w:t>
      </w:r>
    </w:p>
    <w:p w14:paraId="7C71EA49" w14:textId="72ED3E9A" w:rsidR="00914A71" w:rsidRPr="003040D3" w:rsidRDefault="008F5ECF" w:rsidP="008F5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0D3">
        <w:rPr>
          <w:rFonts w:ascii="Times New Roman" w:hAnsi="Times New Roman" w:cs="Times New Roman"/>
          <w:sz w:val="24"/>
          <w:szCs w:val="24"/>
        </w:rPr>
        <w:t>«Пункт 2 действующего Решения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700"/>
      </w:tblGrid>
      <w:tr w:rsidR="00914A71" w:rsidRPr="003040D3" w14:paraId="5A2029F0" w14:textId="77777777" w:rsidTr="00914A71">
        <w:tc>
          <w:tcPr>
            <w:tcW w:w="7143" w:type="dxa"/>
          </w:tcPr>
          <w:p w14:paraId="3935F4D2" w14:textId="77777777" w:rsidR="00914A71" w:rsidRPr="003040D3" w:rsidRDefault="00914A71" w:rsidP="00BD7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700" w:type="dxa"/>
          </w:tcPr>
          <w:p w14:paraId="65FDF155" w14:textId="77777777" w:rsidR="00914A71" w:rsidRPr="003040D3" w:rsidRDefault="00914A71" w:rsidP="00BD7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8F5ECF" w:rsidRPr="003040D3" w14:paraId="571BAF06" w14:textId="77777777" w:rsidTr="00914A71">
        <w:tc>
          <w:tcPr>
            <w:tcW w:w="7143" w:type="dxa"/>
          </w:tcPr>
          <w:p w14:paraId="1EF5B0C9" w14:textId="77777777" w:rsidR="008F5ECF" w:rsidRPr="003040D3" w:rsidRDefault="008F5ECF" w:rsidP="008F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 </w:t>
            </w:r>
          </w:p>
        </w:tc>
        <w:tc>
          <w:tcPr>
            <w:tcW w:w="2700" w:type="dxa"/>
          </w:tcPr>
          <w:p w14:paraId="528BC544" w14:textId="4AC8631D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F5ECF" w:rsidRPr="003040D3" w14:paraId="2C4E5209" w14:textId="77777777" w:rsidTr="00914A71">
        <w:tc>
          <w:tcPr>
            <w:tcW w:w="7143" w:type="dxa"/>
          </w:tcPr>
          <w:p w14:paraId="5C16538B" w14:textId="77777777" w:rsidR="008F5ECF" w:rsidRPr="003040D3" w:rsidRDefault="008F5ECF" w:rsidP="008F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2700" w:type="dxa"/>
          </w:tcPr>
          <w:p w14:paraId="5F8FD795" w14:textId="311FF9C5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7B85" w:rsidRPr="003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ECF" w:rsidRPr="003040D3" w14:paraId="303050FB" w14:textId="77777777" w:rsidTr="00914A71">
        <w:tc>
          <w:tcPr>
            <w:tcW w:w="7143" w:type="dxa"/>
          </w:tcPr>
          <w:p w14:paraId="53ADF41E" w14:textId="77777777" w:rsidR="008F5ECF" w:rsidRPr="003040D3" w:rsidRDefault="008F5ECF" w:rsidP="00824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700" w:type="dxa"/>
          </w:tcPr>
          <w:p w14:paraId="537AFC5D" w14:textId="63CD91D4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F5ECF" w:rsidRPr="003040D3" w14:paraId="50687B27" w14:textId="77777777" w:rsidTr="00914A71">
        <w:tc>
          <w:tcPr>
            <w:tcW w:w="7143" w:type="dxa"/>
          </w:tcPr>
          <w:p w14:paraId="489F74D1" w14:textId="77777777" w:rsidR="008F5ECF" w:rsidRPr="003040D3" w:rsidRDefault="008F5ECF" w:rsidP="008F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700" w:type="dxa"/>
          </w:tcPr>
          <w:p w14:paraId="28514248" w14:textId="6C97FC35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F5ECF" w:rsidRPr="003040D3" w14:paraId="5336DB4B" w14:textId="77777777" w:rsidTr="00914A71">
        <w:tc>
          <w:tcPr>
            <w:tcW w:w="7143" w:type="dxa"/>
          </w:tcPr>
          <w:p w14:paraId="53496D72" w14:textId="77777777" w:rsidR="008F5ECF" w:rsidRPr="003040D3" w:rsidRDefault="008F5ECF" w:rsidP="00824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40D3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расположенных в объектах налогообложения, указанных в подпункте </w:t>
            </w:r>
            <w:proofErr w:type="gramStart"/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2  пункта</w:t>
            </w:r>
            <w:proofErr w:type="gramEnd"/>
            <w:r w:rsidRPr="003040D3">
              <w:rPr>
                <w:rFonts w:ascii="Times New Roman" w:hAnsi="Times New Roman" w:cs="Times New Roman"/>
                <w:sz w:val="24"/>
                <w:szCs w:val="24"/>
              </w:rPr>
              <w:t xml:space="preserve"> 2 статьи 406 Налогового кодекса РФ</w:t>
            </w:r>
          </w:p>
        </w:tc>
        <w:tc>
          <w:tcPr>
            <w:tcW w:w="2700" w:type="dxa"/>
          </w:tcPr>
          <w:p w14:paraId="42F885EE" w14:textId="0676EA92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F5ECF" w:rsidRPr="003040D3" w14:paraId="3F339E67" w14:textId="77777777" w:rsidTr="00914A71">
        <w:tc>
          <w:tcPr>
            <w:tcW w:w="7143" w:type="dxa"/>
          </w:tcPr>
          <w:p w14:paraId="7A87B24C" w14:textId="77777777" w:rsidR="008F5ECF" w:rsidRPr="003040D3" w:rsidRDefault="008F5ECF" w:rsidP="00824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</w:t>
            </w:r>
            <w:r w:rsidRPr="0030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700" w:type="dxa"/>
          </w:tcPr>
          <w:p w14:paraId="42CFF696" w14:textId="0BC84323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8F5ECF" w:rsidRPr="003040D3" w14:paraId="0045C954" w14:textId="77777777" w:rsidTr="00914A71">
        <w:tc>
          <w:tcPr>
            <w:tcW w:w="7143" w:type="dxa"/>
          </w:tcPr>
          <w:p w14:paraId="3A509AF4" w14:textId="77777777" w:rsidR="008F5ECF" w:rsidRPr="003040D3" w:rsidRDefault="008F5ECF" w:rsidP="00824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</w:t>
            </w:r>
            <w:r w:rsidRPr="003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с </w:t>
            </w:r>
            <w:hyperlink r:id="rId10" w:history="1">
              <w:r w:rsidRPr="003040D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статьи 378.2</w:t>
              </w:r>
            </w:hyperlink>
            <w:r w:rsidRPr="003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1" w:history="1">
              <w:r w:rsidRPr="003040D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абзацем вторым пункта 10 статьи 378.2</w:t>
              </w:r>
            </w:hyperlink>
            <w:r w:rsidRPr="003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</w:t>
            </w: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700" w:type="dxa"/>
          </w:tcPr>
          <w:p w14:paraId="41554BB2" w14:textId="34606A22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ECF" w:rsidRPr="003040D3" w14:paraId="575DE7D4" w14:textId="77777777" w:rsidTr="00914A71">
        <w:tc>
          <w:tcPr>
            <w:tcW w:w="7143" w:type="dxa"/>
          </w:tcPr>
          <w:p w14:paraId="104950F1" w14:textId="77777777" w:rsidR="008F5ECF" w:rsidRPr="003040D3" w:rsidRDefault="008F5ECF" w:rsidP="008F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700" w:type="dxa"/>
          </w:tcPr>
          <w:p w14:paraId="67B2F495" w14:textId="7D57FA88" w:rsidR="008F5ECF" w:rsidRPr="003040D3" w:rsidRDefault="008F5ECF" w:rsidP="008F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5F4A6629" w14:textId="5407B3F8" w:rsidR="00914A71" w:rsidRPr="003040D3" w:rsidRDefault="008244B5" w:rsidP="00914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0D3">
        <w:rPr>
          <w:rFonts w:ascii="Times New Roman" w:hAnsi="Times New Roman" w:cs="Times New Roman"/>
          <w:sz w:val="24"/>
          <w:szCs w:val="24"/>
        </w:rPr>
        <w:t>2</w:t>
      </w:r>
      <w:r w:rsidR="00914A71" w:rsidRPr="003040D3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</w:t>
      </w:r>
      <w:r w:rsidRPr="003040D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размещению на официальном сайте Мельниковского сельского поселения Приозерского муниципального района Ленинградской области.</w:t>
      </w:r>
    </w:p>
    <w:p w14:paraId="443E1713" w14:textId="724230D4" w:rsidR="00914A71" w:rsidRPr="003040D3" w:rsidRDefault="008244B5" w:rsidP="00914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0D3">
        <w:rPr>
          <w:rFonts w:ascii="Times New Roman" w:hAnsi="Times New Roman" w:cs="Times New Roman"/>
          <w:sz w:val="24"/>
          <w:szCs w:val="24"/>
        </w:rPr>
        <w:t>3</w:t>
      </w:r>
      <w:r w:rsidR="00914A71" w:rsidRPr="003040D3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</w:t>
      </w:r>
      <w:r w:rsidRPr="003040D3">
        <w:rPr>
          <w:rFonts w:ascii="Times New Roman" w:hAnsi="Times New Roman" w:cs="Times New Roman"/>
          <w:sz w:val="24"/>
          <w:szCs w:val="24"/>
        </w:rPr>
        <w:t>4</w:t>
      </w:r>
      <w:r w:rsidR="00914A71" w:rsidRPr="003040D3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1D080820" w14:textId="170EAA6E" w:rsidR="00DB0192" w:rsidRPr="003040D3" w:rsidRDefault="008244B5" w:rsidP="00914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0D3">
        <w:rPr>
          <w:rFonts w:ascii="Times New Roman" w:hAnsi="Times New Roman" w:cs="Times New Roman"/>
          <w:sz w:val="24"/>
          <w:szCs w:val="24"/>
        </w:rPr>
        <w:t>4</w:t>
      </w:r>
      <w:r w:rsidR="00DB0192" w:rsidRPr="003040D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Pr="003040D3">
        <w:rPr>
          <w:rFonts w:ascii="Times New Roman" w:hAnsi="Times New Roman" w:cs="Times New Roman"/>
          <w:sz w:val="24"/>
          <w:szCs w:val="24"/>
        </w:rPr>
        <w:t>Решения возложить на</w:t>
      </w:r>
      <w:r w:rsidR="00DB0192" w:rsidRPr="003040D3">
        <w:rPr>
          <w:rFonts w:ascii="Times New Roman" w:hAnsi="Times New Roman" w:cs="Times New Roman"/>
          <w:sz w:val="24"/>
          <w:szCs w:val="24"/>
        </w:rPr>
        <w:t xml:space="preserve">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 (председатель Кичигина Т.В.).</w:t>
      </w:r>
    </w:p>
    <w:p w14:paraId="582C6D65" w14:textId="4E9A4652" w:rsidR="00DB0192" w:rsidRPr="003040D3" w:rsidRDefault="00B85975" w:rsidP="00DB0192">
      <w:pPr>
        <w:autoSpaceDE/>
        <w:spacing w:line="276" w:lineRule="auto"/>
        <w:jc w:val="both"/>
        <w:rPr>
          <w:rFonts w:eastAsiaTheme="minorHAnsi"/>
          <w:lang w:eastAsia="en-US"/>
        </w:rPr>
      </w:pPr>
      <w:r w:rsidRPr="003040D3">
        <w:rPr>
          <w:rFonts w:eastAsiaTheme="minorHAnsi"/>
          <w:lang w:eastAsia="en-US"/>
        </w:rPr>
        <w:t xml:space="preserve">   </w:t>
      </w:r>
    </w:p>
    <w:p w14:paraId="0F88A57D" w14:textId="08415CE4" w:rsidR="00414868" w:rsidRPr="003040D3" w:rsidRDefault="00414868" w:rsidP="00DB0192">
      <w:pPr>
        <w:autoSpaceDE/>
        <w:spacing w:line="276" w:lineRule="auto"/>
        <w:jc w:val="both"/>
        <w:rPr>
          <w:rFonts w:eastAsiaTheme="minorHAnsi"/>
          <w:lang w:eastAsia="en-US"/>
        </w:rPr>
      </w:pPr>
    </w:p>
    <w:p w14:paraId="4E955E4F" w14:textId="77777777" w:rsidR="00414868" w:rsidRPr="003040D3" w:rsidRDefault="00414868" w:rsidP="00DB0192">
      <w:pPr>
        <w:autoSpaceDE/>
        <w:spacing w:line="276" w:lineRule="auto"/>
        <w:jc w:val="both"/>
        <w:rPr>
          <w:rFonts w:eastAsiaTheme="minorHAnsi"/>
          <w:lang w:eastAsia="en-US"/>
        </w:rPr>
      </w:pPr>
    </w:p>
    <w:p w14:paraId="7650711A" w14:textId="10452367" w:rsidR="00F812B7" w:rsidRPr="003040D3" w:rsidRDefault="00F812B7" w:rsidP="008244B5">
      <w:pPr>
        <w:autoSpaceDE/>
        <w:spacing w:line="276" w:lineRule="auto"/>
        <w:jc w:val="both"/>
      </w:pPr>
      <w:r w:rsidRPr="003040D3">
        <w:t>Глава Мель</w:t>
      </w:r>
      <w:r w:rsidR="004F1EAD" w:rsidRPr="003040D3">
        <w:t>никовско</w:t>
      </w:r>
      <w:r w:rsidR="008244B5" w:rsidRPr="003040D3">
        <w:t>го</w:t>
      </w:r>
      <w:r w:rsidR="004F1EAD" w:rsidRPr="003040D3">
        <w:t xml:space="preserve"> сельск</w:t>
      </w:r>
      <w:r w:rsidR="008244B5" w:rsidRPr="003040D3">
        <w:t>ого</w:t>
      </w:r>
      <w:r w:rsidR="004F1EAD" w:rsidRPr="003040D3">
        <w:t xml:space="preserve"> поселени</w:t>
      </w:r>
      <w:r w:rsidR="008244B5" w:rsidRPr="003040D3">
        <w:t>я</w:t>
      </w:r>
      <w:r w:rsidR="004F1EAD" w:rsidRPr="003040D3">
        <w:tab/>
      </w:r>
      <w:r w:rsidR="004F1EAD" w:rsidRPr="003040D3">
        <w:tab/>
      </w:r>
      <w:r w:rsidR="004F1EAD" w:rsidRPr="003040D3">
        <w:tab/>
      </w:r>
      <w:r w:rsidR="004F1EAD" w:rsidRPr="003040D3">
        <w:tab/>
        <w:t xml:space="preserve">       </w:t>
      </w:r>
      <w:r w:rsidRPr="003040D3">
        <w:t>Т.В. Кичигина</w:t>
      </w:r>
    </w:p>
    <w:p w14:paraId="53F3DF33" w14:textId="77777777" w:rsidR="008244B5" w:rsidRDefault="008244B5" w:rsidP="00B63CCB">
      <w:pPr>
        <w:autoSpaceDE/>
        <w:autoSpaceDN/>
        <w:jc w:val="both"/>
        <w:rPr>
          <w:sz w:val="20"/>
          <w:szCs w:val="20"/>
        </w:rPr>
      </w:pPr>
    </w:p>
    <w:p w14:paraId="1C4C4161" w14:textId="77777777" w:rsidR="008244B5" w:rsidRDefault="008244B5" w:rsidP="00B63CCB">
      <w:pPr>
        <w:autoSpaceDE/>
        <w:autoSpaceDN/>
        <w:jc w:val="both"/>
        <w:rPr>
          <w:sz w:val="20"/>
          <w:szCs w:val="20"/>
        </w:rPr>
      </w:pPr>
    </w:p>
    <w:p w14:paraId="070FE025" w14:textId="3D41B1BC" w:rsidR="00B63CCB" w:rsidRPr="00414868" w:rsidRDefault="00914A71" w:rsidP="00B63CCB">
      <w:pPr>
        <w:autoSpaceDE/>
        <w:autoSpaceDN/>
        <w:jc w:val="both"/>
        <w:rPr>
          <w:sz w:val="16"/>
          <w:szCs w:val="16"/>
        </w:rPr>
      </w:pPr>
      <w:r>
        <w:rPr>
          <w:sz w:val="20"/>
          <w:szCs w:val="20"/>
        </w:rPr>
        <w:br/>
      </w:r>
      <w:proofErr w:type="spellStart"/>
      <w:r w:rsidR="00B63CCB" w:rsidRPr="00414868">
        <w:rPr>
          <w:sz w:val="16"/>
          <w:szCs w:val="16"/>
        </w:rPr>
        <w:t>Фрибус</w:t>
      </w:r>
      <w:proofErr w:type="spellEnd"/>
      <w:r w:rsidR="00B63CCB" w:rsidRPr="00414868">
        <w:rPr>
          <w:sz w:val="16"/>
          <w:szCs w:val="16"/>
        </w:rPr>
        <w:t xml:space="preserve"> А.Н.</w:t>
      </w:r>
    </w:p>
    <w:p w14:paraId="07169BEC" w14:textId="77777777" w:rsidR="00B63CCB" w:rsidRPr="00414868" w:rsidRDefault="00B63CCB" w:rsidP="00B63CCB">
      <w:pPr>
        <w:autoSpaceDE/>
        <w:autoSpaceDN/>
        <w:jc w:val="both"/>
        <w:rPr>
          <w:sz w:val="16"/>
          <w:szCs w:val="16"/>
        </w:rPr>
      </w:pPr>
      <w:r w:rsidRPr="00414868">
        <w:rPr>
          <w:sz w:val="16"/>
          <w:szCs w:val="16"/>
        </w:rPr>
        <w:t>8 (813 79</w:t>
      </w:r>
      <w:proofErr w:type="gramStart"/>
      <w:r w:rsidRPr="00414868">
        <w:rPr>
          <w:sz w:val="16"/>
          <w:szCs w:val="16"/>
        </w:rPr>
        <w:t>)  91</w:t>
      </w:r>
      <w:proofErr w:type="gramEnd"/>
      <w:r w:rsidRPr="00414868">
        <w:rPr>
          <w:sz w:val="16"/>
          <w:szCs w:val="16"/>
        </w:rPr>
        <w:t xml:space="preserve">-167   </w:t>
      </w:r>
    </w:p>
    <w:p w14:paraId="09687438" w14:textId="77777777" w:rsidR="00F812B7" w:rsidRPr="00414868" w:rsidRDefault="00B63CCB" w:rsidP="00B63CCB">
      <w:pPr>
        <w:tabs>
          <w:tab w:val="left" w:pos="1100"/>
        </w:tabs>
        <w:autoSpaceDE/>
        <w:autoSpaceDN/>
        <w:ind w:left="-567" w:firstLine="567"/>
        <w:jc w:val="both"/>
        <w:rPr>
          <w:rFonts w:ascii="Calibri" w:hAnsi="Calibri"/>
          <w:sz w:val="16"/>
          <w:szCs w:val="16"/>
          <w:lang w:eastAsia="ja-JP"/>
        </w:rPr>
      </w:pPr>
      <w:r w:rsidRPr="00414868">
        <w:rPr>
          <w:sz w:val="16"/>
          <w:szCs w:val="16"/>
        </w:rPr>
        <w:t>РАЗОСЛАНО:</w:t>
      </w:r>
      <w:r w:rsidR="006768D6" w:rsidRPr="00414868">
        <w:rPr>
          <w:sz w:val="16"/>
          <w:szCs w:val="16"/>
        </w:rPr>
        <w:t xml:space="preserve"> дело-1, п</w:t>
      </w:r>
      <w:r w:rsidRPr="00414868">
        <w:rPr>
          <w:sz w:val="16"/>
          <w:szCs w:val="16"/>
        </w:rPr>
        <w:t>рокуратура</w:t>
      </w:r>
      <w:r w:rsidR="006768D6" w:rsidRPr="00414868">
        <w:rPr>
          <w:sz w:val="16"/>
          <w:szCs w:val="16"/>
        </w:rPr>
        <w:t>-1</w:t>
      </w:r>
      <w:r w:rsidRPr="00414868">
        <w:rPr>
          <w:sz w:val="16"/>
          <w:szCs w:val="16"/>
        </w:rPr>
        <w:t>, ИФНС-1, КФ-1, www.lenoblinform.ru -1, сайт администрации-1.</w:t>
      </w:r>
    </w:p>
    <w:sectPr w:rsidR="00F812B7" w:rsidRPr="00414868" w:rsidSect="00DB0192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B5D8E" w14:textId="77777777" w:rsidR="00E530D5" w:rsidRDefault="00E530D5" w:rsidP="000E0B40">
      <w:r>
        <w:separator/>
      </w:r>
    </w:p>
  </w:endnote>
  <w:endnote w:type="continuationSeparator" w:id="0">
    <w:p w14:paraId="22CF6258" w14:textId="77777777" w:rsidR="00E530D5" w:rsidRDefault="00E530D5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48FD" w14:textId="77777777" w:rsidR="00E530D5" w:rsidRDefault="00E530D5" w:rsidP="000E0B40">
      <w:r>
        <w:separator/>
      </w:r>
    </w:p>
  </w:footnote>
  <w:footnote w:type="continuationSeparator" w:id="0">
    <w:p w14:paraId="2EB904DA" w14:textId="77777777" w:rsidR="00E530D5" w:rsidRDefault="00E530D5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E2"/>
    <w:rsid w:val="000630ED"/>
    <w:rsid w:val="00071A12"/>
    <w:rsid w:val="000905CD"/>
    <w:rsid w:val="000D1C48"/>
    <w:rsid w:val="000E0B40"/>
    <w:rsid w:val="00117EA0"/>
    <w:rsid w:val="001A6CEA"/>
    <w:rsid w:val="001F612F"/>
    <w:rsid w:val="00201E56"/>
    <w:rsid w:val="002C7540"/>
    <w:rsid w:val="00302163"/>
    <w:rsid w:val="003040D3"/>
    <w:rsid w:val="00360248"/>
    <w:rsid w:val="00387B85"/>
    <w:rsid w:val="00397B38"/>
    <w:rsid w:val="003F539B"/>
    <w:rsid w:val="00414868"/>
    <w:rsid w:val="0042102E"/>
    <w:rsid w:val="00487D56"/>
    <w:rsid w:val="004B6C3B"/>
    <w:rsid w:val="004C731E"/>
    <w:rsid w:val="004E0863"/>
    <w:rsid w:val="004F1EAD"/>
    <w:rsid w:val="00503551"/>
    <w:rsid w:val="00545724"/>
    <w:rsid w:val="005476DF"/>
    <w:rsid w:val="00571585"/>
    <w:rsid w:val="00595F74"/>
    <w:rsid w:val="005B0ED9"/>
    <w:rsid w:val="00615D60"/>
    <w:rsid w:val="00626566"/>
    <w:rsid w:val="006768D6"/>
    <w:rsid w:val="006D6D0E"/>
    <w:rsid w:val="00711453"/>
    <w:rsid w:val="0071696E"/>
    <w:rsid w:val="00821BA4"/>
    <w:rsid w:val="008244B5"/>
    <w:rsid w:val="008543B5"/>
    <w:rsid w:val="00861EB5"/>
    <w:rsid w:val="008F5ECF"/>
    <w:rsid w:val="00914A71"/>
    <w:rsid w:val="00962872"/>
    <w:rsid w:val="0097002E"/>
    <w:rsid w:val="009A7479"/>
    <w:rsid w:val="009A7724"/>
    <w:rsid w:val="00A1136F"/>
    <w:rsid w:val="00A158E4"/>
    <w:rsid w:val="00AA12FD"/>
    <w:rsid w:val="00AA4FE2"/>
    <w:rsid w:val="00AD24CD"/>
    <w:rsid w:val="00AD3F4A"/>
    <w:rsid w:val="00AE538D"/>
    <w:rsid w:val="00B05A95"/>
    <w:rsid w:val="00B4519E"/>
    <w:rsid w:val="00B63CCB"/>
    <w:rsid w:val="00B85975"/>
    <w:rsid w:val="00BF410A"/>
    <w:rsid w:val="00C001C8"/>
    <w:rsid w:val="00C20918"/>
    <w:rsid w:val="00C62C54"/>
    <w:rsid w:val="00CC022D"/>
    <w:rsid w:val="00CC3794"/>
    <w:rsid w:val="00CE45F0"/>
    <w:rsid w:val="00D35CE9"/>
    <w:rsid w:val="00D5454A"/>
    <w:rsid w:val="00D6365A"/>
    <w:rsid w:val="00DB0192"/>
    <w:rsid w:val="00E1305E"/>
    <w:rsid w:val="00E350CC"/>
    <w:rsid w:val="00E36879"/>
    <w:rsid w:val="00E530D5"/>
    <w:rsid w:val="00EB1296"/>
    <w:rsid w:val="00F726D3"/>
    <w:rsid w:val="00F812B7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ECDD"/>
  <w15:docId w15:val="{56BD5258-B23F-43FF-B9BB-67DD787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customStyle="1" w:styleId="ConsPlusNormal">
    <w:name w:val="ConsPlusNormal"/>
    <w:rsid w:val="00914A71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8F5E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7EE4EF0F68F1D74B2C745614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4063</Characters>
  <Application>Microsoft Office Word</Application>
  <DocSecurity>0</DocSecurity>
  <Lines>109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2023-11-17T13:04:00Z</cp:lastPrinted>
  <dcterms:created xsi:type="dcterms:W3CDTF">2023-11-17T14:07:00Z</dcterms:created>
  <dcterms:modified xsi:type="dcterms:W3CDTF">2023-11-17T14:07:00Z</dcterms:modified>
</cp:coreProperties>
</file>