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13" w:rsidRDefault="005A2913" w:rsidP="005A2913">
      <w:pPr>
        <w:jc w:val="center"/>
        <w:rPr>
          <w:b/>
        </w:rPr>
      </w:pPr>
      <w:r>
        <w:rPr>
          <w:b/>
        </w:rPr>
        <w:t xml:space="preserve">Администрация муниципального образования </w:t>
      </w:r>
    </w:p>
    <w:p w:rsidR="005A2913" w:rsidRDefault="005A2913" w:rsidP="005A2913">
      <w:pPr>
        <w:jc w:val="center"/>
        <w:rPr>
          <w:b/>
        </w:rPr>
      </w:pPr>
      <w:r>
        <w:rPr>
          <w:b/>
        </w:rPr>
        <w:t xml:space="preserve">Петровское сельское поселение муниципального образования </w:t>
      </w:r>
    </w:p>
    <w:p w:rsidR="005A2913" w:rsidRDefault="005A2913" w:rsidP="005A2913">
      <w:pPr>
        <w:jc w:val="center"/>
        <w:rPr>
          <w:b/>
        </w:rPr>
      </w:pPr>
      <w:proofErr w:type="spellStart"/>
      <w:r>
        <w:rPr>
          <w:b/>
        </w:rPr>
        <w:t>Приозерский</w:t>
      </w:r>
      <w:proofErr w:type="spellEnd"/>
      <w:r>
        <w:rPr>
          <w:b/>
        </w:rPr>
        <w:t xml:space="preserve"> муниципальный район Ленинградской области</w:t>
      </w:r>
    </w:p>
    <w:p w:rsidR="005A2913" w:rsidRDefault="005A2913" w:rsidP="005A2913">
      <w:pPr>
        <w:rPr>
          <w:b/>
        </w:rPr>
      </w:pPr>
    </w:p>
    <w:p w:rsidR="005A2913" w:rsidRDefault="005A2913" w:rsidP="005A2913">
      <w:pPr>
        <w:jc w:val="center"/>
        <w:rPr>
          <w:b/>
        </w:rPr>
      </w:pPr>
    </w:p>
    <w:p w:rsidR="005A2913" w:rsidRDefault="005A2913" w:rsidP="005A2913">
      <w:pPr>
        <w:jc w:val="center"/>
        <w:rPr>
          <w:b/>
        </w:rPr>
      </w:pPr>
    </w:p>
    <w:p w:rsidR="005A2913" w:rsidRDefault="005A2913" w:rsidP="005A2913">
      <w:pPr>
        <w:jc w:val="center"/>
        <w:rPr>
          <w:b/>
        </w:rPr>
      </w:pPr>
      <w:r>
        <w:rPr>
          <w:b/>
        </w:rPr>
        <w:t>ПОСТАНОВЛЕНИЕ</w:t>
      </w:r>
    </w:p>
    <w:p w:rsidR="005A2913" w:rsidRDefault="005A2913" w:rsidP="005A2913">
      <w:pPr>
        <w:jc w:val="center"/>
        <w:rPr>
          <w:b/>
        </w:rPr>
      </w:pPr>
    </w:p>
    <w:p w:rsidR="005A2913" w:rsidRDefault="005A2913" w:rsidP="005A2913">
      <w:pPr>
        <w:jc w:val="both"/>
      </w:pPr>
    </w:p>
    <w:p w:rsidR="005A2913" w:rsidRDefault="005A2913" w:rsidP="005A2913">
      <w:pPr>
        <w:jc w:val="both"/>
      </w:pPr>
      <w:r>
        <w:t>От 27 сентября 2016 года</w:t>
      </w:r>
      <w:r>
        <w:tab/>
      </w:r>
      <w:r>
        <w:tab/>
      </w:r>
      <w:r>
        <w:tab/>
        <w:t xml:space="preserve">                                                                     № 148</w:t>
      </w:r>
    </w:p>
    <w:p w:rsidR="005A2913" w:rsidRDefault="005A2913" w:rsidP="005A2913">
      <w:pPr>
        <w:jc w:val="both"/>
      </w:pPr>
    </w:p>
    <w:p w:rsidR="005A2913" w:rsidRDefault="005A2913" w:rsidP="005A2913">
      <w:pPr>
        <w:jc w:val="both"/>
      </w:pPr>
    </w:p>
    <w:p w:rsidR="005A2913" w:rsidRDefault="005A2913" w:rsidP="005A2913">
      <w:pPr>
        <w:rPr>
          <w:sz w:val="28"/>
          <w:szCs w:val="28"/>
        </w:rPr>
      </w:pPr>
    </w:p>
    <w:p w:rsidR="005A2913" w:rsidRDefault="005A2913" w:rsidP="005A2913">
      <w:r>
        <w:t xml:space="preserve">Об установлении средней рыночной стоимости </w:t>
      </w:r>
    </w:p>
    <w:p w:rsidR="005A2913" w:rsidRDefault="005A2913" w:rsidP="005A2913">
      <w:r>
        <w:t xml:space="preserve">одного квадратного метра общей площади жилья </w:t>
      </w:r>
    </w:p>
    <w:p w:rsidR="005A2913" w:rsidRDefault="005A2913" w:rsidP="005A2913">
      <w:r>
        <w:t xml:space="preserve">на четвертый   квартал  2016 года по </w:t>
      </w:r>
      <w:proofErr w:type="gramStart"/>
      <w:r>
        <w:t>муниципальному</w:t>
      </w:r>
      <w:proofErr w:type="gramEnd"/>
    </w:p>
    <w:p w:rsidR="005A2913" w:rsidRDefault="005A2913" w:rsidP="005A2913">
      <w:r>
        <w:t>образованию  Петровское  сельское  поселение</w:t>
      </w:r>
    </w:p>
    <w:p w:rsidR="005A2913" w:rsidRDefault="005A2913" w:rsidP="005A2913">
      <w:r>
        <w:t xml:space="preserve">муниципального образования </w:t>
      </w:r>
      <w:proofErr w:type="spellStart"/>
      <w:r>
        <w:t>Приозерский</w:t>
      </w:r>
      <w:proofErr w:type="spellEnd"/>
      <w:r>
        <w:t xml:space="preserve"> </w:t>
      </w:r>
    </w:p>
    <w:p w:rsidR="005A2913" w:rsidRDefault="005A2913" w:rsidP="005A2913">
      <w:r>
        <w:t xml:space="preserve">муниципальный  район  Ленинградской области </w:t>
      </w:r>
    </w:p>
    <w:p w:rsidR="005A2913" w:rsidRDefault="005A2913" w:rsidP="005A2913">
      <w:r>
        <w:t xml:space="preserve"> </w:t>
      </w:r>
    </w:p>
    <w:p w:rsidR="005A2913" w:rsidRDefault="005A2913" w:rsidP="005A2913"/>
    <w:p w:rsidR="005A2913" w:rsidRDefault="005A2913" w:rsidP="005A2913">
      <w:pPr>
        <w:jc w:val="both"/>
      </w:pPr>
      <w:r>
        <w:t xml:space="preserve">   В целях реализации на территории муниципального образования  Петровское   сельское   поселение муниципального образования </w:t>
      </w:r>
      <w:proofErr w:type="spellStart"/>
      <w:r>
        <w:t>Приозерский</w:t>
      </w:r>
      <w:proofErr w:type="spellEnd"/>
      <w:r>
        <w:t xml:space="preserve"> муниципальный район Ленинградской области федеральных, региональных и муниципальных целевых жилищных  программ, направленных  на улучшение  жилищных условий граждан</w:t>
      </w:r>
      <w:proofErr w:type="gramStart"/>
      <w:r>
        <w:t xml:space="preserve"> ,</w:t>
      </w:r>
      <w:proofErr w:type="gramEnd"/>
      <w:r>
        <w:t>руководствуясь  Порядком  определения средней рыночной  стоимости  одного  квадратного  метра общей площади жилья, приобретаемого в муниципальный жилищный фонд по муниципальному образованию  Петровское сельское поселение утвержденный  постановлением  администрации  муниципального образования  Петровское сельское поселение от 24.06.2016  года № 94 в соответствии с Уставом муниципального образования Петровское  сельское поселение:</w:t>
      </w:r>
    </w:p>
    <w:p w:rsidR="005A2913" w:rsidRDefault="005A2913" w:rsidP="005A2913">
      <w:pPr>
        <w:tabs>
          <w:tab w:val="left" w:pos="6315"/>
        </w:tabs>
        <w:jc w:val="both"/>
      </w:pPr>
      <w:r>
        <w:tab/>
      </w:r>
    </w:p>
    <w:p w:rsidR="005A2913" w:rsidRDefault="005A2913" w:rsidP="005A2913">
      <w:pPr>
        <w:jc w:val="both"/>
      </w:pPr>
      <w:r>
        <w:t xml:space="preserve">1.Установить среднюю рыночную стоимость одного квадратного метра общей площади жилья на  четвертый   квартал  2016 года по муниципальному образованию  Петровское сельское  поселение муниципального образования  </w:t>
      </w:r>
      <w:proofErr w:type="spellStart"/>
      <w:r>
        <w:t>Приозерский</w:t>
      </w:r>
      <w:proofErr w:type="spellEnd"/>
      <w:r>
        <w:t xml:space="preserve"> муниципальный район  Ленинградской  в размере  43410  рублей (приложение 1).</w:t>
      </w:r>
    </w:p>
    <w:p w:rsidR="005A2913" w:rsidRDefault="005A2913" w:rsidP="005A2913">
      <w:pPr>
        <w:tabs>
          <w:tab w:val="left" w:pos="-3060"/>
        </w:tabs>
        <w:jc w:val="both"/>
      </w:pPr>
      <w:r>
        <w:t>2.При приобретении жилья в муниципальный жилищный фонд руководствоваться утвержденной средней рыночной стоимостью  одного квадратного метра общей площади жилья на территории поселения.</w:t>
      </w:r>
    </w:p>
    <w:p w:rsidR="005A2913" w:rsidRDefault="005A2913" w:rsidP="005A2913">
      <w:pPr>
        <w:jc w:val="both"/>
      </w:pPr>
      <w:r>
        <w:t xml:space="preserve">3.Довести до сведения населения, проживающего на территории муниципального образования Петровское  сельское поселение муниципального образования </w:t>
      </w:r>
      <w:proofErr w:type="spellStart"/>
      <w:r>
        <w:t>Приозерский</w:t>
      </w:r>
      <w:proofErr w:type="spellEnd"/>
      <w:r>
        <w:t xml:space="preserve"> муниципальный район Ленинградской области, настоящее постановление путём его опубликования в средствах массовой информации.</w:t>
      </w:r>
    </w:p>
    <w:p w:rsidR="005A2913" w:rsidRDefault="005A2913" w:rsidP="005A2913">
      <w:pPr>
        <w:jc w:val="both"/>
      </w:pPr>
      <w:r>
        <w:t xml:space="preserve">4.Настоящее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5A2913" w:rsidRDefault="005A2913" w:rsidP="005A2913">
      <w:pPr>
        <w:jc w:val="both"/>
      </w:pPr>
      <w:r>
        <w:t>5.</w:t>
      </w:r>
      <w:proofErr w:type="gramStart"/>
      <w:r>
        <w:t>Контроль за</w:t>
      </w:r>
      <w:proofErr w:type="gramEnd"/>
      <w:r>
        <w:t xml:space="preserve"> исполнением  постановления  оставляю за собой.</w:t>
      </w:r>
    </w:p>
    <w:p w:rsidR="005A2913" w:rsidRDefault="005A2913" w:rsidP="005A2913"/>
    <w:p w:rsidR="005A2913" w:rsidRDefault="005A2913" w:rsidP="005A2913">
      <w:r>
        <w:t xml:space="preserve">              </w:t>
      </w:r>
    </w:p>
    <w:p w:rsidR="005A2913" w:rsidRDefault="005A2913" w:rsidP="005A2913">
      <w:r>
        <w:t>Глава  администрации                                                              В.А. Блюм</w:t>
      </w:r>
    </w:p>
    <w:p w:rsidR="005A2913" w:rsidRDefault="005A2913" w:rsidP="005A2913"/>
    <w:p w:rsidR="005A2913" w:rsidRDefault="005A2913" w:rsidP="005A2913">
      <w:pPr>
        <w:tabs>
          <w:tab w:val="left" w:pos="1100"/>
        </w:tabs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proofErr w:type="spellStart"/>
      <w:r>
        <w:rPr>
          <w:sz w:val="20"/>
          <w:szCs w:val="20"/>
        </w:rPr>
        <w:t>Белик</w:t>
      </w:r>
      <w:proofErr w:type="spellEnd"/>
      <w:r>
        <w:rPr>
          <w:sz w:val="20"/>
          <w:szCs w:val="20"/>
        </w:rPr>
        <w:t xml:space="preserve"> Е.Н. 8(81379)66-190 </w:t>
      </w:r>
    </w:p>
    <w:p w:rsidR="005A2913" w:rsidRDefault="005A2913" w:rsidP="005A2913">
      <w:pPr>
        <w:tabs>
          <w:tab w:val="left" w:pos="1100"/>
        </w:tabs>
        <w:rPr>
          <w:sz w:val="20"/>
          <w:szCs w:val="20"/>
        </w:rPr>
      </w:pPr>
      <w:r>
        <w:rPr>
          <w:sz w:val="20"/>
          <w:szCs w:val="20"/>
        </w:rPr>
        <w:t xml:space="preserve">Разослано: дело-2,  прокуратура – 1, </w:t>
      </w:r>
      <w:proofErr w:type="spellStart"/>
      <w:r>
        <w:rPr>
          <w:sz w:val="20"/>
          <w:szCs w:val="20"/>
        </w:rPr>
        <w:t>жил</w:t>
      </w:r>
      <w:proofErr w:type="gramStart"/>
      <w:r>
        <w:rPr>
          <w:sz w:val="20"/>
          <w:szCs w:val="20"/>
        </w:rPr>
        <w:t>.о</w:t>
      </w:r>
      <w:proofErr w:type="gramEnd"/>
      <w:r>
        <w:rPr>
          <w:sz w:val="20"/>
          <w:szCs w:val="20"/>
        </w:rPr>
        <w:t>тдел</w:t>
      </w:r>
      <w:proofErr w:type="spellEnd"/>
      <w:r>
        <w:rPr>
          <w:sz w:val="20"/>
          <w:szCs w:val="20"/>
        </w:rPr>
        <w:t xml:space="preserve"> -1,. ЛЕНОБЛИНФОРМ  -1.</w:t>
      </w:r>
    </w:p>
    <w:p w:rsidR="005A2913" w:rsidRPr="00492882" w:rsidRDefault="005A2913" w:rsidP="005A2913">
      <w:pPr>
        <w:tabs>
          <w:tab w:val="left" w:pos="0"/>
        </w:tabs>
        <w:ind w:firstLine="709"/>
      </w:pPr>
      <w:r w:rsidRPr="00492882">
        <w:lastRenderedPageBreak/>
        <w:t xml:space="preserve">С приложениями к  </w:t>
      </w:r>
      <w:r>
        <w:t xml:space="preserve"> постановлению </w:t>
      </w:r>
      <w:r w:rsidRPr="00492882">
        <w:t xml:space="preserve">можно ознакомиться на официальном сайте Администрации муниципального образования Петровское сельское поселение муниципального образования </w:t>
      </w:r>
      <w:proofErr w:type="spellStart"/>
      <w:r w:rsidRPr="00492882">
        <w:t>Приозерский</w:t>
      </w:r>
      <w:proofErr w:type="spellEnd"/>
      <w:r w:rsidRPr="00492882">
        <w:t xml:space="preserve"> муниципальный район Ленинградской области </w:t>
      </w:r>
      <w:proofErr w:type="spellStart"/>
      <w:r w:rsidRPr="00492882">
        <w:rPr>
          <w:rStyle w:val="s3"/>
          <w:color w:val="0000FF"/>
          <w:u w:val="single"/>
        </w:rPr>
        <w:t>петровскоесп</w:t>
      </w:r>
      <w:proofErr w:type="gramStart"/>
      <w:r w:rsidRPr="00492882">
        <w:rPr>
          <w:rStyle w:val="s3"/>
          <w:color w:val="0000FF"/>
          <w:u w:val="single"/>
        </w:rPr>
        <w:t>.р</w:t>
      </w:r>
      <w:proofErr w:type="gramEnd"/>
      <w:r w:rsidRPr="00492882">
        <w:rPr>
          <w:rStyle w:val="s3"/>
          <w:color w:val="0000FF"/>
          <w:u w:val="single"/>
        </w:rPr>
        <w:t>ф</w:t>
      </w:r>
      <w:proofErr w:type="spellEnd"/>
    </w:p>
    <w:p w:rsidR="00AA5917" w:rsidRDefault="005A2913"/>
    <w:sectPr w:rsidR="00AA5917" w:rsidSect="00397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913"/>
    <w:rsid w:val="00397ED9"/>
    <w:rsid w:val="005A2913"/>
    <w:rsid w:val="00AA7D42"/>
    <w:rsid w:val="00CD1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1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">
    <w:name w:val="s3"/>
    <w:basedOn w:val="a0"/>
    <w:rsid w:val="005A29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395</Words>
  <Characters>2256</Characters>
  <Application>Microsoft Office Word</Application>
  <DocSecurity>0</DocSecurity>
  <Lines>18</Lines>
  <Paragraphs>5</Paragraphs>
  <ScaleCrop>false</ScaleCrop>
  <Company>Krokoz™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2016-10-11T12:15:00Z</dcterms:created>
  <dcterms:modified xsi:type="dcterms:W3CDTF">2016-10-11T12:19:00Z</dcterms:modified>
</cp:coreProperties>
</file>