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220B" w14:textId="77777777" w:rsidR="00DD149F" w:rsidRDefault="00DD149F" w:rsidP="00661A31">
      <w:pPr>
        <w:spacing w:after="0"/>
        <w:jc w:val="center"/>
        <w:rPr>
          <w:b/>
          <w:sz w:val="10"/>
          <w:szCs w:val="10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5D4496B8" wp14:editId="2B56F9AC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4C8E6" w14:textId="77777777"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36C15A4" w14:textId="77777777"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487189C" w14:textId="77777777"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«Вистинское сельское поселение»</w:t>
      </w:r>
    </w:p>
    <w:p w14:paraId="1DC7DF08" w14:textId="77777777"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7C3FEE4" w14:textId="77777777"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 xml:space="preserve"> «Кингисеппский муниципальный район»</w:t>
      </w:r>
    </w:p>
    <w:p w14:paraId="55162128" w14:textId="77777777"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4D02DB70" w14:textId="77777777"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14:paraId="01A944B6" w14:textId="77777777" w:rsidR="00DD149F" w:rsidRPr="00661A31" w:rsidRDefault="00DD149F" w:rsidP="00DD149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BDB89B" w14:textId="77777777" w:rsidR="00DD149F" w:rsidRPr="00661A31" w:rsidRDefault="00DD149F" w:rsidP="00DD1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A5FFEE1" w14:textId="77777777" w:rsidR="00DD149F" w:rsidRPr="00661A31" w:rsidRDefault="00DD149F" w:rsidP="00DD149F">
      <w:pPr>
        <w:jc w:val="both"/>
        <w:rPr>
          <w:rFonts w:ascii="Times New Roman" w:hAnsi="Times New Roman" w:cs="Times New Roman"/>
          <w:b/>
        </w:rPr>
      </w:pPr>
      <w:r w:rsidRPr="00661A31">
        <w:rPr>
          <w:rFonts w:ascii="Times New Roman" w:hAnsi="Times New Roman" w:cs="Times New Roman"/>
          <w:b/>
        </w:rPr>
        <w:t xml:space="preserve">от </w:t>
      </w:r>
      <w:r w:rsidR="00661A31">
        <w:rPr>
          <w:rFonts w:ascii="Times New Roman" w:hAnsi="Times New Roman" w:cs="Times New Roman"/>
          <w:b/>
        </w:rPr>
        <w:t>22</w:t>
      </w:r>
      <w:r w:rsidRPr="00661A31">
        <w:rPr>
          <w:rFonts w:ascii="Times New Roman" w:hAnsi="Times New Roman" w:cs="Times New Roman"/>
          <w:b/>
        </w:rPr>
        <w:t xml:space="preserve"> марта 2022 года № 4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253"/>
        <w:gridCol w:w="5935"/>
      </w:tblGrid>
      <w:tr w:rsidR="00DD149F" w:rsidRPr="00661A31" w14:paraId="6678244E" w14:textId="77777777" w:rsidTr="00661A31">
        <w:tc>
          <w:tcPr>
            <w:tcW w:w="4253" w:type="dxa"/>
          </w:tcPr>
          <w:p w14:paraId="7FC1EA9B" w14:textId="77777777" w:rsidR="00DD149F" w:rsidRPr="00661A31" w:rsidRDefault="00661A31" w:rsidP="00661A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Прогнозного плана приватизации муниципального имущества МО «Вистинское сельское поселение» за 2021 год</w:t>
            </w:r>
          </w:p>
        </w:tc>
        <w:tc>
          <w:tcPr>
            <w:tcW w:w="5935" w:type="dxa"/>
          </w:tcPr>
          <w:p w14:paraId="4D523997" w14:textId="77777777" w:rsidR="00DD149F" w:rsidRPr="00661A31" w:rsidRDefault="00DD149F" w:rsidP="006D48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A15A4FF" w14:textId="77777777" w:rsidR="00DD149F" w:rsidRDefault="00DD149F" w:rsidP="00DD149F">
      <w:pPr>
        <w:tabs>
          <w:tab w:val="left" w:pos="2160"/>
        </w:tabs>
        <w:jc w:val="both"/>
      </w:pPr>
    </w:p>
    <w:p w14:paraId="1B678A41" w14:textId="77777777" w:rsidR="00DD149F" w:rsidRDefault="00DD149F" w:rsidP="00DD14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2F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0E752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на основании Устава </w:t>
      </w:r>
      <w:r>
        <w:rPr>
          <w:rFonts w:ascii="Times New Roman" w:hAnsi="Times New Roman" w:cs="Times New Roman"/>
          <w:sz w:val="28"/>
          <w:szCs w:val="28"/>
        </w:rPr>
        <w:t>МО </w:t>
      </w:r>
      <w:r w:rsidRPr="000E752F">
        <w:rPr>
          <w:rFonts w:ascii="Times New Roman" w:hAnsi="Times New Roman" w:cs="Times New Roman"/>
          <w:sz w:val="28"/>
          <w:szCs w:val="28"/>
        </w:rPr>
        <w:t xml:space="preserve">«Вистинское сельское поселение», положения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E752F">
        <w:rPr>
          <w:rFonts w:ascii="Times New Roman" w:hAnsi="Times New Roman" w:cs="Times New Roman"/>
          <w:sz w:val="28"/>
          <w:szCs w:val="28"/>
        </w:rPr>
        <w:t xml:space="preserve"> «Вистинское сельское поселение», утвержденного решением Совета депутатов МО «Вистинское сельское поселение» от </w:t>
      </w:r>
      <w:r>
        <w:rPr>
          <w:rFonts w:ascii="Times New Roman" w:hAnsi="Times New Roman" w:cs="Times New Roman"/>
          <w:sz w:val="28"/>
          <w:szCs w:val="28"/>
        </w:rPr>
        <w:t>04.02.</w:t>
      </w:r>
      <w:r w:rsidRPr="000E752F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752F">
        <w:rPr>
          <w:rFonts w:ascii="Times New Roman" w:hAnsi="Times New Roman" w:cs="Times New Roman"/>
          <w:sz w:val="28"/>
          <w:szCs w:val="28"/>
        </w:rPr>
        <w:t>, Совет депутатов МО «Вистинское сельское поселение»</w:t>
      </w:r>
    </w:p>
    <w:p w14:paraId="6E2F9B41" w14:textId="77777777" w:rsidR="004D44AB" w:rsidRPr="004D44AB" w:rsidRDefault="004D44AB" w:rsidP="004D44AB">
      <w:pPr>
        <w:spacing w:after="0"/>
        <w:rPr>
          <w:lang w:eastAsia="ru-RU"/>
        </w:rPr>
      </w:pPr>
    </w:p>
    <w:p w14:paraId="3363FCEF" w14:textId="77777777" w:rsidR="00DD149F" w:rsidRPr="004D44AB" w:rsidRDefault="00DD149F" w:rsidP="004D44A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4D44AB">
        <w:rPr>
          <w:rFonts w:ascii="Times New Roman" w:hAnsi="Times New Roman" w:cs="Times New Roman"/>
          <w:b/>
          <w:caps/>
          <w:sz w:val="28"/>
          <w:szCs w:val="28"/>
        </w:rPr>
        <w:t>РЕШИЛ:</w:t>
      </w:r>
    </w:p>
    <w:p w14:paraId="1DEB1B18" w14:textId="77777777" w:rsidR="00DD149F" w:rsidRPr="000E752F" w:rsidRDefault="00DD149F" w:rsidP="004D44AB">
      <w:pPr>
        <w:spacing w:after="0"/>
        <w:rPr>
          <w:b/>
          <w:caps/>
          <w:sz w:val="28"/>
          <w:szCs w:val="28"/>
        </w:rPr>
      </w:pPr>
    </w:p>
    <w:p w14:paraId="5F7B1905" w14:textId="77777777"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 xml:space="preserve">Утвердить </w:t>
      </w:r>
      <w:r w:rsidR="004D44AB" w:rsidRPr="004D44AB">
        <w:rPr>
          <w:rFonts w:ascii="Times New Roman" w:hAnsi="Times New Roman" w:cs="Times New Roman"/>
          <w:sz w:val="28"/>
          <w:szCs w:val="28"/>
        </w:rPr>
        <w:t>отчет об исполнении Прогнозного плана приватизации муниципального имущества МО «Вистинское сельское поселение» за 2021 год</w:t>
      </w:r>
      <w:r w:rsidR="004D44AB" w:rsidRPr="000E752F">
        <w:rPr>
          <w:rFonts w:ascii="Times New Roman" w:hAnsi="Times New Roman"/>
          <w:sz w:val="28"/>
          <w:szCs w:val="28"/>
        </w:rPr>
        <w:t xml:space="preserve"> </w:t>
      </w:r>
      <w:r w:rsidRPr="000E752F">
        <w:rPr>
          <w:rFonts w:ascii="Times New Roman" w:hAnsi="Times New Roman"/>
          <w:sz w:val="28"/>
          <w:szCs w:val="28"/>
        </w:rPr>
        <w:t>(приложение 1).</w:t>
      </w:r>
    </w:p>
    <w:p w14:paraId="107BC297" w14:textId="77777777"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lenoblinform</w:t>
      </w:r>
      <w:proofErr w:type="spellEnd"/>
      <w:r w:rsidRPr="001C4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752F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br/>
      </w:r>
      <w:r w:rsidRPr="000E752F">
        <w:rPr>
          <w:rFonts w:ascii="Times New Roman" w:hAnsi="Times New Roman"/>
          <w:sz w:val="28"/>
          <w:szCs w:val="28"/>
        </w:rPr>
        <w:t>МО «</w:t>
      </w:r>
      <w:proofErr w:type="spellStart"/>
      <w:r w:rsidRPr="000E752F">
        <w:rPr>
          <w:rFonts w:ascii="Times New Roman" w:hAnsi="Times New Roman"/>
          <w:sz w:val="28"/>
          <w:szCs w:val="28"/>
        </w:rPr>
        <w:t>Вистинское</w:t>
      </w:r>
      <w:proofErr w:type="spellEnd"/>
      <w:r w:rsidRPr="000E752F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14:paraId="76E4D24D" w14:textId="77777777"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14:paraId="4364BDB2" w14:textId="77777777" w:rsidR="00DD149F" w:rsidRPr="000E752F" w:rsidRDefault="00DD149F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14:paraId="0ACE3AE5" w14:textId="77777777" w:rsidR="00DD149F" w:rsidRPr="000E752F" w:rsidRDefault="00DD149F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96"/>
        <w:gridCol w:w="3251"/>
      </w:tblGrid>
      <w:tr w:rsidR="00DD149F" w:rsidRPr="000E752F" w14:paraId="49F38FF1" w14:textId="77777777" w:rsidTr="006D483C">
        <w:tc>
          <w:tcPr>
            <w:tcW w:w="6274" w:type="dxa"/>
          </w:tcPr>
          <w:p w14:paraId="24B625E1" w14:textId="77777777" w:rsidR="00DD149F" w:rsidRPr="000E752F" w:rsidRDefault="00DD149F" w:rsidP="006D48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752F">
              <w:rPr>
                <w:rFonts w:ascii="Times New Roman" w:hAnsi="Times New Roman" w:cs="Times New Roman"/>
                <w:sz w:val="28"/>
                <w:szCs w:val="28"/>
              </w:rPr>
              <w:t>Глава МО «Вистинское сельское поселение»</w:t>
            </w:r>
          </w:p>
        </w:tc>
        <w:tc>
          <w:tcPr>
            <w:tcW w:w="3365" w:type="dxa"/>
          </w:tcPr>
          <w:p w14:paraId="7AD7F589" w14:textId="77777777" w:rsidR="00DD149F" w:rsidRPr="000E752F" w:rsidRDefault="00DD149F" w:rsidP="006D483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52F">
              <w:rPr>
                <w:rFonts w:ascii="Times New Roman" w:hAnsi="Times New Roman" w:cs="Times New Roman"/>
                <w:sz w:val="28"/>
                <w:szCs w:val="28"/>
              </w:rPr>
              <w:t xml:space="preserve">            Ю.И. Агафонова</w:t>
            </w:r>
          </w:p>
        </w:tc>
      </w:tr>
    </w:tbl>
    <w:p w14:paraId="1FE5DE1B" w14:textId="77777777" w:rsidR="004D44AB" w:rsidRDefault="004D44AB" w:rsidP="00DD149F"/>
    <w:p w14:paraId="50866535" w14:textId="77777777"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4EE59352" w14:textId="77777777"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14:paraId="58518E4C" w14:textId="77777777"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«Вистинское сельское поселение»</w:t>
      </w:r>
    </w:p>
    <w:p w14:paraId="4BCCEDD3" w14:textId="77777777"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22 марта 2022 года № 4</w:t>
      </w:r>
    </w:p>
    <w:p w14:paraId="0FCC86EE" w14:textId="77777777"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46112AE" w14:textId="77777777" w:rsidR="004D44AB" w:rsidRP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B167C39" w14:textId="77777777" w:rsidR="00DD149F" w:rsidRPr="004D44AB" w:rsidRDefault="00DD149F" w:rsidP="004D4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8A85678" w14:textId="77777777" w:rsidR="00DD149F" w:rsidRPr="004D44AB" w:rsidRDefault="00DD149F" w:rsidP="004D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Об исполнении прогнозного плана приватизации</w:t>
      </w:r>
    </w:p>
    <w:p w14:paraId="6D0A2989" w14:textId="77777777" w:rsidR="00DD149F" w:rsidRPr="004D44AB" w:rsidRDefault="004D44AB" w:rsidP="004D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D149F" w:rsidRPr="004D44AB">
        <w:rPr>
          <w:rFonts w:ascii="Times New Roman" w:hAnsi="Times New Roman" w:cs="Times New Roman"/>
          <w:b/>
          <w:sz w:val="28"/>
          <w:szCs w:val="28"/>
        </w:rPr>
        <w:t>имущества МО «</w:t>
      </w:r>
      <w:proofErr w:type="spellStart"/>
      <w:r w:rsidR="0016799E">
        <w:rPr>
          <w:rFonts w:ascii="Times New Roman" w:hAnsi="Times New Roman" w:cs="Times New Roman"/>
          <w:b/>
          <w:sz w:val="28"/>
          <w:szCs w:val="28"/>
        </w:rPr>
        <w:t>Вистинское</w:t>
      </w:r>
      <w:proofErr w:type="spellEnd"/>
      <w:r w:rsidR="0016799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DD149F" w:rsidRPr="004D44AB">
        <w:rPr>
          <w:rFonts w:ascii="Times New Roman" w:hAnsi="Times New Roman" w:cs="Times New Roman"/>
          <w:b/>
          <w:sz w:val="28"/>
          <w:szCs w:val="28"/>
        </w:rPr>
        <w:t>»</w:t>
      </w:r>
    </w:p>
    <w:p w14:paraId="39E854FF" w14:textId="77777777" w:rsidR="00DD149F" w:rsidRDefault="00DD149F" w:rsidP="004D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14:paraId="21118797" w14:textId="77777777" w:rsidR="004D44AB" w:rsidRDefault="004D44AB" w:rsidP="004D4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B743D" w14:textId="77777777" w:rsidR="00DD149F" w:rsidRPr="0016799E" w:rsidRDefault="00DD149F" w:rsidP="0016799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6799E">
        <w:tab/>
      </w:r>
      <w:r w:rsidRPr="0016799E">
        <w:rPr>
          <w:rFonts w:ascii="Times New Roman" w:hAnsi="Times New Roman" w:cs="Times New Roman"/>
          <w:sz w:val="28"/>
          <w:szCs w:val="28"/>
        </w:rPr>
        <w:t xml:space="preserve">В прогнозный план приватизации </w:t>
      </w:r>
      <w:r w:rsidR="0016799E" w:rsidRPr="001679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799E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16799E" w:rsidRPr="0016799E">
        <w:rPr>
          <w:rFonts w:ascii="Times New Roman" w:hAnsi="Times New Roman" w:cs="Times New Roman"/>
          <w:sz w:val="28"/>
          <w:szCs w:val="28"/>
        </w:rPr>
        <w:t xml:space="preserve">МО «Вистинское сельское поселение» </w:t>
      </w:r>
      <w:r w:rsidRPr="0016799E">
        <w:rPr>
          <w:rFonts w:ascii="Times New Roman" w:hAnsi="Times New Roman" w:cs="Times New Roman"/>
          <w:sz w:val="28"/>
          <w:szCs w:val="28"/>
        </w:rPr>
        <w:t>области на 2021 г.</w:t>
      </w:r>
      <w:r>
        <w:t xml:space="preserve">, </w:t>
      </w:r>
      <w:r w:rsidRPr="0016799E">
        <w:rPr>
          <w:rFonts w:ascii="Times New Roman" w:hAnsi="Times New Roman" w:cs="Times New Roman"/>
          <w:sz w:val="28"/>
          <w:szCs w:val="28"/>
        </w:rPr>
        <w:t>утвержденный решением Совета депутатов МО</w:t>
      </w:r>
      <w:r w:rsidR="0016799E" w:rsidRPr="0016799E">
        <w:rPr>
          <w:rFonts w:ascii="Times New Roman" w:hAnsi="Times New Roman" w:cs="Times New Roman"/>
          <w:sz w:val="28"/>
          <w:szCs w:val="28"/>
        </w:rPr>
        <w:t xml:space="preserve"> «Вистинское сельское поселение» от 04.02.2021 № 3 «Об утверждении прогнозного плана приватизации муниципального имущества муниципального образования «Вистинское сельское поселение» муниципального образования «Кингисеппский муниципальный  район» Ленинградской области на 2021 год</w:t>
      </w:r>
      <w:r w:rsidR="0016799E">
        <w:rPr>
          <w:rFonts w:ascii="Times New Roman" w:hAnsi="Times New Roman" w:cs="Times New Roman"/>
          <w:sz w:val="28"/>
          <w:szCs w:val="28"/>
        </w:rPr>
        <w:t xml:space="preserve">», </w:t>
      </w:r>
      <w:r w:rsidRPr="0016799E">
        <w:rPr>
          <w:rFonts w:ascii="Times New Roman" w:hAnsi="Times New Roman" w:cs="Times New Roman"/>
          <w:sz w:val="28"/>
          <w:szCs w:val="28"/>
        </w:rPr>
        <w:t>было включено муниципальное имущество:</w:t>
      </w:r>
    </w:p>
    <w:p w14:paraId="58F70D78" w14:textId="77777777" w:rsidR="0016799E" w:rsidRDefault="00DD149F" w:rsidP="001679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99E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16799E">
        <w:rPr>
          <w:rFonts w:ascii="Times New Roman" w:hAnsi="Times New Roman" w:cs="Times New Roman"/>
          <w:sz w:val="28"/>
          <w:szCs w:val="28"/>
        </w:rPr>
        <w:t xml:space="preserve"> Состав муниципального имущества, подлежащего продаже на</w:t>
      </w:r>
      <w:r w:rsidR="0016799E" w:rsidRPr="0016799E">
        <w:rPr>
          <w:rFonts w:ascii="Times New Roman" w:hAnsi="Times New Roman" w:cs="Times New Roman"/>
          <w:sz w:val="28"/>
          <w:szCs w:val="28"/>
        </w:rPr>
        <w:t xml:space="preserve"> </w:t>
      </w:r>
      <w:r w:rsidRPr="0016799E">
        <w:rPr>
          <w:rFonts w:ascii="Times New Roman" w:hAnsi="Times New Roman" w:cs="Times New Roman"/>
          <w:sz w:val="28"/>
          <w:szCs w:val="28"/>
        </w:rPr>
        <w:t>торгах</w:t>
      </w:r>
    </w:p>
    <w:p w14:paraId="18CC8F1C" w14:textId="77777777" w:rsidR="0016799E" w:rsidRDefault="0016799E" w:rsidP="001679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AE8D4" w14:textId="77777777" w:rsidR="00DD149F" w:rsidRDefault="00DD149F" w:rsidP="0016799E">
      <w:pPr>
        <w:jc w:val="right"/>
        <w:rPr>
          <w:rFonts w:ascii="Times New Roman" w:hAnsi="Times New Roman" w:cs="Times New Roman"/>
          <w:sz w:val="28"/>
          <w:szCs w:val="28"/>
        </w:rPr>
      </w:pPr>
      <w:r w:rsidRPr="0016799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16"/>
        <w:gridCol w:w="2072"/>
        <w:gridCol w:w="1570"/>
        <w:gridCol w:w="1953"/>
      </w:tblGrid>
      <w:tr w:rsidR="0016799E" w:rsidRPr="0016799E" w14:paraId="31FAE08F" w14:textId="77777777" w:rsidTr="006D483C">
        <w:tc>
          <w:tcPr>
            <w:tcW w:w="540" w:type="dxa"/>
          </w:tcPr>
          <w:p w14:paraId="23E30E0B" w14:textId="77777777" w:rsidR="0016799E" w:rsidRPr="0016799E" w:rsidRDefault="0016799E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21" w:type="dxa"/>
          </w:tcPr>
          <w:p w14:paraId="589E8DBE" w14:textId="77777777" w:rsidR="0016799E" w:rsidRPr="0016799E" w:rsidRDefault="0016799E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01" w:type="dxa"/>
          </w:tcPr>
          <w:p w14:paraId="55B09261" w14:textId="77777777" w:rsidR="0016799E" w:rsidRPr="0016799E" w:rsidRDefault="0016799E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637" w:type="dxa"/>
          </w:tcPr>
          <w:p w14:paraId="71EC83B4" w14:textId="77777777" w:rsidR="0016799E" w:rsidRPr="0016799E" w:rsidRDefault="0016799E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2054" w:type="dxa"/>
          </w:tcPr>
          <w:p w14:paraId="198582E2" w14:textId="77777777" w:rsidR="0016799E" w:rsidRPr="0016799E" w:rsidRDefault="0016799E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Сроки приватизации</w:t>
            </w:r>
          </w:p>
        </w:tc>
      </w:tr>
      <w:tr w:rsidR="0016799E" w:rsidRPr="0016799E" w14:paraId="29BCC641" w14:textId="77777777" w:rsidTr="006D483C">
        <w:tc>
          <w:tcPr>
            <w:tcW w:w="540" w:type="dxa"/>
          </w:tcPr>
          <w:p w14:paraId="00859A3B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14:paraId="207A7977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Машина для очистки канализационных сетей КО-514 (2012 года изготовления)</w:t>
            </w:r>
          </w:p>
          <w:p w14:paraId="15928E45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3268A959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 xml:space="preserve">Ленинградская область, Кингисеппский район, д. </w:t>
            </w:r>
            <w:proofErr w:type="spellStart"/>
            <w:r w:rsidRPr="0016799E">
              <w:rPr>
                <w:rFonts w:ascii="Times New Roman" w:hAnsi="Times New Roman" w:cs="Times New Roman"/>
              </w:rPr>
              <w:t>Вистино</w:t>
            </w:r>
            <w:proofErr w:type="spellEnd"/>
          </w:p>
        </w:tc>
        <w:tc>
          <w:tcPr>
            <w:tcW w:w="1637" w:type="dxa"/>
          </w:tcPr>
          <w:p w14:paraId="743586F8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2920500,00 руб.</w:t>
            </w:r>
          </w:p>
        </w:tc>
        <w:tc>
          <w:tcPr>
            <w:tcW w:w="2054" w:type="dxa"/>
          </w:tcPr>
          <w:p w14:paraId="4487D32A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1 квартал 2021 года</w:t>
            </w:r>
          </w:p>
        </w:tc>
      </w:tr>
      <w:tr w:rsidR="0016799E" w:rsidRPr="0016799E" w14:paraId="3821F275" w14:textId="77777777" w:rsidTr="006D483C">
        <w:tc>
          <w:tcPr>
            <w:tcW w:w="540" w:type="dxa"/>
          </w:tcPr>
          <w:p w14:paraId="4A0E76D7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1" w:type="dxa"/>
          </w:tcPr>
          <w:p w14:paraId="27F1FE08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Трактор Т-25А (1992 года изготовления)</w:t>
            </w:r>
          </w:p>
          <w:p w14:paraId="09AB5047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0C335F54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 xml:space="preserve">Ленинградская область, Кингисеппский район, д. </w:t>
            </w:r>
            <w:proofErr w:type="spellStart"/>
            <w:r w:rsidRPr="0016799E">
              <w:rPr>
                <w:rFonts w:ascii="Times New Roman" w:hAnsi="Times New Roman" w:cs="Times New Roman"/>
              </w:rPr>
              <w:t>Вистино</w:t>
            </w:r>
            <w:proofErr w:type="spellEnd"/>
          </w:p>
        </w:tc>
        <w:tc>
          <w:tcPr>
            <w:tcW w:w="1637" w:type="dxa"/>
          </w:tcPr>
          <w:p w14:paraId="29DCE173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4000,00 руб.</w:t>
            </w:r>
          </w:p>
        </w:tc>
        <w:tc>
          <w:tcPr>
            <w:tcW w:w="2054" w:type="dxa"/>
          </w:tcPr>
          <w:p w14:paraId="19C1BAA4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2 квартал 2021 года</w:t>
            </w:r>
          </w:p>
        </w:tc>
      </w:tr>
      <w:tr w:rsidR="0016799E" w:rsidRPr="0016799E" w14:paraId="11744A7D" w14:textId="77777777" w:rsidTr="006D483C">
        <w:tc>
          <w:tcPr>
            <w:tcW w:w="540" w:type="dxa"/>
          </w:tcPr>
          <w:p w14:paraId="095F33EC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1" w:type="dxa"/>
          </w:tcPr>
          <w:p w14:paraId="245787CE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Трактор ЮМЗ-6АЛ (1990 года изготовления)</w:t>
            </w:r>
          </w:p>
          <w:p w14:paraId="4D019D9C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52085737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 xml:space="preserve">Ленинградская область, Кингисеппский район, д. </w:t>
            </w:r>
            <w:proofErr w:type="spellStart"/>
            <w:r w:rsidRPr="0016799E">
              <w:rPr>
                <w:rFonts w:ascii="Times New Roman" w:hAnsi="Times New Roman" w:cs="Times New Roman"/>
              </w:rPr>
              <w:t>Вистино</w:t>
            </w:r>
            <w:proofErr w:type="spellEnd"/>
          </w:p>
        </w:tc>
        <w:tc>
          <w:tcPr>
            <w:tcW w:w="1637" w:type="dxa"/>
          </w:tcPr>
          <w:p w14:paraId="2506C840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90016,95 руб.</w:t>
            </w:r>
          </w:p>
        </w:tc>
        <w:tc>
          <w:tcPr>
            <w:tcW w:w="2054" w:type="dxa"/>
          </w:tcPr>
          <w:p w14:paraId="103D0EFA" w14:textId="77777777" w:rsidR="0016799E" w:rsidRPr="0016799E" w:rsidRDefault="0016799E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2 квартал 2021 года</w:t>
            </w:r>
          </w:p>
        </w:tc>
      </w:tr>
    </w:tbl>
    <w:p w14:paraId="355A63B2" w14:textId="77777777" w:rsidR="0016799E" w:rsidRDefault="0016799E" w:rsidP="001679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F65AC" w14:textId="77777777" w:rsidR="0016799E" w:rsidRPr="0016799E" w:rsidRDefault="0016799E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21 декабря 2001 года № 178-ФЗ «</w:t>
      </w:r>
      <w:r w:rsidRPr="0016799E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 были</w:t>
      </w:r>
    </w:p>
    <w:p w14:paraId="4EDC78A9" w14:textId="77777777" w:rsidR="0016799E" w:rsidRDefault="0016799E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99E">
        <w:rPr>
          <w:rFonts w:ascii="Times New Roman" w:hAnsi="Times New Roman" w:cs="Times New Roman"/>
          <w:sz w:val="28"/>
          <w:szCs w:val="28"/>
        </w:rPr>
        <w:t>выставлены на торги следующие объекты, таблица 3</w:t>
      </w:r>
    </w:p>
    <w:p w14:paraId="7B0DCAED" w14:textId="77777777" w:rsidR="0016799E" w:rsidRDefault="0016799E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2ED6A3" w14:textId="77777777" w:rsidR="0016799E" w:rsidRDefault="0016799E" w:rsidP="0016799E">
      <w:pPr>
        <w:jc w:val="right"/>
        <w:rPr>
          <w:rFonts w:ascii="Times New Roman" w:hAnsi="Times New Roman" w:cs="Times New Roman"/>
          <w:sz w:val="28"/>
          <w:szCs w:val="28"/>
        </w:rPr>
      </w:pPr>
      <w:r w:rsidRPr="0016799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64"/>
        <w:gridCol w:w="4247"/>
      </w:tblGrid>
      <w:tr w:rsidR="00DA7E12" w:rsidRPr="0016799E" w14:paraId="35B01AD9" w14:textId="77777777" w:rsidTr="00DA7E12">
        <w:tc>
          <w:tcPr>
            <w:tcW w:w="534" w:type="dxa"/>
          </w:tcPr>
          <w:p w14:paraId="2EED24D3" w14:textId="77777777" w:rsidR="00DA7E12" w:rsidRPr="0016799E" w:rsidRDefault="00DA7E12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4" w:type="dxa"/>
          </w:tcPr>
          <w:p w14:paraId="5AAA84EC" w14:textId="77777777" w:rsidR="00DA7E12" w:rsidRPr="0016799E" w:rsidRDefault="00DA7E12" w:rsidP="006D483C">
            <w:pPr>
              <w:jc w:val="center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4247" w:type="dxa"/>
          </w:tcPr>
          <w:p w14:paraId="5ABA3C82" w14:textId="77777777" w:rsidR="00DA7E12" w:rsidRPr="0016799E" w:rsidRDefault="00DA7E12" w:rsidP="00DA7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с учетом НДС, руб.</w:t>
            </w:r>
          </w:p>
        </w:tc>
      </w:tr>
      <w:tr w:rsidR="00DA7E12" w:rsidRPr="0016799E" w14:paraId="56FEC629" w14:textId="77777777" w:rsidTr="00DA7E12">
        <w:tc>
          <w:tcPr>
            <w:tcW w:w="534" w:type="dxa"/>
          </w:tcPr>
          <w:p w14:paraId="4002C595" w14:textId="77777777" w:rsidR="00DA7E12" w:rsidRPr="0016799E" w:rsidRDefault="00DA7E12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4" w:type="dxa"/>
          </w:tcPr>
          <w:p w14:paraId="4562BB4C" w14:textId="77777777" w:rsidR="00DA7E12" w:rsidRPr="0016799E" w:rsidRDefault="00DA7E12" w:rsidP="006D483C">
            <w:pPr>
              <w:jc w:val="both"/>
              <w:rPr>
                <w:rFonts w:ascii="Times New Roman" w:hAnsi="Times New Roman" w:cs="Times New Roman"/>
              </w:rPr>
            </w:pPr>
            <w:r w:rsidRPr="0016799E">
              <w:rPr>
                <w:rFonts w:ascii="Times New Roman" w:hAnsi="Times New Roman" w:cs="Times New Roman"/>
              </w:rPr>
              <w:t>Машина для очистки канализационных сетей КО-514 (2012 года изготовления)</w:t>
            </w:r>
          </w:p>
          <w:p w14:paraId="77B82819" w14:textId="77777777" w:rsidR="00DA7E12" w:rsidRPr="0016799E" w:rsidRDefault="00DA7E12" w:rsidP="006D4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6EE750F3" w14:textId="77777777" w:rsidR="00DA7E12" w:rsidRDefault="00DA7E12" w:rsidP="00DA7E12">
            <w:pPr>
              <w:jc w:val="center"/>
              <w:rPr>
                <w:rFonts w:ascii="Times New Roman" w:hAnsi="Times New Roman" w:cs="Times New Roman"/>
              </w:rPr>
            </w:pPr>
            <w:r w:rsidRPr="00DA7E12">
              <w:rPr>
                <w:rFonts w:ascii="Times New Roman" w:hAnsi="Times New Roman" w:cs="Times New Roman"/>
              </w:rPr>
              <w:t>1 714 000,00</w:t>
            </w:r>
          </w:p>
          <w:p w14:paraId="3B195C82" w14:textId="77777777" w:rsidR="00BD57E0" w:rsidRPr="0016799E" w:rsidRDefault="00BD57E0" w:rsidP="00DA7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 не состоялись, победитель не определен</w:t>
            </w:r>
          </w:p>
        </w:tc>
      </w:tr>
    </w:tbl>
    <w:p w14:paraId="0704F20F" w14:textId="77777777" w:rsidR="0016799E" w:rsidRPr="0016799E" w:rsidRDefault="0016799E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C6D0C9" w14:textId="77777777" w:rsidR="00DD149F" w:rsidRPr="00BD57E0" w:rsidRDefault="00BD57E0" w:rsidP="00BD57E0">
      <w:pPr>
        <w:jc w:val="both"/>
        <w:rPr>
          <w:rFonts w:ascii="Times New Roman" w:hAnsi="Times New Roman" w:cs="Times New Roman"/>
          <w:sz w:val="28"/>
          <w:szCs w:val="28"/>
        </w:rPr>
      </w:pPr>
      <w:r w:rsidRPr="00BD57E0">
        <w:rPr>
          <w:rFonts w:ascii="Times New Roman" w:hAnsi="Times New Roman" w:cs="Times New Roman"/>
          <w:sz w:val="28"/>
          <w:szCs w:val="28"/>
        </w:rPr>
        <w:t>В</w:t>
      </w:r>
      <w:r w:rsidR="00DD149F" w:rsidRPr="00BD57E0">
        <w:rPr>
          <w:rFonts w:ascii="Times New Roman" w:hAnsi="Times New Roman" w:cs="Times New Roman"/>
          <w:sz w:val="28"/>
          <w:szCs w:val="28"/>
        </w:rPr>
        <w:t xml:space="preserve"> бюджет МО «</w:t>
      </w:r>
      <w:r w:rsidRPr="00BD57E0">
        <w:rPr>
          <w:rFonts w:ascii="Times New Roman" w:hAnsi="Times New Roman" w:cs="Times New Roman"/>
          <w:sz w:val="28"/>
          <w:szCs w:val="28"/>
        </w:rPr>
        <w:t>Вистинское сельское поселение</w:t>
      </w:r>
      <w:r w:rsidR="00DD149F" w:rsidRPr="00BD57E0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49F" w:rsidRPr="00BD57E0">
        <w:rPr>
          <w:rFonts w:ascii="Times New Roman" w:hAnsi="Times New Roman" w:cs="Times New Roman"/>
          <w:sz w:val="28"/>
          <w:szCs w:val="28"/>
        </w:rPr>
        <w:t>результате исполнения прогнозного плана приватизации</w:t>
      </w:r>
      <w:r w:rsidRPr="00BD57E0">
        <w:rPr>
          <w:rFonts w:ascii="Times New Roman" w:hAnsi="Times New Roman" w:cs="Times New Roman"/>
          <w:sz w:val="28"/>
          <w:szCs w:val="28"/>
        </w:rPr>
        <w:t xml:space="preserve"> денежных средств не поступало.</w:t>
      </w:r>
    </w:p>
    <w:sectPr w:rsidR="00DD149F" w:rsidRPr="00BD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69"/>
    <w:rsid w:val="00125C69"/>
    <w:rsid w:val="0016799E"/>
    <w:rsid w:val="004D44AB"/>
    <w:rsid w:val="00661A31"/>
    <w:rsid w:val="0068255F"/>
    <w:rsid w:val="0074602F"/>
    <w:rsid w:val="00BD57E0"/>
    <w:rsid w:val="00DA7E12"/>
    <w:rsid w:val="00D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BD69"/>
  <w15:chartTrackingRefBased/>
  <w15:docId w15:val="{5D8F1AFB-9C78-433A-ADEC-71D88E9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Rita</cp:lastModifiedBy>
  <cp:revision>2</cp:revision>
  <dcterms:created xsi:type="dcterms:W3CDTF">2022-04-01T14:02:00Z</dcterms:created>
  <dcterms:modified xsi:type="dcterms:W3CDTF">2022-04-01T14:02:00Z</dcterms:modified>
</cp:coreProperties>
</file>