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9" w:rsidRDefault="007447D9" w:rsidP="00670D66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Администрация </w:t>
      </w:r>
      <w:proofErr w:type="spellStart"/>
      <w:r>
        <w:rPr>
          <w:color w:val="000000"/>
          <w:sz w:val="27"/>
          <w:szCs w:val="27"/>
        </w:rPr>
        <w:t>Новоладожского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информирует население о предстоящем предоставлении с предварительным согласованием места размещения земельных участков в городе Новая Ладога, </w:t>
      </w:r>
      <w:proofErr w:type="spellStart"/>
      <w:r>
        <w:rPr>
          <w:color w:val="000000"/>
          <w:sz w:val="27"/>
          <w:szCs w:val="27"/>
        </w:rPr>
        <w:t>Волховского</w:t>
      </w:r>
      <w:proofErr w:type="spellEnd"/>
      <w:r>
        <w:rPr>
          <w:color w:val="000000"/>
          <w:sz w:val="27"/>
          <w:szCs w:val="27"/>
        </w:rPr>
        <w:t xml:space="preserve"> района:</w:t>
      </w:r>
    </w:p>
    <w:p w:rsidR="007447D9" w:rsidRDefault="007447D9" w:rsidP="00744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под строительство </w:t>
      </w:r>
      <w:r w:rsidR="00670D66">
        <w:rPr>
          <w:color w:val="000000"/>
          <w:sz w:val="27"/>
          <w:szCs w:val="27"/>
        </w:rPr>
        <w:t>физкультурно-оздоровительного комплекса по адресу: г. Новая Ладога, ул. Суворова, 10а</w:t>
      </w:r>
      <w:r>
        <w:rPr>
          <w:color w:val="000000"/>
          <w:sz w:val="27"/>
          <w:szCs w:val="27"/>
        </w:rPr>
        <w:t>;</w:t>
      </w:r>
    </w:p>
    <w:p w:rsidR="007447D9" w:rsidRDefault="007447D9" w:rsidP="00744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получением необходимой информации, внесением предложений и замечаний просьба обращаться в отдел архитектуры администрации </w:t>
      </w:r>
      <w:proofErr w:type="spellStart"/>
      <w:r>
        <w:rPr>
          <w:color w:val="000000"/>
          <w:sz w:val="27"/>
          <w:szCs w:val="27"/>
        </w:rPr>
        <w:t>Новоладожского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 по адресу: город Новая Ладога, проспект Карла Маркса, д. 21, тел. 8 (81363)30-265</w:t>
      </w:r>
      <w:r w:rsidR="00670D66">
        <w:rPr>
          <w:color w:val="000000"/>
          <w:sz w:val="27"/>
          <w:szCs w:val="27"/>
        </w:rPr>
        <w:t>, 8(81363)31-898.</w:t>
      </w:r>
    </w:p>
    <w:p w:rsidR="00B51D9B" w:rsidRPr="007447D9" w:rsidRDefault="00B51D9B" w:rsidP="007447D9"/>
    <w:sectPr w:rsidR="00B51D9B" w:rsidRPr="007447D9" w:rsidSect="0060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4D"/>
    <w:rsid w:val="004930AD"/>
    <w:rsid w:val="0060740C"/>
    <w:rsid w:val="00670D66"/>
    <w:rsid w:val="007447D9"/>
    <w:rsid w:val="0080664D"/>
    <w:rsid w:val="00AF5095"/>
    <w:rsid w:val="00B51D9B"/>
    <w:rsid w:val="00C123D0"/>
    <w:rsid w:val="00E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5BF56-86C5-48B9-B656-B238DF5C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7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962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3175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675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5923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115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7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74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93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92477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010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Петрова</dc:creator>
  <cp:lastModifiedBy>Анастасия Петрова</cp:lastModifiedBy>
  <cp:revision>2</cp:revision>
  <dcterms:created xsi:type="dcterms:W3CDTF">2014-11-19T11:11:00Z</dcterms:created>
  <dcterms:modified xsi:type="dcterms:W3CDTF">2014-11-19T11:11:00Z</dcterms:modified>
</cp:coreProperties>
</file>