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CD4DAD" w:rsidRDefault="00CD4DAD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E34B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12 мая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2021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№ </w:t>
      </w:r>
      <w:r w:rsidR="00E34B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</w:p>
    <w:p w:rsidR="009A235F" w:rsidRPr="00440661" w:rsidRDefault="00CC494C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55.5pt;height:92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235F" w:rsidRPr="004B5A4F" w:rsidRDefault="004B5A4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bookmarkStart w:id="0" w:name="_Hlk48572984"/>
                  <w:r w:rsidRPr="004B5A4F">
                    <w:rPr>
                      <w:bCs/>
                      <w:sz w:val="28"/>
                      <w:szCs w:val="28"/>
                    </w:rPr>
                    <w:t>«</w:t>
                  </w:r>
                  <w:r w:rsidR="000C56D4" w:rsidRPr="0070517C">
                    <w:rPr>
                      <w:iCs/>
                      <w:sz w:val="28"/>
                      <w:szCs w:val="28"/>
                    </w:rPr>
                    <w:t xml:space="preserve">Об утверждении </w:t>
                  </w:r>
                  <w:r w:rsidR="000C56D4">
                    <w:rPr>
                      <w:iCs/>
                      <w:sz w:val="28"/>
                      <w:szCs w:val="28"/>
                    </w:rPr>
                    <w:t xml:space="preserve">порядка </w:t>
                  </w:r>
                  <w:r w:rsidR="000C56D4" w:rsidRPr="00EB129E">
                    <w:rPr>
                      <w:bCs/>
                      <w:color w:val="000000" w:themeColor="text1"/>
                      <w:sz w:val="28"/>
                      <w:szCs w:val="28"/>
                    </w:rPr>
                    <w:t>лично</w:t>
                  </w:r>
                  <w:r w:rsidR="000C56D4">
                    <w:rPr>
                      <w:bCs/>
                      <w:color w:val="000000" w:themeColor="text1"/>
                      <w:sz w:val="28"/>
                      <w:szCs w:val="28"/>
                    </w:rPr>
                    <w:t>го</w:t>
                  </w:r>
                  <w:r w:rsidR="000C56D4" w:rsidRPr="00EB129E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прием</w:t>
                  </w:r>
                  <w:r w:rsidR="000C56D4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0C56D4" w:rsidRPr="00EB129E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граждан в </w:t>
                  </w:r>
                  <w:r w:rsidR="000C56D4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администрации </w:t>
                  </w:r>
                  <w:r w:rsidR="000C56D4">
                    <w:rPr>
                      <w:color w:val="000000" w:themeColor="text1"/>
                      <w:sz w:val="28"/>
                      <w:szCs w:val="28"/>
                    </w:rPr>
                    <w:t>муниципального образования</w:t>
                  </w:r>
                  <w:r w:rsidR="000C56D4" w:rsidRPr="004B5A4F">
                    <w:rPr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 w:rsidRPr="004B5A4F">
                    <w:rPr>
                      <w:bCs/>
                      <w:spacing w:val="2"/>
                      <w:sz w:val="28"/>
                      <w:szCs w:val="28"/>
                    </w:rPr>
                    <w:t>Петровское сельское поселение МО Приозерский муниципальный район Ленинградской области»</w:t>
                  </w:r>
                  <w:bookmarkEnd w:id="0"/>
                </w:p>
              </w:txbxContent>
            </v:textbox>
            <w10:wrap type="square"/>
          </v:shape>
        </w:pic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0F5" w:rsidRDefault="00B460F5" w:rsidP="00F02481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</w:p>
    <w:p w:rsid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</w:p>
    <w:p w:rsidR="004B5A4F" w:rsidRP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B5A4F">
        <w:rPr>
          <w:color w:val="000000"/>
          <w:sz w:val="28"/>
          <w:szCs w:val="28"/>
        </w:rPr>
        <w:t xml:space="preserve">В соответствии с </w:t>
      </w:r>
      <w:r w:rsidRPr="004B5A4F">
        <w:rPr>
          <w:sz w:val="28"/>
          <w:szCs w:val="28"/>
        </w:rPr>
        <w:t xml:space="preserve">Федеральным законом от 6 октября 2003 № 131-ФЗ «Об общих принципах </w:t>
      </w:r>
      <w:r w:rsidRPr="00FB025C">
        <w:rPr>
          <w:sz w:val="28"/>
          <w:szCs w:val="28"/>
        </w:rPr>
        <w:t>организации местного самоуправления в Российской Федерации»,</w:t>
      </w:r>
      <w:r w:rsidR="00481D56" w:rsidRPr="00481D56">
        <w:rPr>
          <w:color w:val="000000" w:themeColor="text1"/>
          <w:sz w:val="28"/>
          <w:szCs w:val="28"/>
        </w:rPr>
        <w:t xml:space="preserve"> </w:t>
      </w:r>
      <w:r w:rsidR="00481D56" w:rsidRPr="00EB129E">
        <w:rPr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="00481D56">
        <w:rPr>
          <w:color w:val="000000" w:themeColor="text1"/>
          <w:sz w:val="28"/>
          <w:szCs w:val="28"/>
        </w:rPr>
        <w:t>,</w:t>
      </w:r>
      <w:r w:rsidRPr="00FB025C">
        <w:rPr>
          <w:sz w:val="28"/>
          <w:szCs w:val="28"/>
        </w:rPr>
        <w:t xml:space="preserve"> Уставом муниципального образования </w:t>
      </w:r>
      <w:r w:rsidRPr="00FB025C">
        <w:rPr>
          <w:bCs/>
          <w:spacing w:val="2"/>
          <w:sz w:val="28"/>
          <w:szCs w:val="28"/>
        </w:rPr>
        <w:t>Петровское</w:t>
      </w:r>
      <w:r w:rsidRPr="00FB025C">
        <w:rPr>
          <w:sz w:val="28"/>
          <w:szCs w:val="28"/>
        </w:rPr>
        <w:t xml:space="preserve"> сельское поселение МО Приозерский муниципальный район Ленинградской области, </w:t>
      </w:r>
      <w:r w:rsidRPr="00FB025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FB025C">
        <w:rPr>
          <w:bCs/>
          <w:spacing w:val="2"/>
          <w:sz w:val="28"/>
          <w:szCs w:val="28"/>
        </w:rPr>
        <w:t>Петровское</w:t>
      </w:r>
      <w:r w:rsidRPr="00FB025C">
        <w:rPr>
          <w:color w:val="000000"/>
          <w:sz w:val="28"/>
          <w:szCs w:val="28"/>
        </w:rPr>
        <w:t xml:space="preserve"> сельское поселение МО Приозерский муниципальный район</w:t>
      </w:r>
      <w:r w:rsidRPr="004B5A4F">
        <w:rPr>
          <w:color w:val="000000"/>
          <w:sz w:val="28"/>
          <w:szCs w:val="28"/>
        </w:rPr>
        <w:t xml:space="preserve"> Ленинградской области ПОСТАНОВЛЯЕТ:</w:t>
      </w:r>
      <w:proofErr w:type="gramEnd"/>
    </w:p>
    <w:p w:rsidR="004B5A4F" w:rsidRPr="004B5A4F" w:rsidRDefault="004B5A4F" w:rsidP="004B5A4F">
      <w:pPr>
        <w:ind w:firstLine="709"/>
        <w:jc w:val="both"/>
        <w:rPr>
          <w:b/>
          <w:sz w:val="28"/>
          <w:szCs w:val="28"/>
        </w:rPr>
      </w:pP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1. </w:t>
      </w:r>
      <w:r w:rsidR="00B36316" w:rsidRPr="00014CFF">
        <w:rPr>
          <w:sz w:val="28"/>
          <w:szCs w:val="28"/>
        </w:rPr>
        <w:t>Утвердить</w:t>
      </w:r>
      <w:r w:rsidR="00B36316">
        <w:rPr>
          <w:sz w:val="28"/>
          <w:szCs w:val="28"/>
        </w:rPr>
        <w:t xml:space="preserve"> порядок </w:t>
      </w:r>
      <w:r w:rsidR="00B36316" w:rsidRPr="00EB129E">
        <w:rPr>
          <w:bCs/>
          <w:color w:val="000000" w:themeColor="text1"/>
          <w:sz w:val="28"/>
          <w:szCs w:val="28"/>
        </w:rPr>
        <w:t>лично</w:t>
      </w:r>
      <w:r w:rsidR="00B36316">
        <w:rPr>
          <w:bCs/>
          <w:color w:val="000000" w:themeColor="text1"/>
          <w:sz w:val="28"/>
          <w:szCs w:val="28"/>
        </w:rPr>
        <w:t>го</w:t>
      </w:r>
      <w:r w:rsidR="00B36316" w:rsidRPr="00EB129E">
        <w:rPr>
          <w:bCs/>
          <w:color w:val="000000" w:themeColor="text1"/>
          <w:sz w:val="28"/>
          <w:szCs w:val="28"/>
        </w:rPr>
        <w:t xml:space="preserve"> прием</w:t>
      </w:r>
      <w:r w:rsidR="00B36316">
        <w:rPr>
          <w:bCs/>
          <w:color w:val="000000" w:themeColor="text1"/>
          <w:sz w:val="28"/>
          <w:szCs w:val="28"/>
        </w:rPr>
        <w:t>а</w:t>
      </w:r>
      <w:r w:rsidR="00B36316" w:rsidRPr="00EB129E">
        <w:rPr>
          <w:bCs/>
          <w:color w:val="000000" w:themeColor="text1"/>
          <w:sz w:val="28"/>
          <w:szCs w:val="28"/>
        </w:rPr>
        <w:t xml:space="preserve"> граждан в </w:t>
      </w:r>
      <w:r w:rsidR="00B36316">
        <w:rPr>
          <w:bCs/>
          <w:color w:val="000000" w:themeColor="text1"/>
          <w:sz w:val="28"/>
          <w:szCs w:val="28"/>
        </w:rPr>
        <w:t xml:space="preserve">администрации </w:t>
      </w:r>
      <w:r w:rsidR="00B36316">
        <w:rPr>
          <w:color w:val="000000" w:themeColor="text1"/>
          <w:sz w:val="28"/>
          <w:szCs w:val="28"/>
        </w:rPr>
        <w:t>муниципального образования</w:t>
      </w:r>
      <w:r w:rsidRPr="004B5A4F">
        <w:rPr>
          <w:sz w:val="28"/>
          <w:szCs w:val="28"/>
        </w:rPr>
        <w:t xml:space="preserve"> </w:t>
      </w:r>
      <w:r w:rsidRPr="004B5A4F">
        <w:rPr>
          <w:color w:val="000000"/>
          <w:sz w:val="28"/>
          <w:szCs w:val="28"/>
        </w:rPr>
        <w:t xml:space="preserve">муниципального образования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области» </w:t>
      </w:r>
      <w:r w:rsidRPr="004B5A4F">
        <w:rPr>
          <w:sz w:val="28"/>
          <w:szCs w:val="28"/>
        </w:rPr>
        <w:t>согласно приложению.</w:t>
      </w: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МО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sz w:val="28"/>
          <w:szCs w:val="28"/>
        </w:rPr>
        <w:t xml:space="preserve"> сельское поселение в сети Интернет </w:t>
      </w:r>
      <w:r w:rsidRPr="004B5A4F">
        <w:rPr>
          <w:sz w:val="28"/>
          <w:szCs w:val="28"/>
          <w:lang w:val="en-US"/>
        </w:rPr>
        <w:t>www</w:t>
      </w:r>
      <w:r w:rsidRPr="004B5A4F">
        <w:rPr>
          <w:sz w:val="28"/>
          <w:szCs w:val="28"/>
        </w:rPr>
        <w:t>.</w:t>
      </w:r>
      <w:proofErr w:type="spellStart"/>
      <w:r w:rsidR="00FB025C">
        <w:rPr>
          <w:sz w:val="28"/>
          <w:szCs w:val="28"/>
        </w:rPr>
        <w:t>петровское</w:t>
      </w:r>
      <w:proofErr w:type="gramStart"/>
      <w:r w:rsidRPr="004B5A4F">
        <w:rPr>
          <w:sz w:val="28"/>
          <w:szCs w:val="28"/>
        </w:rPr>
        <w:t>.р</w:t>
      </w:r>
      <w:proofErr w:type="gramEnd"/>
      <w:r w:rsidRPr="004B5A4F">
        <w:rPr>
          <w:sz w:val="28"/>
          <w:szCs w:val="28"/>
        </w:rPr>
        <w:t>ф</w:t>
      </w:r>
      <w:proofErr w:type="spellEnd"/>
      <w:r w:rsidRPr="004B5A4F">
        <w:rPr>
          <w:sz w:val="28"/>
          <w:szCs w:val="28"/>
        </w:rPr>
        <w:t>.</w:t>
      </w: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4B5A4F">
        <w:rPr>
          <w:sz w:val="28"/>
          <w:szCs w:val="28"/>
        </w:rPr>
        <w:t>с даты</w:t>
      </w:r>
      <w:proofErr w:type="gramEnd"/>
      <w:r w:rsidRPr="004B5A4F">
        <w:rPr>
          <w:sz w:val="28"/>
          <w:szCs w:val="28"/>
        </w:rPr>
        <w:t xml:space="preserve"> его опубликования.</w:t>
      </w:r>
    </w:p>
    <w:p w:rsidR="00F02481" w:rsidRDefault="004B5A4F" w:rsidP="004B5A4F">
      <w:pPr>
        <w:ind w:firstLine="709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4. </w:t>
      </w:r>
      <w:proofErr w:type="gramStart"/>
      <w:r w:rsidRPr="004B5A4F">
        <w:rPr>
          <w:sz w:val="28"/>
          <w:szCs w:val="28"/>
        </w:rPr>
        <w:t>Контроль за</w:t>
      </w:r>
      <w:proofErr w:type="gramEnd"/>
      <w:r w:rsidRPr="004B5A4F">
        <w:rPr>
          <w:sz w:val="28"/>
          <w:szCs w:val="28"/>
        </w:rPr>
        <w:t xml:space="preserve"> исполнением постановления возложить на заместителя главы администрации МО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sz w:val="28"/>
          <w:szCs w:val="28"/>
        </w:rPr>
        <w:t xml:space="preserve"> сельское поселение.</w:t>
      </w:r>
    </w:p>
    <w:p w:rsidR="004B5A4F" w:rsidRDefault="004B5A4F" w:rsidP="004B5A4F">
      <w:pPr>
        <w:ind w:firstLine="709"/>
        <w:jc w:val="both"/>
        <w:rPr>
          <w:sz w:val="28"/>
          <w:szCs w:val="28"/>
        </w:rPr>
      </w:pPr>
    </w:p>
    <w:p w:rsidR="009A7D21" w:rsidRDefault="009A7D21" w:rsidP="004B5A4F">
      <w:pPr>
        <w:ind w:firstLine="709"/>
        <w:jc w:val="both"/>
        <w:rPr>
          <w:sz w:val="28"/>
          <w:szCs w:val="28"/>
        </w:rPr>
      </w:pPr>
    </w:p>
    <w:p w:rsidR="004B5A4F" w:rsidRPr="004B5A4F" w:rsidRDefault="004B5A4F" w:rsidP="004B5A4F">
      <w:pPr>
        <w:ind w:firstLine="709"/>
        <w:jc w:val="both"/>
        <w:rPr>
          <w:sz w:val="28"/>
          <w:szCs w:val="28"/>
        </w:rPr>
      </w:pPr>
    </w:p>
    <w:p w:rsidR="00112C99" w:rsidRDefault="00B36316" w:rsidP="00112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2481" w:rsidRPr="004B5A4F">
        <w:rPr>
          <w:sz w:val="28"/>
          <w:szCs w:val="28"/>
        </w:rPr>
        <w:t xml:space="preserve"> администрации                          </w:t>
      </w:r>
      <w:r w:rsidR="004B5A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А.В</w:t>
      </w:r>
      <w:r w:rsidR="004B5A4F" w:rsidRPr="004B5A4F">
        <w:rPr>
          <w:sz w:val="28"/>
          <w:szCs w:val="28"/>
        </w:rPr>
        <w:t xml:space="preserve">. </w:t>
      </w:r>
      <w:r>
        <w:rPr>
          <w:sz w:val="28"/>
          <w:szCs w:val="28"/>
        </w:rPr>
        <w:t>Левин</w:t>
      </w:r>
    </w:p>
    <w:p w:rsidR="00B36316" w:rsidRDefault="00B36316" w:rsidP="00112C99">
      <w:pPr>
        <w:spacing w:line="360" w:lineRule="auto"/>
        <w:ind w:firstLine="709"/>
        <w:jc w:val="both"/>
        <w:rPr>
          <w:sz w:val="28"/>
          <w:szCs w:val="28"/>
        </w:rPr>
      </w:pPr>
    </w:p>
    <w:p w:rsidR="00B36316" w:rsidRDefault="00B36316" w:rsidP="00112C99">
      <w:pPr>
        <w:spacing w:line="360" w:lineRule="auto"/>
        <w:ind w:firstLine="709"/>
        <w:jc w:val="both"/>
        <w:rPr>
          <w:sz w:val="28"/>
          <w:szCs w:val="28"/>
        </w:rPr>
      </w:pPr>
    </w:p>
    <w:p w:rsidR="00CD4DAD" w:rsidRPr="00CD4DAD" w:rsidRDefault="00CD4DAD" w:rsidP="001B10F5">
      <w:bookmarkStart w:id="1" w:name="_GoBack"/>
      <w:bookmarkEnd w:id="1"/>
    </w:p>
    <w:sectPr w:rsidR="00CD4DAD" w:rsidRPr="00CD4DAD" w:rsidSect="004B5A4F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4C" w:rsidRDefault="00CC494C" w:rsidP="004B5A4F">
      <w:r>
        <w:separator/>
      </w:r>
    </w:p>
  </w:endnote>
  <w:endnote w:type="continuationSeparator" w:id="0">
    <w:p w:rsidR="00CC494C" w:rsidRDefault="00CC494C" w:rsidP="004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4C" w:rsidRDefault="00CC494C" w:rsidP="004B5A4F">
      <w:r>
        <w:separator/>
      </w:r>
    </w:p>
  </w:footnote>
  <w:footnote w:type="continuationSeparator" w:id="0">
    <w:p w:rsidR="00CC494C" w:rsidRDefault="00CC494C" w:rsidP="004B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182"/>
    <w:rsid w:val="000C56D4"/>
    <w:rsid w:val="00112C99"/>
    <w:rsid w:val="001A2CFD"/>
    <w:rsid w:val="001B10F5"/>
    <w:rsid w:val="001F7332"/>
    <w:rsid w:val="00287EEF"/>
    <w:rsid w:val="00460616"/>
    <w:rsid w:val="00481D56"/>
    <w:rsid w:val="004B5A4F"/>
    <w:rsid w:val="004E7974"/>
    <w:rsid w:val="00533616"/>
    <w:rsid w:val="005C38B3"/>
    <w:rsid w:val="005E3B6B"/>
    <w:rsid w:val="00647355"/>
    <w:rsid w:val="00683743"/>
    <w:rsid w:val="006E6CF9"/>
    <w:rsid w:val="0080174F"/>
    <w:rsid w:val="008476FC"/>
    <w:rsid w:val="008B3DE8"/>
    <w:rsid w:val="009158E9"/>
    <w:rsid w:val="00924BEF"/>
    <w:rsid w:val="0094162A"/>
    <w:rsid w:val="009A235F"/>
    <w:rsid w:val="009A7D21"/>
    <w:rsid w:val="009C421A"/>
    <w:rsid w:val="00A159D9"/>
    <w:rsid w:val="00A236E3"/>
    <w:rsid w:val="00B36316"/>
    <w:rsid w:val="00B44F2F"/>
    <w:rsid w:val="00B460F5"/>
    <w:rsid w:val="00BD373D"/>
    <w:rsid w:val="00C34731"/>
    <w:rsid w:val="00CC494C"/>
    <w:rsid w:val="00CD43D7"/>
    <w:rsid w:val="00CD4DAD"/>
    <w:rsid w:val="00D10FEB"/>
    <w:rsid w:val="00D751D1"/>
    <w:rsid w:val="00E34BFC"/>
    <w:rsid w:val="00E53381"/>
    <w:rsid w:val="00E9417B"/>
    <w:rsid w:val="00F02481"/>
    <w:rsid w:val="00F05182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6</cp:revision>
  <cp:lastPrinted>2021-05-12T13:48:00Z</cp:lastPrinted>
  <dcterms:created xsi:type="dcterms:W3CDTF">2021-05-12T13:20:00Z</dcterms:created>
  <dcterms:modified xsi:type="dcterms:W3CDTF">2021-06-02T11:45:00Z</dcterms:modified>
</cp:coreProperties>
</file>