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CC1" w:rsidRDefault="003E1CC1" w:rsidP="003E1CC1">
      <w:pPr>
        <w:jc w:val="center"/>
        <w:rPr>
          <w:b/>
        </w:rPr>
      </w:pPr>
      <w:r>
        <w:object w:dxaOrig="900" w:dyaOrig="1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3.25pt" o:ole="">
            <v:imagedata r:id="rId6" o:title=""/>
          </v:shape>
          <o:OLEObject Type="Embed" ProgID="CorelDraw.Graphic.16" ShapeID="_x0000_i1025" DrawAspect="Content" ObjectID="_1851082805" r:id="rId7"/>
        </w:object>
      </w:r>
      <w:r>
        <w:t xml:space="preserve">                                      </w:t>
      </w:r>
    </w:p>
    <w:p w:rsidR="003E1CC1" w:rsidRDefault="003E1CC1" w:rsidP="003E1C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3E1CC1" w:rsidRDefault="003E1CC1" w:rsidP="003E1C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ПЕНИКОВСКОГО СЕЛЬСКОГО ПОСЕЛЕНИЯ</w:t>
      </w:r>
    </w:p>
    <w:p w:rsidR="003E1CC1" w:rsidRDefault="003E1CC1" w:rsidP="003E1C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 МУНИЦИПАЛЬНОГО РАЙОНА</w:t>
      </w:r>
    </w:p>
    <w:p w:rsidR="003E1CC1" w:rsidRDefault="003E1CC1" w:rsidP="003E1CC1">
      <w:pPr>
        <w:jc w:val="center"/>
        <w:rPr>
          <w:b/>
        </w:rPr>
      </w:pPr>
      <w:r>
        <w:rPr>
          <w:b/>
          <w:sz w:val="28"/>
          <w:szCs w:val="28"/>
        </w:rPr>
        <w:t>ЛЕНИНГРАДСКОЙ ОБЛАСТИ</w:t>
      </w:r>
    </w:p>
    <w:p w:rsidR="003E1CC1" w:rsidRDefault="003E1CC1" w:rsidP="003E1CC1">
      <w:pPr>
        <w:rPr>
          <w:sz w:val="28"/>
          <w:szCs w:val="28"/>
        </w:rPr>
      </w:pPr>
    </w:p>
    <w:p w:rsidR="003E1CC1" w:rsidRDefault="003E1CC1" w:rsidP="003E1C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E1CC1" w:rsidRDefault="003E1CC1" w:rsidP="003E1CC1">
      <w:pPr>
        <w:jc w:val="both"/>
      </w:pPr>
      <w:r>
        <w:t>26.08.</w:t>
      </w:r>
      <w:r w:rsidRPr="003E1CC1">
        <w:t>2026</w:t>
      </w:r>
      <w:r>
        <w:t xml:space="preserve">                                                                                                                                       № 654</w:t>
      </w:r>
    </w:p>
    <w:p w:rsidR="003E1CC1" w:rsidRDefault="003E1CC1" w:rsidP="003E1CC1">
      <w:pPr>
        <w:jc w:val="center"/>
        <w:rPr>
          <w:b/>
          <w:sz w:val="28"/>
          <w:szCs w:val="28"/>
        </w:rPr>
      </w:pPr>
    </w:p>
    <w:p w:rsidR="003E1CC1" w:rsidRDefault="003E1CC1" w:rsidP="003E1CC1">
      <w:pPr>
        <w:spacing w:line="276" w:lineRule="auto"/>
        <w:jc w:val="center"/>
        <w:rPr>
          <w:b/>
          <w:bCs/>
        </w:rPr>
      </w:pPr>
      <w:r>
        <w:rPr>
          <w:b/>
        </w:rPr>
        <w:t>О внесении изменений в административный регламент по предоставлению муниципальной услуги «</w:t>
      </w:r>
      <w:r>
        <w:rPr>
          <w:b/>
          <w:bCs/>
        </w:rPr>
        <w:t xml:space="preserve">Выдача справок об отказе от </w:t>
      </w:r>
      <w:proofErr w:type="gramStart"/>
      <w:r>
        <w:rPr>
          <w:b/>
          <w:bCs/>
        </w:rPr>
        <w:t>преимущественного</w:t>
      </w:r>
      <w:proofErr w:type="gramEnd"/>
      <w:r>
        <w:rPr>
          <w:b/>
          <w:bCs/>
        </w:rPr>
        <w:t xml:space="preserve"> </w:t>
      </w:r>
    </w:p>
    <w:p w:rsidR="003E1CC1" w:rsidRDefault="003E1CC1" w:rsidP="003E1CC1">
      <w:pPr>
        <w:spacing w:line="276" w:lineRule="auto"/>
        <w:jc w:val="center"/>
        <w:rPr>
          <w:b/>
        </w:rPr>
      </w:pPr>
      <w:r>
        <w:rPr>
          <w:b/>
          <w:bCs/>
        </w:rPr>
        <w:t>права покупки доли в праве общей долевой собственности на жилые помещения</w:t>
      </w:r>
      <w:r>
        <w:rPr>
          <w:b/>
        </w:rPr>
        <w:t>»</w:t>
      </w:r>
    </w:p>
    <w:p w:rsidR="003E1CC1" w:rsidRDefault="003E1CC1" w:rsidP="003E1CC1">
      <w:pPr>
        <w:spacing w:line="276" w:lineRule="auto"/>
        <w:jc w:val="center"/>
      </w:pPr>
    </w:p>
    <w:p w:rsidR="003E1CC1" w:rsidRDefault="003E1CC1" w:rsidP="003E1CC1">
      <w:pPr>
        <w:spacing w:line="276" w:lineRule="auto"/>
        <w:ind w:firstLine="851"/>
        <w:jc w:val="both"/>
        <w:rPr>
          <w:color w:val="333333"/>
        </w:rPr>
      </w:pPr>
      <w:r>
        <w:rPr>
          <w:color w:val="333333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</w:p>
    <w:p w:rsidR="003E1CC1" w:rsidRDefault="003E1CC1" w:rsidP="003E1CC1">
      <w:pPr>
        <w:spacing w:line="276" w:lineRule="auto"/>
        <w:jc w:val="center"/>
      </w:pPr>
    </w:p>
    <w:p w:rsidR="003E1CC1" w:rsidRDefault="003E1CC1" w:rsidP="003E1CC1">
      <w:pPr>
        <w:spacing w:line="276" w:lineRule="auto"/>
        <w:jc w:val="center"/>
        <w:rPr>
          <w:b/>
        </w:rPr>
      </w:pPr>
      <w:r>
        <w:rPr>
          <w:b/>
        </w:rPr>
        <w:t>ПОСТАНОВЛЯЮ:</w:t>
      </w:r>
    </w:p>
    <w:p w:rsidR="003E1CC1" w:rsidRDefault="003E1CC1" w:rsidP="003E1CC1">
      <w:pPr>
        <w:spacing w:line="276" w:lineRule="auto"/>
        <w:jc w:val="center"/>
        <w:rPr>
          <w:b/>
        </w:rPr>
      </w:pPr>
    </w:p>
    <w:p w:rsidR="003E1CC1" w:rsidRDefault="003E1CC1" w:rsidP="003E1CC1">
      <w:pPr>
        <w:numPr>
          <w:ilvl w:val="3"/>
          <w:numId w:val="1"/>
        </w:numPr>
        <w:spacing w:line="276" w:lineRule="auto"/>
        <w:ind w:left="0" w:firstLine="709"/>
        <w:jc w:val="both"/>
      </w:pPr>
      <w:r>
        <w:rPr>
          <w:color w:val="333333"/>
        </w:rPr>
        <w:t>Внести в административный регламент по предоставлению муниципальной услуги «</w:t>
      </w:r>
      <w:r>
        <w:t>Выдача справок об отказе от преимущественного права покупки доли в праве общей долевой собственности на жилые помещения</w:t>
      </w:r>
      <w:r>
        <w:rPr>
          <w:color w:val="333333"/>
        </w:rPr>
        <w:t xml:space="preserve">» </w:t>
      </w:r>
      <w:r>
        <w:t>утвержденный постановлением администрации Пениковского сельского поселения Ломоносовского муниципального района Ленинградской области от 10.09.2024  № 425 изменения, утвердив его в новой редакции согласно приложению к настоящему постановлению.</w:t>
      </w:r>
    </w:p>
    <w:p w:rsidR="003E1CC1" w:rsidRDefault="003E1CC1" w:rsidP="003E1CC1">
      <w:pPr>
        <w:pStyle w:val="a3"/>
        <w:widowControl/>
        <w:numPr>
          <w:ilvl w:val="0"/>
          <w:numId w:val="1"/>
        </w:numPr>
        <w:suppressAutoHyphens/>
        <w:autoSpaceDE/>
        <w:spacing w:line="276" w:lineRule="auto"/>
        <w:ind w:left="0" w:firstLine="709"/>
        <w:contextualSpacing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Опубликовать настоящее постановление в сетевом издании "Ленинградское областное информационное агентство (ЛЕНОБЛИНФОРМ)" и разместить на официальном сайте муниципального образования Пениковское сельское поселение www.peniki47.ru </w:t>
      </w:r>
    </w:p>
    <w:p w:rsidR="003E1CC1" w:rsidRDefault="003E1CC1" w:rsidP="003E1CC1">
      <w:pPr>
        <w:pStyle w:val="a3"/>
        <w:widowControl/>
        <w:numPr>
          <w:ilvl w:val="0"/>
          <w:numId w:val="1"/>
        </w:numPr>
        <w:suppressAutoHyphens/>
        <w:autoSpaceDE/>
        <w:spacing w:line="276" w:lineRule="auto"/>
        <w:ind w:left="0" w:firstLine="709"/>
        <w:contextualSpacing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Настоящее постановление вступает в силу со дня его опубликования (обнародования).</w:t>
      </w:r>
    </w:p>
    <w:p w:rsidR="003E1CC1" w:rsidRDefault="003E1CC1" w:rsidP="003E1CC1">
      <w:pPr>
        <w:pStyle w:val="a3"/>
        <w:widowControl/>
        <w:numPr>
          <w:ilvl w:val="0"/>
          <w:numId w:val="1"/>
        </w:numPr>
        <w:suppressAutoHyphens/>
        <w:autoSpaceDE/>
        <w:spacing w:line="276" w:lineRule="auto"/>
        <w:ind w:left="0" w:firstLine="709"/>
        <w:contextualSpacing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  <w:lang w:eastAsia="ru-RU"/>
        </w:rPr>
        <w:t>Контроль за</w:t>
      </w:r>
      <w:proofErr w:type="gramEnd"/>
      <w:r>
        <w:rPr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3E1CC1" w:rsidRDefault="003E1CC1" w:rsidP="003E1CC1">
      <w:pPr>
        <w:spacing w:line="276" w:lineRule="auto"/>
        <w:ind w:firstLine="709"/>
        <w:jc w:val="center"/>
      </w:pPr>
    </w:p>
    <w:p w:rsidR="003E1CC1" w:rsidRDefault="003E1CC1" w:rsidP="003E1CC1">
      <w:pPr>
        <w:spacing w:line="276" w:lineRule="auto"/>
      </w:pPr>
      <w:r>
        <w:t xml:space="preserve">Глава Пениковского сельского поселения                               </w:t>
      </w:r>
      <w:r>
        <w:t xml:space="preserve">                      </w:t>
      </w:r>
      <w:bookmarkStart w:id="0" w:name="_GoBack"/>
      <w:bookmarkEnd w:id="0"/>
      <w:r>
        <w:t xml:space="preserve"> В.Н. Бородийчук</w:t>
      </w:r>
    </w:p>
    <w:p w:rsidR="003C6DD5" w:rsidRDefault="003C6DD5"/>
    <w:sectPr w:rsidR="003C6D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57337"/>
    <w:multiLevelType w:val="hybridMultilevel"/>
    <w:tmpl w:val="AF0CF54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CC1"/>
    <w:rsid w:val="003C6DD5"/>
    <w:rsid w:val="003E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E1CC1"/>
    <w:pPr>
      <w:widowControl w:val="0"/>
      <w:autoSpaceDE w:val="0"/>
      <w:autoSpaceDN w:val="0"/>
      <w:ind w:left="112" w:firstLine="708"/>
      <w:jc w:val="both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E1CC1"/>
    <w:pPr>
      <w:widowControl w:val="0"/>
      <w:autoSpaceDE w:val="0"/>
      <w:autoSpaceDN w:val="0"/>
      <w:ind w:left="112" w:firstLine="708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9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2026-09-16T13:53:00Z</dcterms:created>
  <dcterms:modified xsi:type="dcterms:W3CDTF">2026-09-16T13:54:00Z</dcterms:modified>
</cp:coreProperties>
</file>