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5F" w:rsidRDefault="00E25F5F" w:rsidP="00D23EDF">
      <w:pPr>
        <w:pStyle w:val="ab"/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-436880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EDF" w:rsidRPr="00FE55A0" w:rsidRDefault="00D23EDF" w:rsidP="00D23EDF">
      <w:pPr>
        <w:pStyle w:val="ab"/>
      </w:pPr>
      <w:r w:rsidRPr="00FE55A0">
        <w:t>СОВЕТ ДЕПУТАТОВ</w:t>
      </w:r>
    </w:p>
    <w:p w:rsidR="00D23EDF" w:rsidRPr="009D31A2" w:rsidRDefault="00D23EDF" w:rsidP="00D23EDF">
      <w:pPr>
        <w:jc w:val="center"/>
        <w:rPr>
          <w:bCs/>
          <w:sz w:val="28"/>
        </w:rPr>
      </w:pPr>
      <w:r w:rsidRPr="009D31A2">
        <w:rPr>
          <w:bCs/>
          <w:sz w:val="28"/>
        </w:rPr>
        <w:t>МУНИЦИПАЛЬНОГО ОБРАЗОВАНИЯ</w:t>
      </w:r>
    </w:p>
    <w:p w:rsidR="00D23EDF" w:rsidRPr="009D31A2" w:rsidRDefault="00D23EDF" w:rsidP="00D23EDF">
      <w:pPr>
        <w:jc w:val="center"/>
        <w:rPr>
          <w:bCs/>
          <w:sz w:val="16"/>
        </w:rPr>
      </w:pPr>
      <w:r w:rsidRPr="009D31A2">
        <w:rPr>
          <w:bCs/>
          <w:sz w:val="28"/>
        </w:rPr>
        <w:t>ПЛОДОВСКОЕ СЕЛЬСКОЕ ПОСЕЛЕНИЕ</w:t>
      </w:r>
    </w:p>
    <w:p w:rsidR="00D23EDF" w:rsidRDefault="00D23EDF" w:rsidP="00D23EDF">
      <w:pPr>
        <w:jc w:val="center"/>
        <w:rPr>
          <w:bCs/>
          <w:sz w:val="26"/>
        </w:rPr>
      </w:pPr>
      <w:r w:rsidRPr="009D31A2">
        <w:rPr>
          <w:bCs/>
          <w:sz w:val="26"/>
        </w:rPr>
        <w:t xml:space="preserve">муниципального образования Приозерский муниципальный район </w:t>
      </w:r>
    </w:p>
    <w:p w:rsidR="00D23EDF" w:rsidRPr="009D31A2" w:rsidRDefault="00D23EDF" w:rsidP="00D23EDF">
      <w:pPr>
        <w:jc w:val="center"/>
        <w:rPr>
          <w:bCs/>
        </w:rPr>
      </w:pPr>
      <w:r w:rsidRPr="009D31A2">
        <w:rPr>
          <w:bCs/>
          <w:sz w:val="26"/>
        </w:rPr>
        <w:t>Ленинградской области</w:t>
      </w:r>
    </w:p>
    <w:p w:rsidR="00D23EDF" w:rsidRDefault="00D23EDF" w:rsidP="00D23EDF">
      <w:pPr>
        <w:jc w:val="center"/>
        <w:rPr>
          <w:b/>
          <w:bCs/>
          <w:sz w:val="28"/>
        </w:rPr>
      </w:pPr>
    </w:p>
    <w:p w:rsidR="00D23EDF" w:rsidRPr="00FE55A0" w:rsidRDefault="00D23EDF" w:rsidP="00D23EDF">
      <w:pPr>
        <w:jc w:val="center"/>
        <w:rPr>
          <w:bCs/>
          <w:sz w:val="28"/>
        </w:rPr>
      </w:pPr>
      <w:proofErr w:type="gramStart"/>
      <w:r w:rsidRPr="00FE55A0">
        <w:rPr>
          <w:bCs/>
          <w:sz w:val="28"/>
        </w:rPr>
        <w:t>Р</w:t>
      </w:r>
      <w:proofErr w:type="gramEnd"/>
      <w:r w:rsidRPr="00FE55A0">
        <w:rPr>
          <w:bCs/>
          <w:sz w:val="28"/>
        </w:rPr>
        <w:t xml:space="preserve"> Е Ш Е Н И Е</w:t>
      </w:r>
    </w:p>
    <w:p w:rsidR="001C5A0A" w:rsidRDefault="001C5A0A" w:rsidP="00D23EDF">
      <w:pPr>
        <w:jc w:val="both"/>
      </w:pPr>
    </w:p>
    <w:p w:rsidR="00D23EDF" w:rsidRPr="00483A6E" w:rsidRDefault="00D23EDF" w:rsidP="00D23EDF">
      <w:pPr>
        <w:jc w:val="both"/>
      </w:pPr>
      <w:r w:rsidRPr="00483A6E">
        <w:t xml:space="preserve">от </w:t>
      </w:r>
      <w:r w:rsidR="00FE55A0">
        <w:t xml:space="preserve"> </w:t>
      </w:r>
      <w:r w:rsidR="001C5A0A">
        <w:t xml:space="preserve">07  сентября </w:t>
      </w:r>
      <w:r w:rsidR="00FE55A0">
        <w:t xml:space="preserve"> </w:t>
      </w:r>
      <w:r w:rsidRPr="00483A6E">
        <w:t>201</w:t>
      </w:r>
      <w:r>
        <w:t>7</w:t>
      </w:r>
      <w:r w:rsidRPr="00483A6E">
        <w:t xml:space="preserve"> года    №  </w:t>
      </w:r>
      <w:r w:rsidR="00422BE4">
        <w:t xml:space="preserve"> </w:t>
      </w:r>
      <w:r w:rsidR="001C5A0A">
        <w:t>129</w:t>
      </w:r>
    </w:p>
    <w:p w:rsidR="00E57273" w:rsidRDefault="00E57273" w:rsidP="00E57273">
      <w:pPr>
        <w:ind w:left="-180"/>
        <w:jc w:val="both"/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9"/>
      </w:tblGrid>
      <w:tr w:rsidR="00422BE4" w:rsidRPr="00422BE4" w:rsidTr="00E040F8">
        <w:trPr>
          <w:trHeight w:val="1185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580D3F" w:rsidRPr="00422BE4" w:rsidRDefault="00580D3F" w:rsidP="00422BE4">
            <w:pPr>
              <w:jc w:val="both"/>
            </w:pPr>
            <w:r w:rsidRPr="00422BE4">
              <w:rPr>
                <w:rStyle w:val="af1"/>
                <w:bCs/>
                <w:i w:val="0"/>
              </w:rPr>
              <w:t>Об утверждении Положения об общественном Совете муниципального образования Плодовское сельское поселение</w:t>
            </w:r>
            <w:r w:rsidRPr="00422BE4">
              <w:rPr>
                <w:rFonts w:ascii="Helvetica" w:hAnsi="Helvetica"/>
                <w:sz w:val="21"/>
                <w:szCs w:val="21"/>
              </w:rPr>
              <w:t> </w:t>
            </w:r>
          </w:p>
        </w:tc>
      </w:tr>
    </w:tbl>
    <w:p w:rsidR="00580D3F" w:rsidRPr="00422BE4" w:rsidRDefault="00580D3F" w:rsidP="00422BE4">
      <w:pPr>
        <w:pStyle w:val="HTML"/>
        <w:tabs>
          <w:tab w:val="clear" w:pos="916"/>
          <w:tab w:val="clear" w:pos="1832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BE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21.07.2014г. №  212-ФЗ «Об основах общественного контроля в Российской Федерации», Федеральным законом от </w:t>
      </w:r>
      <w:r w:rsidR="00422BE4" w:rsidRPr="00422BE4">
        <w:rPr>
          <w:rFonts w:ascii="Times New Roman" w:hAnsi="Times New Roman" w:cs="Times New Roman"/>
          <w:sz w:val="24"/>
          <w:szCs w:val="24"/>
        </w:rPr>
        <w:t>0</w:t>
      </w:r>
      <w:r w:rsidRPr="00422BE4">
        <w:rPr>
          <w:rFonts w:ascii="Times New Roman" w:hAnsi="Times New Roman" w:cs="Times New Roman"/>
          <w:sz w:val="24"/>
          <w:szCs w:val="24"/>
        </w:rPr>
        <w:t xml:space="preserve">6.10.2003г. № 131-ФЗ «Об общих принципах организации местного самоуправления в Российской Федерации», руководствуясь </w:t>
      </w:r>
      <w:hyperlink r:id="rId10" w:history="1">
        <w:proofErr w:type="gramStart"/>
        <w:r w:rsidRPr="00422BE4">
          <w:rPr>
            <w:rFonts w:ascii="Times New Roman" w:hAnsi="Times New Roman" w:cs="Times New Roman"/>
            <w:sz w:val="24"/>
            <w:szCs w:val="24"/>
          </w:rPr>
          <w:t>Уставо</w:t>
        </w:r>
      </w:hyperlink>
      <w:r w:rsidRPr="00422B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22B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Плодовское сельское поселение, Совет депутатов </w:t>
      </w:r>
      <w:r w:rsidR="00422BE4" w:rsidRPr="00422BE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Плодовское сельское поселение </w:t>
      </w:r>
      <w:r w:rsidRPr="00422BE4">
        <w:rPr>
          <w:rFonts w:ascii="Times New Roman" w:hAnsi="Times New Roman" w:cs="Times New Roman"/>
          <w:sz w:val="24"/>
          <w:szCs w:val="24"/>
        </w:rPr>
        <w:t>РЕШИЛ:</w:t>
      </w:r>
      <w:r w:rsidRPr="00422BE4">
        <w:rPr>
          <w:rFonts w:ascii="Helvetica" w:hAnsi="Helvetica" w:cs="Times New Roman"/>
          <w:sz w:val="21"/>
          <w:szCs w:val="21"/>
        </w:rPr>
        <w:t> </w:t>
      </w:r>
    </w:p>
    <w:p w:rsidR="00580D3F" w:rsidRPr="00422BE4" w:rsidRDefault="00580D3F" w:rsidP="00580D3F">
      <w:pPr>
        <w:numPr>
          <w:ilvl w:val="0"/>
          <w:numId w:val="3"/>
        </w:numPr>
        <w:ind w:left="0" w:firstLine="709"/>
        <w:jc w:val="both"/>
      </w:pPr>
      <w:r w:rsidRPr="00422BE4">
        <w:t>Создать Общественный совет муниципального образования Плодовское сельское поселение.</w:t>
      </w:r>
    </w:p>
    <w:p w:rsidR="00580D3F" w:rsidRPr="00422BE4" w:rsidRDefault="00580D3F" w:rsidP="00580D3F">
      <w:pPr>
        <w:numPr>
          <w:ilvl w:val="0"/>
          <w:numId w:val="3"/>
        </w:numPr>
        <w:ind w:left="0" w:firstLine="709"/>
        <w:jc w:val="both"/>
      </w:pPr>
      <w:r w:rsidRPr="00422BE4">
        <w:t>Утвердить Положение об Общественном совете муниципального образования Плодовское сельское поселение согласно приложению.</w:t>
      </w:r>
    </w:p>
    <w:p w:rsidR="00580D3F" w:rsidRPr="00422BE4" w:rsidRDefault="00580D3F" w:rsidP="00580D3F">
      <w:pPr>
        <w:numPr>
          <w:ilvl w:val="0"/>
          <w:numId w:val="3"/>
        </w:numPr>
        <w:ind w:left="0" w:firstLine="709"/>
        <w:jc w:val="both"/>
      </w:pPr>
      <w:r w:rsidRPr="00422BE4">
        <w:t xml:space="preserve">Настоящее решение вступает в силу </w:t>
      </w:r>
      <w:r w:rsidR="00422BE4">
        <w:t>с момента</w:t>
      </w:r>
      <w:r w:rsidRPr="00422BE4">
        <w:t xml:space="preserve"> официального опубликования.</w:t>
      </w:r>
    </w:p>
    <w:p w:rsidR="00580D3F" w:rsidRPr="00422BE4" w:rsidRDefault="00580D3F" w:rsidP="00580D3F">
      <w:pPr>
        <w:numPr>
          <w:ilvl w:val="0"/>
          <w:numId w:val="3"/>
        </w:numPr>
        <w:ind w:left="0" w:firstLine="709"/>
        <w:jc w:val="both"/>
      </w:pPr>
      <w:r w:rsidRPr="00422BE4">
        <w:t>Опубликовать настоящее решение в установленном порядке и разместить на официальном сайте муниципального образования Плодовское сельское поселение в информационно-телекоммуникационной сети «Интернет».</w:t>
      </w:r>
    </w:p>
    <w:p w:rsidR="00580D3F" w:rsidRPr="00422BE4" w:rsidRDefault="00580D3F" w:rsidP="00580D3F">
      <w:pPr>
        <w:numPr>
          <w:ilvl w:val="0"/>
          <w:numId w:val="3"/>
        </w:numPr>
        <w:ind w:left="0" w:firstLine="709"/>
        <w:jc w:val="both"/>
      </w:pPr>
      <w:proofErr w:type="gramStart"/>
      <w:r w:rsidRPr="00422BE4">
        <w:t>Контроль за</w:t>
      </w:r>
      <w:proofErr w:type="gramEnd"/>
      <w:r w:rsidRPr="00422BE4">
        <w:t xml:space="preserve"> выполнением настоящего решения </w:t>
      </w:r>
      <w:r w:rsidR="001C5A0A">
        <w:t>оставляю за собой.</w:t>
      </w:r>
    </w:p>
    <w:p w:rsidR="00580D3F" w:rsidRPr="00422BE4" w:rsidRDefault="00580D3F" w:rsidP="00580D3F">
      <w:pPr>
        <w:ind w:firstLine="709"/>
      </w:pPr>
      <w:r w:rsidRPr="00422BE4">
        <w:t> </w:t>
      </w:r>
    </w:p>
    <w:p w:rsidR="00580D3F" w:rsidRPr="00422BE4" w:rsidRDefault="00580D3F" w:rsidP="00580D3F">
      <w:pPr>
        <w:ind w:firstLine="709"/>
      </w:pPr>
    </w:p>
    <w:p w:rsidR="00580D3F" w:rsidRPr="00422BE4" w:rsidRDefault="00580D3F" w:rsidP="00580D3F">
      <w:pPr>
        <w:spacing w:line="360" w:lineRule="atLeast"/>
      </w:pPr>
      <w:r w:rsidRPr="00422BE4">
        <w:t>Глава муниципального образования                                                                А.</w:t>
      </w:r>
      <w:r w:rsidR="00E040F8">
        <w:t xml:space="preserve"> </w:t>
      </w:r>
      <w:r w:rsidRPr="00422BE4">
        <w:t>Н.</w:t>
      </w:r>
      <w:r w:rsidR="00E040F8">
        <w:t xml:space="preserve"> </w:t>
      </w:r>
      <w:r w:rsidRPr="00422BE4">
        <w:t>Ефремов</w:t>
      </w:r>
    </w:p>
    <w:p w:rsidR="00580D3F" w:rsidRDefault="00580D3F" w:rsidP="00580D3F">
      <w:pPr>
        <w:rPr>
          <w:b/>
          <w:caps/>
        </w:rPr>
      </w:pPr>
    </w:p>
    <w:p w:rsidR="00987E08" w:rsidRDefault="00987E08" w:rsidP="00580D3F">
      <w:pPr>
        <w:rPr>
          <w:b/>
          <w:caps/>
        </w:rPr>
      </w:pPr>
    </w:p>
    <w:p w:rsidR="00987E08" w:rsidRDefault="00987E08" w:rsidP="00580D3F">
      <w:pPr>
        <w:rPr>
          <w:b/>
          <w:caps/>
        </w:rPr>
      </w:pPr>
    </w:p>
    <w:p w:rsidR="00987E08" w:rsidRPr="00987E08" w:rsidRDefault="00987E08" w:rsidP="00580D3F">
      <w:r w:rsidRPr="00987E08">
        <w:t>с п</w:t>
      </w:r>
      <w:r>
        <w:t>олным текстом документа Вы можете ознакомиться на сайте МО Плодовское СП в сети Интернет</w:t>
      </w:r>
      <w:bookmarkStart w:id="0" w:name="_GoBack"/>
      <w:bookmarkEnd w:id="0"/>
    </w:p>
    <w:p w:rsidR="00987E08" w:rsidRPr="00987E08" w:rsidRDefault="00987E08" w:rsidP="00580D3F"/>
    <w:p w:rsidR="00987E08" w:rsidRDefault="00987E08" w:rsidP="00580D3F">
      <w:pPr>
        <w:rPr>
          <w:b/>
          <w:caps/>
        </w:rPr>
      </w:pPr>
    </w:p>
    <w:p w:rsidR="00987E08" w:rsidRDefault="00987E08" w:rsidP="00580D3F">
      <w:pPr>
        <w:rPr>
          <w:b/>
          <w:caps/>
        </w:rPr>
      </w:pPr>
    </w:p>
    <w:p w:rsidR="00987E08" w:rsidRPr="00987E08" w:rsidRDefault="00987E08" w:rsidP="00580D3F">
      <w:pPr>
        <w:rPr>
          <w:caps/>
        </w:rPr>
      </w:pPr>
    </w:p>
    <w:sectPr w:rsidR="00987E08" w:rsidRPr="00987E08" w:rsidSect="00C03713">
      <w:footerReference w:type="even" r:id="rId11"/>
      <w:footerReference w:type="default" r:id="rId12"/>
      <w:pgSz w:w="11907" w:h="16840" w:code="9"/>
      <w:pgMar w:top="1134" w:right="850" w:bottom="1134" w:left="1701" w:header="567" w:footer="30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7F" w:rsidRDefault="0071197F">
      <w:r>
        <w:separator/>
      </w:r>
    </w:p>
  </w:endnote>
  <w:endnote w:type="continuationSeparator" w:id="0">
    <w:p w:rsidR="0071197F" w:rsidRDefault="0071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6F76" w:rsidRDefault="00DE6F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1434">
      <w:rPr>
        <w:rStyle w:val="a9"/>
        <w:noProof/>
      </w:rPr>
      <w:t>2</w:t>
    </w:r>
    <w:r>
      <w:rPr>
        <w:rStyle w:val="a9"/>
      </w:rPr>
      <w:fldChar w:fldCharType="end"/>
    </w:r>
  </w:p>
  <w:p w:rsidR="00DE6F76" w:rsidRDefault="00DE6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7F" w:rsidRDefault="0071197F">
      <w:r>
        <w:separator/>
      </w:r>
    </w:p>
  </w:footnote>
  <w:footnote w:type="continuationSeparator" w:id="0">
    <w:p w:rsidR="0071197F" w:rsidRDefault="0071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5C4"/>
    <w:multiLevelType w:val="hybridMultilevel"/>
    <w:tmpl w:val="7C289772"/>
    <w:lvl w:ilvl="0" w:tplc="978E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>
    <w:nsid w:val="4E38002B"/>
    <w:multiLevelType w:val="multilevel"/>
    <w:tmpl w:val="2086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DC"/>
    <w:rsid w:val="00002A18"/>
    <w:rsid w:val="000939C6"/>
    <w:rsid w:val="000F11A9"/>
    <w:rsid w:val="00102BF2"/>
    <w:rsid w:val="00127299"/>
    <w:rsid w:val="001351C3"/>
    <w:rsid w:val="001401B0"/>
    <w:rsid w:val="00147B47"/>
    <w:rsid w:val="001C5A0A"/>
    <w:rsid w:val="001C5C6E"/>
    <w:rsid w:val="001E46EF"/>
    <w:rsid w:val="0022561E"/>
    <w:rsid w:val="00261719"/>
    <w:rsid w:val="002629DB"/>
    <w:rsid w:val="002647D5"/>
    <w:rsid w:val="00265ED1"/>
    <w:rsid w:val="0028053A"/>
    <w:rsid w:val="00295086"/>
    <w:rsid w:val="0029599C"/>
    <w:rsid w:val="002D05CF"/>
    <w:rsid w:val="0037702D"/>
    <w:rsid w:val="003F5613"/>
    <w:rsid w:val="00404A3A"/>
    <w:rsid w:val="00422BE4"/>
    <w:rsid w:val="00435D41"/>
    <w:rsid w:val="004457E9"/>
    <w:rsid w:val="004B33D0"/>
    <w:rsid w:val="004F058B"/>
    <w:rsid w:val="00516A7E"/>
    <w:rsid w:val="0052696A"/>
    <w:rsid w:val="00560C2B"/>
    <w:rsid w:val="00560FF2"/>
    <w:rsid w:val="00580D3F"/>
    <w:rsid w:val="005A0785"/>
    <w:rsid w:val="005F4F12"/>
    <w:rsid w:val="00641FA3"/>
    <w:rsid w:val="00674556"/>
    <w:rsid w:val="00680553"/>
    <w:rsid w:val="0071197F"/>
    <w:rsid w:val="00743977"/>
    <w:rsid w:val="007727FD"/>
    <w:rsid w:val="00794605"/>
    <w:rsid w:val="00795CE7"/>
    <w:rsid w:val="007D1EEB"/>
    <w:rsid w:val="007F6BDC"/>
    <w:rsid w:val="00831082"/>
    <w:rsid w:val="00936A18"/>
    <w:rsid w:val="00984B6A"/>
    <w:rsid w:val="00985F45"/>
    <w:rsid w:val="00987E08"/>
    <w:rsid w:val="00996AA1"/>
    <w:rsid w:val="00A17692"/>
    <w:rsid w:val="00A97166"/>
    <w:rsid w:val="00AB39A9"/>
    <w:rsid w:val="00AE1434"/>
    <w:rsid w:val="00B00772"/>
    <w:rsid w:val="00B32ED8"/>
    <w:rsid w:val="00B33EE5"/>
    <w:rsid w:val="00BC4EE4"/>
    <w:rsid w:val="00C03713"/>
    <w:rsid w:val="00C05FC4"/>
    <w:rsid w:val="00C42607"/>
    <w:rsid w:val="00D23203"/>
    <w:rsid w:val="00D23EDF"/>
    <w:rsid w:val="00D41952"/>
    <w:rsid w:val="00D47BAC"/>
    <w:rsid w:val="00D55762"/>
    <w:rsid w:val="00DB30DC"/>
    <w:rsid w:val="00DC27BC"/>
    <w:rsid w:val="00DE2F62"/>
    <w:rsid w:val="00DE4A5B"/>
    <w:rsid w:val="00DE6F76"/>
    <w:rsid w:val="00E040F8"/>
    <w:rsid w:val="00E2324D"/>
    <w:rsid w:val="00E25F5F"/>
    <w:rsid w:val="00E57273"/>
    <w:rsid w:val="00EA28EB"/>
    <w:rsid w:val="00F02520"/>
    <w:rsid w:val="00F9198D"/>
    <w:rsid w:val="00F92724"/>
    <w:rsid w:val="00FA3351"/>
    <w:rsid w:val="00FC58FF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uiPriority w:val="34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  <w:style w:type="character" w:styleId="af1">
    <w:name w:val="Emphasis"/>
    <w:basedOn w:val="a0"/>
    <w:uiPriority w:val="20"/>
    <w:qFormat/>
    <w:rsid w:val="00580D3F"/>
    <w:rPr>
      <w:i/>
      <w:iCs/>
    </w:rPr>
  </w:style>
  <w:style w:type="paragraph" w:styleId="af2">
    <w:name w:val="Balloon Text"/>
    <w:basedOn w:val="a"/>
    <w:link w:val="af3"/>
    <w:rsid w:val="00AE14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E1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uiPriority w:val="34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  <w:style w:type="character" w:styleId="af1">
    <w:name w:val="Emphasis"/>
    <w:basedOn w:val="a0"/>
    <w:uiPriority w:val="20"/>
    <w:qFormat/>
    <w:rsid w:val="00580D3F"/>
    <w:rPr>
      <w:i/>
      <w:iCs/>
    </w:rPr>
  </w:style>
  <w:style w:type="paragraph" w:styleId="af2">
    <w:name w:val="Balloon Text"/>
    <w:basedOn w:val="a"/>
    <w:link w:val="af3"/>
    <w:rsid w:val="00AE14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E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6827F810E831F233326328A7015EEDEF6009C0292C1F01E130FD7EFF262A5D7EE167827E7D251CH96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9827-F30F-4D3C-9FA3-5CCE4477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Прокуратура Ленинградской области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Прокурор</dc:creator>
  <cp:lastModifiedBy>User</cp:lastModifiedBy>
  <cp:revision>3</cp:revision>
  <cp:lastPrinted>2017-09-08T07:39:00Z</cp:lastPrinted>
  <dcterms:created xsi:type="dcterms:W3CDTF">2017-09-08T07:40:00Z</dcterms:created>
  <dcterms:modified xsi:type="dcterms:W3CDTF">2017-09-08T07:41:00Z</dcterms:modified>
</cp:coreProperties>
</file>