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EDF3892" w14:textId="77777777" w:rsidR="00232091" w:rsidRDefault="00780D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 wp14:anchorId="247C8CAB" wp14:editId="592D5283">
            <wp:simplePos x="0" y="0"/>
            <wp:positionH relativeFrom="column">
              <wp:posOffset>2814955</wp:posOffset>
            </wp:positionH>
            <wp:positionV relativeFrom="paragraph">
              <wp:posOffset>-172720</wp:posOffset>
            </wp:positionV>
            <wp:extent cx="516890" cy="627380"/>
            <wp:effectExtent l="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8A28C2" w14:textId="77777777" w:rsidR="00D16D72" w:rsidRPr="00494F93" w:rsidRDefault="00D16D72" w:rsidP="00D16D7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4A6DB9" w14:textId="77777777" w:rsidR="00D16D72" w:rsidRPr="00494F93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14:paraId="6960247A" w14:textId="77777777" w:rsid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</w:t>
      </w:r>
    </w:p>
    <w:p w14:paraId="28644718" w14:textId="77777777" w:rsidR="00D16D72" w:rsidRPr="00946586" w:rsidRDefault="00946586" w:rsidP="0094658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СЕВАСТЬЯНОВСКОГО СЕЛЬСКОГО ПОСЕЛЕНИЯ</w:t>
      </w:r>
    </w:p>
    <w:p w14:paraId="2A083757" w14:textId="77777777" w:rsidR="00946586" w:rsidRDefault="00946586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ПРИОЗЕРСКОГО МУНИЦИАЛЬНОГО</w:t>
      </w:r>
      <w:r w:rsidR="00D16D72" w:rsidRPr="00494F93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</w:p>
    <w:p w14:paraId="183FD35C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ЛЕНИНГРАДСКОЙ ОБЛАСТИ</w:t>
      </w:r>
    </w:p>
    <w:p w14:paraId="639C2039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D268F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14:paraId="7D0D45D0" w14:textId="77777777" w:rsidR="00D16D72" w:rsidRPr="00494F93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3C4529" w14:textId="77777777" w:rsidR="00D16D72" w:rsidRPr="0074244E" w:rsidRDefault="00D16D72" w:rsidP="00D16D7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035EE78" w14:textId="7D60ACFF" w:rsidR="00D16D72" w:rsidRPr="0074244E" w:rsidRDefault="00D16D72" w:rsidP="00D16D7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725A44">
        <w:rPr>
          <w:rFonts w:ascii="Times New Roman" w:hAnsi="Times New Roman"/>
          <w:sz w:val="24"/>
          <w:szCs w:val="24"/>
        </w:rPr>
        <w:t xml:space="preserve">14 мая 2026 </w:t>
      </w:r>
      <w:r w:rsidRPr="003E2E12">
        <w:rPr>
          <w:rFonts w:ascii="Times New Roman" w:hAnsi="Times New Roman"/>
          <w:sz w:val="24"/>
          <w:szCs w:val="24"/>
        </w:rPr>
        <w:t>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 w:rsidR="00D778FE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C61848">
        <w:rPr>
          <w:rFonts w:ascii="Times New Roman" w:hAnsi="Times New Roman"/>
          <w:sz w:val="24"/>
          <w:szCs w:val="24"/>
        </w:rPr>
        <w:t xml:space="preserve">№ </w:t>
      </w:r>
      <w:r w:rsidR="00725A44">
        <w:rPr>
          <w:rFonts w:ascii="Times New Roman" w:hAnsi="Times New Roman"/>
          <w:sz w:val="24"/>
          <w:szCs w:val="24"/>
        </w:rPr>
        <w:t>102</w:t>
      </w:r>
    </w:p>
    <w:p w14:paraId="300A2A64" w14:textId="77777777" w:rsidR="00D84EDD" w:rsidRPr="00D84EDD" w:rsidRDefault="00D84EDD">
      <w:pPr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345"/>
      </w:tblGrid>
      <w:tr w:rsidR="00EE17EF" w14:paraId="1F8AF44B" w14:textId="77777777" w:rsidTr="0061526D">
        <w:trPr>
          <w:trHeight w:val="1698"/>
        </w:trPr>
        <w:tc>
          <w:tcPr>
            <w:tcW w:w="6345" w:type="dxa"/>
            <w:shd w:val="clear" w:color="auto" w:fill="auto"/>
          </w:tcPr>
          <w:p w14:paraId="11091788" w14:textId="284AF72F" w:rsidR="00D84EDD" w:rsidRPr="004828AE" w:rsidRDefault="004828AE" w:rsidP="006E63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>Об утверждении административ</w:t>
            </w:r>
            <w:r w:rsidR="00946586">
              <w:rPr>
                <w:rFonts w:ascii="Times New Roman" w:hAnsi="Times New Roman" w:cs="Times New Roman"/>
                <w:sz w:val="24"/>
                <w:szCs w:val="24"/>
              </w:rPr>
              <w:t>ного регламента администрации Севастьяновского сельского поселения</w:t>
            </w:r>
            <w:r w:rsidRPr="004828AE">
              <w:rPr>
                <w:rFonts w:ascii="Times New Roman" w:hAnsi="Times New Roman" w:cs="Times New Roman"/>
                <w:sz w:val="24"/>
                <w:szCs w:val="24"/>
              </w:rPr>
              <w:t xml:space="preserve"> по предоставлению муниципальной услуги </w:t>
            </w:r>
            <w:r w:rsidR="00D2266F" w:rsidRPr="00E70E8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22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Установка информационной вывески, согласование дизайн-проекта размещения вывески на территории Севастьяновско</w:t>
            </w:r>
            <w:r w:rsidR="00DD4A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="00D22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</w:t>
            </w:r>
            <w:r w:rsidR="00DD4A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</w:t>
            </w:r>
            <w:r w:rsidR="00D22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поселени</w:t>
            </w:r>
            <w:r w:rsidR="00DD4A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</w:t>
            </w:r>
            <w:r w:rsidR="00D2266F" w:rsidRPr="00E70E8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D87847" w14:textId="77777777" w:rsidR="00EE17EF" w:rsidRDefault="00EE17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0CA9313" w14:textId="7578282E" w:rsidR="00C37763" w:rsidRDefault="00EE17EF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  <w:r w:rsidRPr="0032276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В целях реализации мероприятий по разработке и утверждению административных регламентов предоставления муниципальных услуг в </w:t>
      </w:r>
      <w:proofErr w:type="spellStart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>Севастьяновском</w:t>
      </w:r>
      <w:proofErr w:type="spellEnd"/>
      <w:r w:rsidR="00AD3890" w:rsidRPr="008A5253">
        <w:rPr>
          <w:rFonts w:ascii="Times New Roman" w:hAnsi="Times New Roman" w:cs="Times New Roman"/>
          <w:sz w:val="24"/>
          <w:szCs w:val="23"/>
          <w:lang w:eastAsia="ru-RU" w:bidi="ru-RU"/>
        </w:rPr>
        <w:t xml:space="preserve"> сельском поселении, в соответствии с Федеральным законом от 06.10.2003 года № 131-ФЗ «Об общих принципах организации местного самоуправления» (с изменениями), Федеральным законом от 27.07.2010 года № 210-ФЗ «Об организации предоставления государственных и муниципальных услуг», </w:t>
      </w:r>
      <w:r w:rsidR="00AD3890" w:rsidRPr="008A5253">
        <w:rPr>
          <w:rFonts w:ascii="Times New Roman" w:hAnsi="Times New Roman" w:cs="Times New Roman"/>
          <w:sz w:val="24"/>
          <w:szCs w:val="23"/>
        </w:rPr>
        <w:t>руководствуясь Распоряжением Правитель</w:t>
      </w:r>
      <w:r w:rsidR="00D41038">
        <w:rPr>
          <w:rFonts w:ascii="Times New Roman" w:hAnsi="Times New Roman" w:cs="Times New Roman"/>
          <w:sz w:val="24"/>
          <w:szCs w:val="23"/>
        </w:rPr>
        <w:t>ства Ленинградской области от 2</w:t>
      </w:r>
      <w:r w:rsidR="00EE55BF">
        <w:rPr>
          <w:rFonts w:ascii="Times New Roman" w:hAnsi="Times New Roman" w:cs="Times New Roman"/>
          <w:sz w:val="24"/>
          <w:szCs w:val="23"/>
        </w:rPr>
        <w:t>0</w:t>
      </w:r>
      <w:r w:rsidR="00D41038">
        <w:rPr>
          <w:rFonts w:ascii="Times New Roman" w:hAnsi="Times New Roman" w:cs="Times New Roman"/>
          <w:sz w:val="24"/>
          <w:szCs w:val="23"/>
        </w:rPr>
        <w:t xml:space="preserve"> </w:t>
      </w:r>
      <w:r w:rsidR="00EE55BF">
        <w:rPr>
          <w:rFonts w:ascii="Times New Roman" w:hAnsi="Times New Roman" w:cs="Times New Roman"/>
          <w:sz w:val="24"/>
          <w:szCs w:val="23"/>
        </w:rPr>
        <w:t>октября</w:t>
      </w:r>
      <w:r w:rsidR="00D41038">
        <w:rPr>
          <w:rFonts w:ascii="Times New Roman" w:hAnsi="Times New Roman" w:cs="Times New Roman"/>
          <w:sz w:val="24"/>
          <w:szCs w:val="23"/>
        </w:rPr>
        <w:t xml:space="preserve"> 202</w:t>
      </w:r>
      <w:r w:rsidR="00EE55BF">
        <w:rPr>
          <w:rFonts w:ascii="Times New Roman" w:hAnsi="Times New Roman" w:cs="Times New Roman"/>
          <w:sz w:val="24"/>
          <w:szCs w:val="23"/>
        </w:rPr>
        <w:t>3</w:t>
      </w:r>
      <w:r w:rsidR="00D41038">
        <w:rPr>
          <w:rFonts w:ascii="Times New Roman" w:hAnsi="Times New Roman" w:cs="Times New Roman"/>
          <w:sz w:val="24"/>
          <w:szCs w:val="23"/>
        </w:rPr>
        <w:t xml:space="preserve"> года № </w:t>
      </w:r>
      <w:r w:rsidR="00EE55BF">
        <w:rPr>
          <w:rFonts w:ascii="Times New Roman" w:hAnsi="Times New Roman" w:cs="Times New Roman"/>
          <w:sz w:val="24"/>
          <w:szCs w:val="23"/>
        </w:rPr>
        <w:t>702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-р «О внесении изменений в распоряжение Правительства Ленинградской области от 28 декабря 2015 года № 585-р»,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постановлением администрации Севастьяновского сельского поселения Приозерского муниципального района Ленинградской области от 23.12.2025 года № 196 «</w:t>
      </w:r>
      <w:r w:rsidR="00AD3890" w:rsidRPr="008A5253">
        <w:rPr>
          <w:rFonts w:ascii="Times New Roman" w:hAnsi="Times New Roman" w:cs="Times New Roman"/>
          <w:sz w:val="24"/>
          <w:szCs w:val="23"/>
        </w:rPr>
        <w:t>Об утверждении Порядка разработки и утверждения административных регламентов предоставления муниципальных услуг, оказываемых администрацией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>»</w:t>
      </w:r>
      <w:r w:rsidR="00AD3890" w:rsidRPr="008A5253">
        <w:rPr>
          <w:rFonts w:ascii="Times New Roman" w:hAnsi="Times New Roman" w:cs="Times New Roman"/>
          <w:sz w:val="24"/>
          <w:szCs w:val="23"/>
        </w:rPr>
        <w:t xml:space="preserve">, </w:t>
      </w:r>
      <w:r w:rsidR="00AD3890" w:rsidRPr="008A5253">
        <w:rPr>
          <w:rFonts w:ascii="Times New Roman" w:hAnsi="Times New Roman" w:cs="Times New Roman"/>
          <w:color w:val="000000"/>
          <w:sz w:val="24"/>
          <w:szCs w:val="23"/>
        </w:rPr>
        <w:t xml:space="preserve">Уставом </w:t>
      </w:r>
      <w:r w:rsidR="00AD3890" w:rsidRPr="008A5253">
        <w:rPr>
          <w:rFonts w:ascii="Times New Roman" w:hAnsi="Times New Roman" w:cs="Times New Roman"/>
          <w:sz w:val="24"/>
          <w:szCs w:val="23"/>
        </w:rPr>
        <w:t>Севастьяновского сельского поселения Приозерского муниципального района Ленинградской области, администрация Севастьяновского сельского поселения Приозерского муниципального района Ленинградской области</w:t>
      </w:r>
      <w:r w:rsidR="00AD3890" w:rsidRPr="008A5253">
        <w:rPr>
          <w:rFonts w:ascii="Times New Roman" w:hAnsi="Times New Roman" w:cs="Times New Roman"/>
          <w:b/>
          <w:bCs/>
          <w:sz w:val="24"/>
          <w:szCs w:val="23"/>
        </w:rPr>
        <w:t xml:space="preserve"> </w:t>
      </w:r>
      <w:r w:rsidR="00AD3890" w:rsidRPr="008A5253">
        <w:rPr>
          <w:rFonts w:ascii="Times New Roman" w:hAnsi="Times New Roman" w:cs="Times New Roman"/>
          <w:b/>
          <w:sz w:val="24"/>
          <w:szCs w:val="23"/>
          <w:lang w:eastAsia="ru-RU" w:bidi="ru-RU"/>
        </w:rPr>
        <w:t>ПОСТАНОВЛЯЕТ:</w:t>
      </w:r>
    </w:p>
    <w:p w14:paraId="667911B9" w14:textId="77777777" w:rsidR="00C37763" w:rsidRDefault="00C37763" w:rsidP="00AD389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3"/>
          <w:lang w:eastAsia="ru-RU" w:bidi="ru-RU"/>
        </w:rPr>
      </w:pPr>
    </w:p>
    <w:p w14:paraId="4DA9CD88" w14:textId="49DE13CA" w:rsidR="00C37763" w:rsidRPr="00D9367F" w:rsidRDefault="004828AE" w:rsidP="00D9367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 xml:space="preserve">1.  Утвердить административный регламент предоставления муниципальной услуги </w:t>
      </w:r>
      <w:r w:rsidR="005A04B5" w:rsidRPr="00E70E88">
        <w:rPr>
          <w:rFonts w:ascii="Times New Roman" w:hAnsi="Times New Roman" w:cs="Times New Roman"/>
          <w:sz w:val="24"/>
          <w:szCs w:val="24"/>
        </w:rPr>
        <w:t>«</w:t>
      </w:r>
      <w:r w:rsidR="005A0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информационной вывески, согласование дизайн-проекта размещения вывески на территории Севастьяновско</w:t>
      </w:r>
      <w:r w:rsidR="00DD4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A0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</w:t>
      </w:r>
      <w:r w:rsidR="00DD4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5A04B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поселени</w:t>
      </w:r>
      <w:r w:rsidR="00DD4A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5A04B5" w:rsidRPr="00E70E88">
        <w:rPr>
          <w:rFonts w:ascii="Times New Roman" w:hAnsi="Times New Roman" w:cs="Times New Roman"/>
          <w:sz w:val="24"/>
          <w:szCs w:val="24"/>
        </w:rPr>
        <w:t>»</w:t>
      </w:r>
      <w:r w:rsidR="005A04B5" w:rsidRPr="00C3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63" w:rsidRPr="00C37763">
        <w:rPr>
          <w:rFonts w:ascii="Times New Roman" w:eastAsia="Times New Roman" w:hAnsi="Times New Roman" w:cs="Times New Roman"/>
          <w:sz w:val="24"/>
          <w:szCs w:val="24"/>
        </w:rPr>
        <w:t>(Приложение)</w:t>
      </w:r>
      <w:r w:rsidRPr="00C377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63EC6C2" w14:textId="6C44222B" w:rsidR="00D9367F" w:rsidRDefault="004828AE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7763">
        <w:rPr>
          <w:rFonts w:ascii="Times New Roman" w:eastAsia="Times New Roman" w:hAnsi="Times New Roman" w:cs="Times New Roman"/>
          <w:sz w:val="24"/>
          <w:szCs w:val="24"/>
        </w:rPr>
        <w:t>2.</w:t>
      </w:r>
      <w:r w:rsidR="004A36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7763" w:rsidRPr="00593A1E">
        <w:rPr>
          <w:rFonts w:ascii="Times New Roman" w:eastAsia="Times New Roman" w:hAnsi="Times New Roman" w:cs="Times New Roman"/>
          <w:sz w:val="24"/>
          <w:szCs w:val="24"/>
        </w:rPr>
        <w:t>Признать утратившими силу следующие постановления администрации Севастьяновского сельского поселения Приозерского муниципально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>го района Ленинградской области:</w:t>
      </w:r>
    </w:p>
    <w:p w14:paraId="315BA69E" w14:textId="10D414BF" w:rsidR="00C37763" w:rsidRPr="00D9367F" w:rsidRDefault="00534B5F" w:rsidP="00D9367F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2.1. от </w:t>
      </w:r>
      <w:r w:rsidR="004A3653">
        <w:rPr>
          <w:rFonts w:ascii="Times New Roman" w:eastAsia="Times New Roman" w:hAnsi="Times New Roman" w:cs="Times New Roman"/>
          <w:sz w:val="24"/>
          <w:szCs w:val="24"/>
        </w:rPr>
        <w:t>21</w:t>
      </w:r>
      <w:r>
        <w:rPr>
          <w:rFonts w:ascii="Times New Roman" w:eastAsia="Times New Roman" w:hAnsi="Times New Roman" w:cs="Times New Roman"/>
          <w:sz w:val="24"/>
          <w:szCs w:val="24"/>
        </w:rPr>
        <w:t>.0</w:t>
      </w:r>
      <w:r w:rsidR="004A3653"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.2023 года № </w:t>
      </w:r>
      <w:r w:rsidR="004A3653">
        <w:rPr>
          <w:rFonts w:ascii="Times New Roman" w:eastAsia="Times New Roman" w:hAnsi="Times New Roman" w:cs="Times New Roman"/>
          <w:sz w:val="24"/>
          <w:szCs w:val="24"/>
        </w:rPr>
        <w:t>75</w:t>
      </w:r>
      <w:r w:rsidR="00C3776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653">
        <w:rPr>
          <w:rFonts w:ascii="Times New Roman" w:eastAsia="Times New Roman" w:hAnsi="Times New Roman" w:cs="Times New Roman"/>
          <w:sz w:val="24"/>
          <w:szCs w:val="24"/>
        </w:rPr>
        <w:t>«</w:t>
      </w:r>
      <w:r w:rsidR="004A3653" w:rsidRPr="00E70E88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 администрации МО Севастьяновское сельское поселение по предоставлению муниципальной услуги «</w:t>
      </w:r>
      <w:r w:rsidR="004A36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информационной вывески, согласование дизайн-проекта размещения вывески на территории муниципального образования Севастьяновское сельское поселение</w:t>
      </w:r>
      <w:r w:rsidR="004A3653" w:rsidRPr="00E70E88">
        <w:rPr>
          <w:rFonts w:ascii="Times New Roman" w:hAnsi="Times New Roman" w:cs="Times New Roman"/>
          <w:sz w:val="24"/>
          <w:szCs w:val="24"/>
        </w:rPr>
        <w:t>»</w:t>
      </w:r>
    </w:p>
    <w:p w14:paraId="2413C056" w14:textId="2E26BA62" w:rsidR="00C61848" w:rsidRDefault="00A96A1A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2.2. от </w:t>
      </w:r>
      <w:r w:rsidR="00BE7296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.0</w:t>
      </w:r>
      <w:r w:rsidR="00BE7296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E729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E7296">
        <w:rPr>
          <w:rFonts w:ascii="Times New Roman" w:hAnsi="Times New Roman" w:cs="Times New Roman"/>
          <w:sz w:val="24"/>
          <w:szCs w:val="24"/>
        </w:rPr>
        <w:t>186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BE7296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.10</w:t>
      </w:r>
      <w:r w:rsidR="00D256A4">
        <w:rPr>
          <w:rFonts w:ascii="Times New Roman" w:hAnsi="Times New Roman" w:cs="Times New Roman"/>
          <w:sz w:val="24"/>
          <w:szCs w:val="24"/>
        </w:rPr>
        <w:t>.20</w:t>
      </w:r>
      <w:r w:rsidR="00D9367F">
        <w:rPr>
          <w:rFonts w:ascii="Times New Roman" w:hAnsi="Times New Roman" w:cs="Times New Roman"/>
          <w:sz w:val="24"/>
          <w:szCs w:val="24"/>
        </w:rPr>
        <w:t>2</w:t>
      </w:r>
      <w:r w:rsidR="00BE7296">
        <w:rPr>
          <w:rFonts w:ascii="Times New Roman" w:hAnsi="Times New Roman" w:cs="Times New Roman"/>
          <w:sz w:val="24"/>
          <w:szCs w:val="24"/>
        </w:rPr>
        <w:t>3</w:t>
      </w:r>
      <w:r w:rsidR="00D9367F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>ода № 2</w:t>
      </w:r>
      <w:r w:rsidR="00BE7296">
        <w:rPr>
          <w:rFonts w:ascii="Times New Roman" w:hAnsi="Times New Roman" w:cs="Times New Roman"/>
          <w:sz w:val="24"/>
          <w:szCs w:val="24"/>
        </w:rPr>
        <w:t>14, 24.07.2024 года № 139</w:t>
      </w:r>
      <w:r w:rsid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FA1018" w:rsidRPr="00FA1018">
        <w:rPr>
          <w:rFonts w:ascii="Times New Roman" w:hAnsi="Times New Roman" w:cs="Times New Roman"/>
          <w:sz w:val="24"/>
          <w:szCs w:val="24"/>
        </w:rPr>
        <w:t>«</w:t>
      </w:r>
      <w:r w:rsidR="00BE7296">
        <w:rPr>
          <w:rFonts w:ascii="Times New Roman" w:hAnsi="Times New Roman" w:cs="Times New Roman"/>
          <w:sz w:val="24"/>
          <w:szCs w:val="24"/>
        </w:rPr>
        <w:t xml:space="preserve">О внесении изменений в административный регламент администрации Севастьяновского сельского поселения по предоставлению муниципальной услуги </w:t>
      </w:r>
      <w:r w:rsidR="00BE7296" w:rsidRPr="00E70E88">
        <w:rPr>
          <w:rFonts w:ascii="Times New Roman" w:hAnsi="Times New Roman" w:cs="Times New Roman"/>
          <w:sz w:val="24"/>
          <w:szCs w:val="24"/>
        </w:rPr>
        <w:t>«</w:t>
      </w:r>
      <w:r w:rsidR="00BE729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Установка информационной вывески, согласование дизайн-проекта размещения вывески на территории муниципального образования Севастьяновское сельское поселение</w:t>
      </w:r>
      <w:r w:rsidR="00BE7296" w:rsidRPr="00E70E88">
        <w:rPr>
          <w:rFonts w:ascii="Times New Roman" w:hAnsi="Times New Roman" w:cs="Times New Roman"/>
          <w:sz w:val="24"/>
          <w:szCs w:val="24"/>
        </w:rPr>
        <w:t>»</w:t>
      </w:r>
      <w:r w:rsidR="00BE7296">
        <w:rPr>
          <w:rFonts w:ascii="Times New Roman" w:hAnsi="Times New Roman" w:cs="Times New Roman"/>
          <w:sz w:val="24"/>
          <w:szCs w:val="24"/>
        </w:rPr>
        <w:t xml:space="preserve">, утвержденный постановлением администрации муниципального образования Севастьяновское сельское поселение Приозерского </w:t>
      </w:r>
      <w:r w:rsidR="00BE7296">
        <w:rPr>
          <w:rFonts w:ascii="Times New Roman" w:hAnsi="Times New Roman" w:cs="Times New Roman"/>
          <w:sz w:val="24"/>
          <w:szCs w:val="24"/>
        </w:rPr>
        <w:lastRenderedPageBreak/>
        <w:t>муниципального района Ленинградской области от 21 апреля 2023 года № 75».</w:t>
      </w:r>
    </w:p>
    <w:p w14:paraId="24C65AEA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hAnsi="Times New Roman" w:cs="Times New Roman"/>
          <w:sz w:val="24"/>
          <w:szCs w:val="24"/>
        </w:rPr>
        <w:t xml:space="preserve">3. </w:t>
      </w:r>
      <w:r w:rsidR="0082615F" w:rsidRPr="00C37763">
        <w:rPr>
          <w:rFonts w:ascii="Times New Roman" w:hAnsi="Times New Roman" w:cs="Times New Roman"/>
          <w:sz w:val="24"/>
          <w:szCs w:val="24"/>
        </w:rPr>
        <w:t xml:space="preserve">  </w:t>
      </w:r>
      <w:r w:rsidRPr="00C37763">
        <w:rPr>
          <w:rFonts w:ascii="Times New Roman" w:hAnsi="Times New Roman" w:cs="Times New Roman"/>
          <w:sz w:val="24"/>
          <w:szCs w:val="24"/>
        </w:rPr>
        <w:t>Опубликовать настоящее Постановление на оф</w:t>
      </w:r>
      <w:r w:rsidR="00C61848">
        <w:rPr>
          <w:rFonts w:ascii="Times New Roman" w:hAnsi="Times New Roman" w:cs="Times New Roman"/>
          <w:sz w:val="24"/>
          <w:szCs w:val="24"/>
        </w:rPr>
        <w:t xml:space="preserve">ициальном сайте администрации Севастьяновского сельского поселения Приозерского муниципального района </w:t>
      </w:r>
      <w:r w:rsidRPr="00C37763">
        <w:rPr>
          <w:rFonts w:ascii="Times New Roman" w:hAnsi="Times New Roman" w:cs="Times New Roman"/>
          <w:sz w:val="24"/>
          <w:szCs w:val="24"/>
        </w:rPr>
        <w:t xml:space="preserve">Ленинградской области </w:t>
      </w:r>
      <w:hyperlink r:id="rId8" w:history="1">
        <w:r w:rsidRPr="00C3776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C37763">
        <w:rPr>
          <w:rFonts w:ascii="Times New Roman" w:hAnsi="Times New Roman" w:cs="Times New Roman"/>
          <w:sz w:val="24"/>
          <w:szCs w:val="24"/>
        </w:rPr>
        <w:t xml:space="preserve"> </w:t>
      </w:r>
      <w:r w:rsidR="0082615F" w:rsidRPr="00C37763">
        <w:rPr>
          <w:rFonts w:ascii="Times New Roman" w:hAnsi="Times New Roman" w:cs="Times New Roman"/>
          <w:sz w:val="24"/>
          <w:szCs w:val="24"/>
          <w:lang w:eastAsia="en-US"/>
        </w:rPr>
        <w:t>и в сетевом информационном издании «ЛЕНОБЛИНФОРМ».</w:t>
      </w:r>
    </w:p>
    <w:p w14:paraId="689A9B45" w14:textId="77777777" w:rsid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4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. 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Настоящее постановление </w:t>
      </w:r>
      <w:r w:rsidR="00687D9A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вступает в силу с момен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та официального опубликования.</w:t>
      </w:r>
    </w:p>
    <w:p w14:paraId="0E43A539" w14:textId="77777777" w:rsidR="00EE17EF" w:rsidRPr="00C61848" w:rsidRDefault="007A76F4" w:rsidP="00C6184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5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.</w:t>
      </w:r>
      <w:r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   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Контроль за исполнением </w:t>
      </w:r>
      <w:r w:rsidR="0082615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>настоящего</w:t>
      </w:r>
      <w:r w:rsidR="00EE17EF" w:rsidRPr="00C37763">
        <w:rPr>
          <w:rFonts w:ascii="Times New Roman" w:eastAsia="Lucida Sans Unicode" w:hAnsi="Times New Roman" w:cs="Times New Roman"/>
          <w:sz w:val="24"/>
          <w:szCs w:val="24"/>
          <w:lang w:eastAsia="hi-IN" w:bidi="hi-IN"/>
        </w:rPr>
        <w:t xml:space="preserve"> постановления оставляю за собой.</w:t>
      </w:r>
      <w:r w:rsidR="00EE17EF" w:rsidRPr="00C37763">
        <w:rPr>
          <w:rFonts w:ascii="Times New Roman" w:eastAsia="Lucida Sans Unicode" w:hAnsi="Times New Roman" w:cs="Times New Roman"/>
          <w:color w:val="000000"/>
          <w:sz w:val="24"/>
          <w:szCs w:val="24"/>
          <w:lang w:eastAsia="hi-IN" w:bidi="hi-IN"/>
        </w:rPr>
        <w:t xml:space="preserve"> </w:t>
      </w:r>
    </w:p>
    <w:p w14:paraId="5426388C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543F94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18001D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908DE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65E631" w14:textId="77777777" w:rsidR="00C61848" w:rsidRDefault="00C61848" w:rsidP="003B21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95629" w14:textId="77777777" w:rsidR="00DD4A5C" w:rsidRDefault="00DD4A5C">
      <w:pPr>
        <w:pStyle w:val="ConsPlusTitle"/>
        <w:tabs>
          <w:tab w:val="left" w:pos="1134"/>
        </w:tabs>
        <w:jc w:val="center"/>
        <w:rPr>
          <w:b w:val="0"/>
          <w:bCs w:val="0"/>
        </w:rPr>
      </w:pPr>
    </w:p>
    <w:p w14:paraId="113DB124" w14:textId="77777777" w:rsidR="00DD4A5C" w:rsidRDefault="00DD4A5C">
      <w:pPr>
        <w:pStyle w:val="ConsPlusTitle"/>
        <w:tabs>
          <w:tab w:val="left" w:pos="1134"/>
        </w:tabs>
        <w:jc w:val="center"/>
        <w:rPr>
          <w:b w:val="0"/>
          <w:bCs w:val="0"/>
        </w:rPr>
      </w:pPr>
    </w:p>
    <w:p w14:paraId="46787234" w14:textId="77777777" w:rsidR="00DD4A5C" w:rsidRDefault="00DD4A5C">
      <w:pPr>
        <w:pStyle w:val="ConsPlusTitle"/>
        <w:tabs>
          <w:tab w:val="left" w:pos="1134"/>
        </w:tabs>
        <w:jc w:val="center"/>
        <w:rPr>
          <w:b w:val="0"/>
          <w:bCs w:val="0"/>
        </w:rPr>
      </w:pPr>
    </w:p>
    <w:p w14:paraId="7A70A724" w14:textId="06C1737F" w:rsidR="00EE17EF" w:rsidRPr="00DF1457" w:rsidRDefault="00E75D45">
      <w:pPr>
        <w:pStyle w:val="ConsPlusTitle"/>
        <w:tabs>
          <w:tab w:val="left" w:pos="1134"/>
        </w:tabs>
        <w:jc w:val="center"/>
        <w:rPr>
          <w:b w:val="0"/>
          <w:bCs w:val="0"/>
        </w:rPr>
      </w:pPr>
      <w:r>
        <w:rPr>
          <w:b w:val="0"/>
          <w:bCs w:val="0"/>
        </w:rPr>
        <w:t>Г</w:t>
      </w:r>
      <w:r w:rsidR="00DF1457" w:rsidRPr="00DF1457">
        <w:rPr>
          <w:b w:val="0"/>
          <w:bCs w:val="0"/>
        </w:rPr>
        <w:t>лав</w:t>
      </w:r>
      <w:r>
        <w:rPr>
          <w:b w:val="0"/>
          <w:bCs w:val="0"/>
        </w:rPr>
        <w:t>а</w:t>
      </w:r>
      <w:r w:rsidR="00DF1457" w:rsidRPr="00DF1457">
        <w:rPr>
          <w:b w:val="0"/>
          <w:bCs w:val="0"/>
        </w:rPr>
        <w:t xml:space="preserve"> администрации                                                                   </w:t>
      </w:r>
      <w:r>
        <w:rPr>
          <w:b w:val="0"/>
          <w:bCs w:val="0"/>
        </w:rPr>
        <w:t>В.В. Бакаев</w:t>
      </w:r>
    </w:p>
    <w:p w14:paraId="4EC8FCA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F914DC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461FDE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E5721C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FB7770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C5D458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41B9CA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181617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85A97D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C3F94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3EDC9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A1E88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2630C3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CD86D2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5E03C9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682763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5FE809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F97DB73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FCAA645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C59503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9678C8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486C739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195A7AE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54E8D1C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1884F46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556240B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4B19E41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D10D86F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A4C1CB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F5DAF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DE0AB4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F4D4E1F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3BAAD9E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BA33C46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04C13E8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1A49A41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2BE6376" w14:textId="77777777" w:rsidR="005544B4" w:rsidRDefault="005544B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CFA9A6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501667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C493F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D6C1437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6503409" w14:textId="15C20F08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0C76D16" w14:textId="0DB0D444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3CBDE10" w14:textId="4F12EFD7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487F7C1" w14:textId="0F386921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0225CB71" w14:textId="7EFA6738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756BFE3" w14:textId="060C51A4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21A4C2D1" w14:textId="48D29548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51B5BE53" w14:textId="445367D2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EC2ABD2" w14:textId="1D466A89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3171DC0B" w14:textId="78135667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18E6A767" w14:textId="77777777" w:rsidR="00DD4A5C" w:rsidRDefault="00DD4A5C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4DE8FDA2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E570AD0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6C46BB08" w14:textId="77777777" w:rsidR="00C61848" w:rsidRDefault="00C61848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14:paraId="70820A47" w14:textId="77777777" w:rsidR="007A76F4" w:rsidRPr="007A76F4" w:rsidRDefault="007A76F4" w:rsidP="00C61848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Исп.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Андреева В.А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. </w:t>
      </w:r>
      <w:r w:rsidR="00C61848">
        <w:rPr>
          <w:rFonts w:ascii="Times New Roman" w:hAnsi="Times New Roman" w:cs="Times New Roman"/>
          <w:color w:val="000000"/>
          <w:sz w:val="16"/>
          <w:szCs w:val="16"/>
        </w:rPr>
        <w:t>8 813 79 93-289</w:t>
      </w:r>
    </w:p>
    <w:p w14:paraId="47D1470B" w14:textId="77777777" w:rsidR="00EE17EF" w:rsidRDefault="00C61848" w:rsidP="00F71582">
      <w:pPr>
        <w:widowControl w:val="0"/>
        <w:autoSpaceDE w:val="0"/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16"/>
          <w:szCs w:val="16"/>
        </w:rPr>
        <w:t>Разослано: дело-1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,</w:t>
      </w:r>
      <w:r w:rsidR="00AA2C01">
        <w:rPr>
          <w:rFonts w:ascii="Times New Roman" w:hAnsi="Times New Roman" w:cs="Times New Roman"/>
          <w:color w:val="000000"/>
          <w:sz w:val="16"/>
          <w:szCs w:val="16"/>
        </w:rPr>
        <w:t xml:space="preserve"> прокуратура – 1,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="0082615F">
        <w:rPr>
          <w:rFonts w:ascii="Times New Roman" w:hAnsi="Times New Roman" w:cs="Times New Roman"/>
          <w:color w:val="000000"/>
          <w:sz w:val="16"/>
          <w:szCs w:val="16"/>
        </w:rPr>
        <w:t>СМИ</w:t>
      </w:r>
      <w:r w:rsidR="007A76F4" w:rsidRPr="007A76F4">
        <w:rPr>
          <w:rFonts w:ascii="Times New Roman" w:hAnsi="Times New Roman" w:cs="Times New Roman"/>
          <w:color w:val="000000"/>
          <w:sz w:val="16"/>
          <w:szCs w:val="16"/>
        </w:rPr>
        <w:t>– 1.</w:t>
      </w:r>
      <w:bookmarkStart w:id="0" w:name="_GoBack"/>
      <w:bookmarkEnd w:id="0"/>
    </w:p>
    <w:sectPr w:rsidR="00EE17EF" w:rsidSect="00C61848">
      <w:footerReference w:type="default" r:id="rId9"/>
      <w:pgSz w:w="11906" w:h="16838"/>
      <w:pgMar w:top="851" w:right="851" w:bottom="1134" w:left="1134" w:header="567" w:footer="567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CD08" w14:textId="77777777" w:rsidR="00102681" w:rsidRDefault="00102681">
      <w:pPr>
        <w:spacing w:after="0" w:line="240" w:lineRule="auto"/>
      </w:pPr>
      <w:r>
        <w:separator/>
      </w:r>
    </w:p>
  </w:endnote>
  <w:endnote w:type="continuationSeparator" w:id="0">
    <w:p w14:paraId="6AFC47DC" w14:textId="77777777" w:rsidR="00102681" w:rsidRDefault="00102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AB25BD" w14:textId="77777777" w:rsidR="005C062D" w:rsidRDefault="005C062D">
    <w:pPr>
      <w:pStyle w:val="af4"/>
      <w:tabs>
        <w:tab w:val="clear" w:pos="4677"/>
        <w:tab w:val="clear" w:pos="9355"/>
        <w:tab w:val="left" w:pos="235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AB2300" w14:textId="77777777" w:rsidR="00102681" w:rsidRDefault="00102681">
      <w:pPr>
        <w:spacing w:after="0" w:line="240" w:lineRule="auto"/>
      </w:pPr>
      <w:r>
        <w:separator/>
      </w:r>
    </w:p>
  </w:footnote>
  <w:footnote w:type="continuationSeparator" w:id="0">
    <w:p w14:paraId="23FD8355" w14:textId="77777777" w:rsidR="00102681" w:rsidRDefault="001026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42E5483"/>
    <w:multiLevelType w:val="hybridMultilevel"/>
    <w:tmpl w:val="831422D8"/>
    <w:lvl w:ilvl="0" w:tplc="C02E5790">
      <w:start w:val="1"/>
      <w:numFmt w:val="upperRoman"/>
      <w:lvlText w:val="%1."/>
      <w:lvlJc w:val="left"/>
      <w:pPr>
        <w:ind w:left="284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" w15:restartNumberingAfterBreak="0">
    <w:nsid w:val="1A916174"/>
    <w:multiLevelType w:val="hybridMultilevel"/>
    <w:tmpl w:val="ECCE5A94"/>
    <w:lvl w:ilvl="0" w:tplc="452C1F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02D1D3E"/>
    <w:multiLevelType w:val="multilevel"/>
    <w:tmpl w:val="618CC3FC"/>
    <w:lvl w:ilvl="0">
      <w:start w:val="1"/>
      <w:numFmt w:val="decimal"/>
      <w:lvlText w:val="%1."/>
      <w:lvlJc w:val="left"/>
      <w:pPr>
        <w:ind w:left="987" w:hanging="420"/>
      </w:pPr>
      <w:rPr>
        <w:rFonts w:eastAsia="Calibri"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 w15:restartNumberingAfterBreak="0">
    <w:nsid w:val="2052345B"/>
    <w:multiLevelType w:val="hybridMultilevel"/>
    <w:tmpl w:val="9D80C1C8"/>
    <w:lvl w:ilvl="0" w:tplc="D996F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30B"/>
    <w:multiLevelType w:val="hybridMultilevel"/>
    <w:tmpl w:val="937EF4E8"/>
    <w:lvl w:ilvl="0" w:tplc="16AC26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312D658">
      <w:start w:val="1"/>
      <w:numFmt w:val="lowerLetter"/>
      <w:lvlText w:val="%2."/>
      <w:lvlJc w:val="left"/>
      <w:pPr>
        <w:ind w:left="1440" w:hanging="360"/>
      </w:pPr>
    </w:lvl>
    <w:lvl w:ilvl="2" w:tplc="789EA50E">
      <w:start w:val="1"/>
      <w:numFmt w:val="lowerRoman"/>
      <w:lvlText w:val="%3."/>
      <w:lvlJc w:val="right"/>
      <w:pPr>
        <w:ind w:left="2160" w:hanging="180"/>
      </w:pPr>
    </w:lvl>
    <w:lvl w:ilvl="3" w:tplc="7FFE980C">
      <w:start w:val="1"/>
      <w:numFmt w:val="decimal"/>
      <w:lvlText w:val="%4."/>
      <w:lvlJc w:val="left"/>
      <w:pPr>
        <w:ind w:left="2880" w:hanging="360"/>
      </w:pPr>
    </w:lvl>
    <w:lvl w:ilvl="4" w:tplc="85F69012">
      <w:start w:val="1"/>
      <w:numFmt w:val="lowerLetter"/>
      <w:lvlText w:val="%5."/>
      <w:lvlJc w:val="left"/>
      <w:pPr>
        <w:ind w:left="3600" w:hanging="360"/>
      </w:pPr>
    </w:lvl>
    <w:lvl w:ilvl="5" w:tplc="8474BC60">
      <w:start w:val="1"/>
      <w:numFmt w:val="lowerRoman"/>
      <w:lvlText w:val="%6."/>
      <w:lvlJc w:val="right"/>
      <w:pPr>
        <w:ind w:left="4320" w:hanging="180"/>
      </w:pPr>
    </w:lvl>
    <w:lvl w:ilvl="6" w:tplc="5F722E76">
      <w:start w:val="1"/>
      <w:numFmt w:val="decimal"/>
      <w:lvlText w:val="%7."/>
      <w:lvlJc w:val="left"/>
      <w:pPr>
        <w:ind w:left="5040" w:hanging="360"/>
      </w:pPr>
    </w:lvl>
    <w:lvl w:ilvl="7" w:tplc="CB0E8798">
      <w:start w:val="1"/>
      <w:numFmt w:val="lowerLetter"/>
      <w:lvlText w:val="%8."/>
      <w:lvlJc w:val="left"/>
      <w:pPr>
        <w:ind w:left="5760" w:hanging="360"/>
      </w:pPr>
    </w:lvl>
    <w:lvl w:ilvl="8" w:tplc="5576F89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D35C23"/>
    <w:multiLevelType w:val="hybridMultilevel"/>
    <w:tmpl w:val="DCF40C6E"/>
    <w:lvl w:ilvl="0" w:tplc="22F0A19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C6EE35E6">
      <w:start w:val="1"/>
      <w:numFmt w:val="lowerLetter"/>
      <w:lvlText w:val="%2."/>
      <w:lvlJc w:val="left"/>
      <w:pPr>
        <w:ind w:left="1440" w:hanging="360"/>
      </w:pPr>
    </w:lvl>
    <w:lvl w:ilvl="2" w:tplc="2F4E0FF4">
      <w:start w:val="1"/>
      <w:numFmt w:val="lowerRoman"/>
      <w:lvlText w:val="%3."/>
      <w:lvlJc w:val="right"/>
      <w:pPr>
        <w:ind w:left="2160" w:hanging="180"/>
      </w:pPr>
    </w:lvl>
    <w:lvl w:ilvl="3" w:tplc="5FB89DA4">
      <w:start w:val="1"/>
      <w:numFmt w:val="decimal"/>
      <w:lvlText w:val="%4."/>
      <w:lvlJc w:val="left"/>
      <w:pPr>
        <w:ind w:left="2880" w:hanging="360"/>
      </w:pPr>
    </w:lvl>
    <w:lvl w:ilvl="4" w:tplc="42D2E08E">
      <w:start w:val="1"/>
      <w:numFmt w:val="lowerLetter"/>
      <w:lvlText w:val="%5."/>
      <w:lvlJc w:val="left"/>
      <w:pPr>
        <w:ind w:left="3600" w:hanging="360"/>
      </w:pPr>
    </w:lvl>
    <w:lvl w:ilvl="5" w:tplc="23B2E524">
      <w:start w:val="1"/>
      <w:numFmt w:val="lowerRoman"/>
      <w:lvlText w:val="%6."/>
      <w:lvlJc w:val="right"/>
      <w:pPr>
        <w:ind w:left="4320" w:hanging="180"/>
      </w:pPr>
    </w:lvl>
    <w:lvl w:ilvl="6" w:tplc="410E0592">
      <w:start w:val="1"/>
      <w:numFmt w:val="decimal"/>
      <w:lvlText w:val="%7."/>
      <w:lvlJc w:val="left"/>
      <w:pPr>
        <w:ind w:left="5040" w:hanging="360"/>
      </w:pPr>
    </w:lvl>
    <w:lvl w:ilvl="7" w:tplc="1090BC86">
      <w:start w:val="1"/>
      <w:numFmt w:val="lowerLetter"/>
      <w:lvlText w:val="%8."/>
      <w:lvlJc w:val="left"/>
      <w:pPr>
        <w:ind w:left="5760" w:hanging="360"/>
      </w:pPr>
    </w:lvl>
    <w:lvl w:ilvl="8" w:tplc="16F4E1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06C"/>
    <w:rsid w:val="00004F6A"/>
    <w:rsid w:val="00005520"/>
    <w:rsid w:val="00010A06"/>
    <w:rsid w:val="000112AF"/>
    <w:rsid w:val="0001626B"/>
    <w:rsid w:val="00030C2D"/>
    <w:rsid w:val="00053B32"/>
    <w:rsid w:val="00074EE0"/>
    <w:rsid w:val="00090871"/>
    <w:rsid w:val="000A4FCB"/>
    <w:rsid w:val="000D7C62"/>
    <w:rsid w:val="000E4B13"/>
    <w:rsid w:val="00102681"/>
    <w:rsid w:val="00102BD1"/>
    <w:rsid w:val="00132353"/>
    <w:rsid w:val="00134156"/>
    <w:rsid w:val="001367D8"/>
    <w:rsid w:val="001457CA"/>
    <w:rsid w:val="001524DC"/>
    <w:rsid w:val="001651A7"/>
    <w:rsid w:val="00165E1A"/>
    <w:rsid w:val="00167B4D"/>
    <w:rsid w:val="00175576"/>
    <w:rsid w:val="0017743D"/>
    <w:rsid w:val="00177CEB"/>
    <w:rsid w:val="00184EAF"/>
    <w:rsid w:val="00184F74"/>
    <w:rsid w:val="00192D94"/>
    <w:rsid w:val="00193108"/>
    <w:rsid w:val="001B1956"/>
    <w:rsid w:val="001B1B68"/>
    <w:rsid w:val="001B2493"/>
    <w:rsid w:val="001D17A1"/>
    <w:rsid w:val="001D7350"/>
    <w:rsid w:val="00215BB7"/>
    <w:rsid w:val="00217258"/>
    <w:rsid w:val="0022362C"/>
    <w:rsid w:val="00232091"/>
    <w:rsid w:val="00243870"/>
    <w:rsid w:val="00254AC6"/>
    <w:rsid w:val="00261DAE"/>
    <w:rsid w:val="002907F6"/>
    <w:rsid w:val="00293166"/>
    <w:rsid w:val="002937BD"/>
    <w:rsid w:val="002B0403"/>
    <w:rsid w:val="002E19AE"/>
    <w:rsid w:val="002F1259"/>
    <w:rsid w:val="002F5E5D"/>
    <w:rsid w:val="00303F87"/>
    <w:rsid w:val="00320368"/>
    <w:rsid w:val="00322763"/>
    <w:rsid w:val="003351AC"/>
    <w:rsid w:val="0033718C"/>
    <w:rsid w:val="0033788A"/>
    <w:rsid w:val="003602CD"/>
    <w:rsid w:val="00361524"/>
    <w:rsid w:val="00380AB8"/>
    <w:rsid w:val="003B219B"/>
    <w:rsid w:val="003E047E"/>
    <w:rsid w:val="003E66F8"/>
    <w:rsid w:val="00401CE2"/>
    <w:rsid w:val="004066AA"/>
    <w:rsid w:val="00423E82"/>
    <w:rsid w:val="0042541D"/>
    <w:rsid w:val="00453C31"/>
    <w:rsid w:val="00456163"/>
    <w:rsid w:val="00463E36"/>
    <w:rsid w:val="00476CA8"/>
    <w:rsid w:val="004828AE"/>
    <w:rsid w:val="00491AD6"/>
    <w:rsid w:val="004A3653"/>
    <w:rsid w:val="004C1AAD"/>
    <w:rsid w:val="004F3509"/>
    <w:rsid w:val="004F3617"/>
    <w:rsid w:val="00513021"/>
    <w:rsid w:val="005230D4"/>
    <w:rsid w:val="005254C3"/>
    <w:rsid w:val="00533427"/>
    <w:rsid w:val="005336A1"/>
    <w:rsid w:val="00534B5F"/>
    <w:rsid w:val="00534C22"/>
    <w:rsid w:val="00544FDF"/>
    <w:rsid w:val="005544B4"/>
    <w:rsid w:val="00565AC6"/>
    <w:rsid w:val="00566716"/>
    <w:rsid w:val="00570AD0"/>
    <w:rsid w:val="0057388B"/>
    <w:rsid w:val="00590C9D"/>
    <w:rsid w:val="005A04B5"/>
    <w:rsid w:val="005A333B"/>
    <w:rsid w:val="005A49D7"/>
    <w:rsid w:val="005B0BA9"/>
    <w:rsid w:val="005B2BED"/>
    <w:rsid w:val="005B4856"/>
    <w:rsid w:val="005C062D"/>
    <w:rsid w:val="005C6E2B"/>
    <w:rsid w:val="005D59D9"/>
    <w:rsid w:val="0061526D"/>
    <w:rsid w:val="00622E13"/>
    <w:rsid w:val="00627027"/>
    <w:rsid w:val="0063759E"/>
    <w:rsid w:val="00641A35"/>
    <w:rsid w:val="00642718"/>
    <w:rsid w:val="006436D3"/>
    <w:rsid w:val="00644D9E"/>
    <w:rsid w:val="00653F3A"/>
    <w:rsid w:val="00665428"/>
    <w:rsid w:val="00687D9A"/>
    <w:rsid w:val="00690AB3"/>
    <w:rsid w:val="006A2639"/>
    <w:rsid w:val="006A43CA"/>
    <w:rsid w:val="006A48C4"/>
    <w:rsid w:val="006B0D83"/>
    <w:rsid w:val="006B5C47"/>
    <w:rsid w:val="006C1BC8"/>
    <w:rsid w:val="006D1501"/>
    <w:rsid w:val="006E0BF9"/>
    <w:rsid w:val="006E1292"/>
    <w:rsid w:val="006E63E7"/>
    <w:rsid w:val="006E686D"/>
    <w:rsid w:val="006F50E2"/>
    <w:rsid w:val="006F60C9"/>
    <w:rsid w:val="00702774"/>
    <w:rsid w:val="00702795"/>
    <w:rsid w:val="00702C08"/>
    <w:rsid w:val="00704ED9"/>
    <w:rsid w:val="00705D9A"/>
    <w:rsid w:val="00721701"/>
    <w:rsid w:val="00725A44"/>
    <w:rsid w:val="007461D1"/>
    <w:rsid w:val="00756F14"/>
    <w:rsid w:val="00763F20"/>
    <w:rsid w:val="00763F32"/>
    <w:rsid w:val="0077413E"/>
    <w:rsid w:val="00775D55"/>
    <w:rsid w:val="00780D52"/>
    <w:rsid w:val="00783A27"/>
    <w:rsid w:val="007843A1"/>
    <w:rsid w:val="007A3C7A"/>
    <w:rsid w:val="007A76F4"/>
    <w:rsid w:val="007D03B8"/>
    <w:rsid w:val="007E4A4B"/>
    <w:rsid w:val="007F1611"/>
    <w:rsid w:val="007F7DE0"/>
    <w:rsid w:val="0082615F"/>
    <w:rsid w:val="008319AD"/>
    <w:rsid w:val="00831AE2"/>
    <w:rsid w:val="00831F46"/>
    <w:rsid w:val="008341EC"/>
    <w:rsid w:val="008360E2"/>
    <w:rsid w:val="00852337"/>
    <w:rsid w:val="008602C2"/>
    <w:rsid w:val="00867F3F"/>
    <w:rsid w:val="0089543A"/>
    <w:rsid w:val="008B7788"/>
    <w:rsid w:val="008C429B"/>
    <w:rsid w:val="008D43E4"/>
    <w:rsid w:val="008D6C24"/>
    <w:rsid w:val="008D78F8"/>
    <w:rsid w:val="008E1105"/>
    <w:rsid w:val="008E47A4"/>
    <w:rsid w:val="00900727"/>
    <w:rsid w:val="00913C8F"/>
    <w:rsid w:val="0091685B"/>
    <w:rsid w:val="00920E0E"/>
    <w:rsid w:val="00922D02"/>
    <w:rsid w:val="00930649"/>
    <w:rsid w:val="00945518"/>
    <w:rsid w:val="00946586"/>
    <w:rsid w:val="00953891"/>
    <w:rsid w:val="00983EC2"/>
    <w:rsid w:val="0098517F"/>
    <w:rsid w:val="00986AA6"/>
    <w:rsid w:val="009A5AE6"/>
    <w:rsid w:val="009B4CFD"/>
    <w:rsid w:val="009C438F"/>
    <w:rsid w:val="009D495E"/>
    <w:rsid w:val="009E4A80"/>
    <w:rsid w:val="009F3F1F"/>
    <w:rsid w:val="00A02BE3"/>
    <w:rsid w:val="00A266E2"/>
    <w:rsid w:val="00A40684"/>
    <w:rsid w:val="00A42B09"/>
    <w:rsid w:val="00A661E6"/>
    <w:rsid w:val="00A85635"/>
    <w:rsid w:val="00A96A1A"/>
    <w:rsid w:val="00A97993"/>
    <w:rsid w:val="00AA2C01"/>
    <w:rsid w:val="00AB347B"/>
    <w:rsid w:val="00AB7CF0"/>
    <w:rsid w:val="00AD3890"/>
    <w:rsid w:val="00AD7935"/>
    <w:rsid w:val="00AF05DC"/>
    <w:rsid w:val="00AF0B97"/>
    <w:rsid w:val="00AF6D34"/>
    <w:rsid w:val="00B16437"/>
    <w:rsid w:val="00B261D8"/>
    <w:rsid w:val="00B3146B"/>
    <w:rsid w:val="00B3371A"/>
    <w:rsid w:val="00B3388C"/>
    <w:rsid w:val="00B418CF"/>
    <w:rsid w:val="00B43135"/>
    <w:rsid w:val="00B456EF"/>
    <w:rsid w:val="00B73A48"/>
    <w:rsid w:val="00B74FA0"/>
    <w:rsid w:val="00B77D01"/>
    <w:rsid w:val="00B84FDC"/>
    <w:rsid w:val="00B940A7"/>
    <w:rsid w:val="00BA75D4"/>
    <w:rsid w:val="00BC2EB5"/>
    <w:rsid w:val="00BC3722"/>
    <w:rsid w:val="00BC5AD6"/>
    <w:rsid w:val="00BD7A7C"/>
    <w:rsid w:val="00BE3394"/>
    <w:rsid w:val="00BE7296"/>
    <w:rsid w:val="00BF1C2A"/>
    <w:rsid w:val="00C03B1B"/>
    <w:rsid w:val="00C10AF1"/>
    <w:rsid w:val="00C37763"/>
    <w:rsid w:val="00C44EFC"/>
    <w:rsid w:val="00C61848"/>
    <w:rsid w:val="00C73B75"/>
    <w:rsid w:val="00C74C8C"/>
    <w:rsid w:val="00C83D17"/>
    <w:rsid w:val="00CA0119"/>
    <w:rsid w:val="00CC3AD2"/>
    <w:rsid w:val="00CD23DA"/>
    <w:rsid w:val="00CD3001"/>
    <w:rsid w:val="00CD6219"/>
    <w:rsid w:val="00CF11BE"/>
    <w:rsid w:val="00D16D72"/>
    <w:rsid w:val="00D2266F"/>
    <w:rsid w:val="00D23855"/>
    <w:rsid w:val="00D256A4"/>
    <w:rsid w:val="00D3526F"/>
    <w:rsid w:val="00D41038"/>
    <w:rsid w:val="00D456CE"/>
    <w:rsid w:val="00D778FE"/>
    <w:rsid w:val="00D83324"/>
    <w:rsid w:val="00D84EDD"/>
    <w:rsid w:val="00D9367F"/>
    <w:rsid w:val="00D959D1"/>
    <w:rsid w:val="00DA59D1"/>
    <w:rsid w:val="00DB4EC0"/>
    <w:rsid w:val="00DD4A5C"/>
    <w:rsid w:val="00DE1241"/>
    <w:rsid w:val="00DE7C74"/>
    <w:rsid w:val="00DF1457"/>
    <w:rsid w:val="00E1086C"/>
    <w:rsid w:val="00E10C8B"/>
    <w:rsid w:val="00E10E3D"/>
    <w:rsid w:val="00E12ADA"/>
    <w:rsid w:val="00E12F7D"/>
    <w:rsid w:val="00E14111"/>
    <w:rsid w:val="00E21080"/>
    <w:rsid w:val="00E216D6"/>
    <w:rsid w:val="00E41D8C"/>
    <w:rsid w:val="00E439E2"/>
    <w:rsid w:val="00E44B9F"/>
    <w:rsid w:val="00E66C31"/>
    <w:rsid w:val="00E75D45"/>
    <w:rsid w:val="00E7671E"/>
    <w:rsid w:val="00E9404E"/>
    <w:rsid w:val="00EB3715"/>
    <w:rsid w:val="00EC3E51"/>
    <w:rsid w:val="00EC5578"/>
    <w:rsid w:val="00EC688D"/>
    <w:rsid w:val="00EE17EF"/>
    <w:rsid w:val="00EE1DF0"/>
    <w:rsid w:val="00EE55BF"/>
    <w:rsid w:val="00EE568C"/>
    <w:rsid w:val="00F07D9A"/>
    <w:rsid w:val="00F503E1"/>
    <w:rsid w:val="00F71582"/>
    <w:rsid w:val="00F84BE0"/>
    <w:rsid w:val="00FA1018"/>
    <w:rsid w:val="00FA1B74"/>
    <w:rsid w:val="00FA3C99"/>
    <w:rsid w:val="00FB2064"/>
    <w:rsid w:val="00FB4AC1"/>
    <w:rsid w:val="00FB7508"/>
    <w:rsid w:val="00FF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2E0CA2"/>
  <w15:chartTrackingRefBased/>
  <w15:docId w15:val="{A06FBF7E-66E7-43F7-8950-3DDE40C8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 w:val="0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  <w:rPr>
      <w:rFonts w:ascii="Times New Roman" w:hAnsi="Times New Roman" w:cs="Times New Roman"/>
      <w:sz w:val="28"/>
      <w:szCs w:val="28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">
    <w:name w:val="Основной шрифт абзаца2"/>
  </w:style>
  <w:style w:type="character" w:customStyle="1" w:styleId="WW8Num3z0">
    <w:name w:val="WW8Num3z0"/>
    <w:rPr>
      <w:rFonts w:hint="default"/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eastAsia="Calibri" w:hAnsi="Symbol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Symbol" w:eastAsia="Calibri" w:hAnsi="Symbol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  <w:color w:val="000000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Times New Roman" w:hint="default"/>
    </w:rPr>
  </w:style>
  <w:style w:type="character" w:customStyle="1" w:styleId="WW8Num12z1">
    <w:name w:val="WW8Num12z1"/>
    <w:rPr>
      <w:rFonts w:cs="Times New Roman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1z0">
    <w:name w:val="WW8Num21z0"/>
    <w:rPr>
      <w:rFonts w:hint="default"/>
      <w:b w:val="0"/>
      <w:i w:val="0"/>
      <w:color w:val="auto"/>
      <w:sz w:val="28"/>
      <w:szCs w:val="28"/>
    </w:rPr>
  </w:style>
  <w:style w:type="character" w:customStyle="1" w:styleId="WW8Num21z1">
    <w:name w:val="WW8Num21z1"/>
    <w:rPr>
      <w:rFonts w:hint="default"/>
      <w:b w:val="0"/>
      <w:strike w:val="0"/>
      <w:dstrike w:val="0"/>
      <w:color w:val="auto"/>
      <w:sz w:val="28"/>
      <w:szCs w:val="24"/>
    </w:rPr>
  </w:style>
  <w:style w:type="character" w:customStyle="1" w:styleId="WW8Num21z2">
    <w:name w:val="WW8Num21z2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  <w:color w:val="FF0000"/>
    </w:rPr>
  </w:style>
  <w:style w:type="character" w:customStyle="1" w:styleId="WW8Num24z1">
    <w:name w:val="WW8Num24z1"/>
    <w:rPr>
      <w:rFonts w:hint="default"/>
      <w:color w:val="auto"/>
      <w:sz w:val="28"/>
      <w:szCs w:val="28"/>
    </w:rPr>
  </w:style>
  <w:style w:type="character" w:customStyle="1" w:styleId="WW8Num24z2">
    <w:name w:val="WW8Num24z2"/>
    <w:rPr>
      <w:rFonts w:hint="default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10">
    <w:name w:val="Основной шрифт абзаца1"/>
  </w:style>
  <w:style w:type="character" w:customStyle="1" w:styleId="Bodytext">
    <w:name w:val="Body text_"/>
    <w:rPr>
      <w:sz w:val="26"/>
      <w:szCs w:val="26"/>
      <w:shd w:val="clear" w:color="auto" w:fill="FFFFFF"/>
    </w:rPr>
  </w:style>
  <w:style w:type="character" w:customStyle="1" w:styleId="11">
    <w:name w:val="Основной текст1"/>
    <w:rPr>
      <w:rFonts w:ascii="Times New Roman" w:hAnsi="Times New Roman" w:cs="Times New Roman"/>
      <w:spacing w:val="0"/>
      <w:sz w:val="26"/>
      <w:szCs w:val="26"/>
      <w:lang w:eastAsia="ar-SA" w:bidi="ar-SA"/>
    </w:rPr>
  </w:style>
  <w:style w:type="character" w:customStyle="1" w:styleId="12">
    <w:name w:val="Заголовок 1 Знак"/>
    <w:rPr>
      <w:rFonts w:ascii="Times New Roman" w:eastAsia="Times New Roman" w:hAnsi="Times New Roman" w:cs="Times New Roman"/>
      <w:b/>
      <w:sz w:val="24"/>
    </w:rPr>
  </w:style>
  <w:style w:type="character" w:customStyle="1" w:styleId="a5">
    <w:name w:val="Текст сноски Знак"/>
    <w:rPr>
      <w:rFonts w:ascii="Times New Roman" w:eastAsia="Times New Roman" w:hAnsi="Times New Roman" w:cs="Times New Roman"/>
    </w:rPr>
  </w:style>
  <w:style w:type="character" w:styleId="a6">
    <w:name w:val="Hyperlink"/>
    <w:rPr>
      <w:color w:val="0000FF"/>
      <w:u w:val="single"/>
    </w:rPr>
  </w:style>
  <w:style w:type="character" w:customStyle="1" w:styleId="30">
    <w:name w:val="Основной текст 3 Знак"/>
    <w:rPr>
      <w:rFonts w:ascii="Times New Roman" w:eastAsia="Times New Roman" w:hAnsi="Times New Roman" w:cs="Times New Roman"/>
      <w:sz w:val="16"/>
      <w:szCs w:val="16"/>
    </w:rPr>
  </w:style>
  <w:style w:type="character" w:customStyle="1" w:styleId="a7">
    <w:name w:val="Символ сноски"/>
    <w:rPr>
      <w:vertAlign w:val="superscript"/>
    </w:rPr>
  </w:style>
  <w:style w:type="character" w:customStyle="1" w:styleId="a8">
    <w:name w:val="Верхний колонтитул Знак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9">
    <w:name w:val="Текст выноски Знак"/>
    <w:rPr>
      <w:rFonts w:ascii="Tahoma" w:hAnsi="Tahoma" w:cs="Tahoma"/>
      <w:sz w:val="16"/>
      <w:szCs w:val="16"/>
    </w:rPr>
  </w:style>
  <w:style w:type="character" w:customStyle="1" w:styleId="aa">
    <w:name w:val="Нижний колонтитул Знак"/>
    <w:rPr>
      <w:sz w:val="22"/>
      <w:szCs w:val="22"/>
    </w:rPr>
  </w:style>
  <w:style w:type="character" w:customStyle="1" w:styleId="13">
    <w:name w:val="Знак примечания1"/>
    <w:rPr>
      <w:sz w:val="16"/>
      <w:szCs w:val="16"/>
    </w:rPr>
  </w:style>
  <w:style w:type="character" w:customStyle="1" w:styleId="ab">
    <w:name w:val="Текст примечания Знак"/>
  </w:style>
  <w:style w:type="character" w:customStyle="1" w:styleId="ac">
    <w:name w:val="Тема примечания Знак"/>
    <w:rPr>
      <w:b/>
      <w:bCs/>
    </w:rPr>
  </w:style>
  <w:style w:type="character" w:customStyle="1" w:styleId="ad">
    <w:name w:val="Символ нумерации"/>
  </w:style>
  <w:style w:type="paragraph" w:styleId="a0">
    <w:name w:val="Title"/>
    <w:basedOn w:val="a"/>
    <w:next w:val="a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e">
    <w:name w:val="List"/>
    <w:basedOn w:val="a1"/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  <w:rPr>
      <w:rFonts w:cs="Arial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b/>
      <w:bCs/>
      <w:sz w:val="24"/>
      <w:szCs w:val="24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af">
    <w:name w:val="List Paragraph"/>
    <w:basedOn w:val="a"/>
    <w:link w:val="af0"/>
    <w:uiPriority w:val="34"/>
    <w:qFormat/>
    <w:pPr>
      <w:spacing w:after="0" w:line="360" w:lineRule="auto"/>
      <w:ind w:left="720"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1">
    <w:name w:val="Body text1"/>
    <w:basedOn w:val="a"/>
    <w:pPr>
      <w:shd w:val="clear" w:color="auto" w:fill="FFFFFF"/>
      <w:spacing w:after="0" w:line="322" w:lineRule="exact"/>
      <w:ind w:firstLine="540"/>
      <w:jc w:val="both"/>
    </w:pPr>
    <w:rPr>
      <w:sz w:val="26"/>
      <w:szCs w:val="26"/>
      <w:lang w:val="x-none"/>
    </w:rPr>
  </w:style>
  <w:style w:type="paragraph" w:styleId="af1">
    <w:name w:val="footnote text"/>
    <w:basedOn w:val="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nformattexttopleveltext">
    <w:name w:val="unformattext topleveltext"/>
    <w:basedOn w:val="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">
    <w:name w:val="Основной текст 31"/>
    <w:basedOn w:val="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Calibri" w:hAnsi="Courier New" w:cs="Courier New"/>
      <w:lang w:eastAsia="ar-SA"/>
    </w:rPr>
  </w:style>
  <w:style w:type="paragraph" w:customStyle="1" w:styleId="headertext">
    <w:name w:val="headertext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af2">
    <w:name w:val="header"/>
    <w:basedOn w:val="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f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6"/>
    <w:next w:val="16"/>
    <w:rPr>
      <w:b/>
      <w:bCs/>
    </w:rPr>
  </w:style>
  <w:style w:type="paragraph" w:customStyle="1" w:styleId="af6">
    <w:name w:val="Содержимое врезки"/>
    <w:basedOn w:val="a1"/>
  </w:style>
  <w:style w:type="paragraph" w:customStyle="1" w:styleId="af7">
    <w:name w:val="Содержимое таблицы"/>
    <w:basedOn w:val="a"/>
    <w:pPr>
      <w:suppressLineNumbers/>
    </w:pPr>
  </w:style>
  <w:style w:type="paragraph" w:customStyle="1" w:styleId="af8">
    <w:name w:val="Заголовок таблицы"/>
    <w:basedOn w:val="af7"/>
    <w:pPr>
      <w:jc w:val="center"/>
    </w:pPr>
    <w:rPr>
      <w:b/>
      <w:bCs/>
    </w:rPr>
  </w:style>
  <w:style w:type="paragraph" w:customStyle="1" w:styleId="17">
    <w:name w:val="Без интервала1"/>
    <w:pPr>
      <w:suppressAutoHyphens/>
      <w:spacing w:line="100" w:lineRule="atLeast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apple-converted-space">
    <w:name w:val="apple-converted-space"/>
    <w:basedOn w:val="a2"/>
    <w:rsid w:val="0061526D"/>
  </w:style>
  <w:style w:type="paragraph" w:styleId="af9">
    <w:name w:val="No Spacing"/>
    <w:uiPriority w:val="1"/>
    <w:qFormat/>
    <w:rsid w:val="00D16D72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afa">
    <w:name w:val="Знак Знак Знак Знак"/>
    <w:basedOn w:val="a"/>
    <w:uiPriority w:val="99"/>
    <w:rsid w:val="00CC3AD2"/>
    <w:pPr>
      <w:suppressAutoHyphens w:val="0"/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semiHidden/>
    <w:unhideWhenUsed/>
    <w:rsid w:val="00361524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ocdata">
    <w:name w:val="docdata"/>
    <w:aliases w:val="docy,v5,4773,bqiaagaaeyqcaaagiaiaaammegaabrosaaaaaaaaaaaaaaaaaaaaaaaaaaaaaaaaaaaaaaaaaaaaaaaaaaaaaaaaaaaaaaaaaaaaaaaaaaaaaaaaaaaaaaaaaaaaaaaaaaaaaaaaaaaaaaaaaaaaaaaaaaaaaaaaaaaaaaaaaaaaaaaaaaaaaaaaaaaaaaaaaaaaaaaaaaaaaaaaaaaaaaaaaaaaaaaaaaaaaaaa"/>
    <w:basedOn w:val="a2"/>
    <w:rsid w:val="00FA1018"/>
  </w:style>
  <w:style w:type="table" w:customStyle="1" w:styleId="22">
    <w:name w:val="Сетка таблицы2"/>
    <w:basedOn w:val="a3"/>
    <w:next w:val="afc"/>
    <w:uiPriority w:val="59"/>
    <w:rsid w:val="00DE7C74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c">
    <w:name w:val="Table Grid"/>
    <w:basedOn w:val="a3"/>
    <w:uiPriority w:val="59"/>
    <w:rsid w:val="00DE7C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"/>
    <w:basedOn w:val="a3"/>
    <w:next w:val="afc"/>
    <w:uiPriority w:val="59"/>
    <w:rsid w:val="005336A1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3"/>
    <w:next w:val="afc"/>
    <w:uiPriority w:val="59"/>
    <w:rsid w:val="0066542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0">
    <w:name w:val="Абзац списка Знак"/>
    <w:link w:val="af"/>
    <w:uiPriority w:val="34"/>
    <w:rsid w:val="00570AD0"/>
    <w:rPr>
      <w:sz w:val="24"/>
      <w:szCs w:val="24"/>
      <w:lang w:eastAsia="ar-SA"/>
    </w:rPr>
  </w:style>
  <w:style w:type="table" w:customStyle="1" w:styleId="32">
    <w:name w:val="Сетка таблицы3"/>
    <w:basedOn w:val="a3"/>
    <w:next w:val="afc"/>
    <w:uiPriority w:val="59"/>
    <w:rsid w:val="00570AD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rsid w:val="00DA59D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formattext">
    <w:name w:val="formattext"/>
    <w:basedOn w:val="a"/>
    <w:rsid w:val="0063759E"/>
    <w:pPr>
      <w:suppressAutoHyphens w:val="0"/>
      <w:spacing w:before="100" w:beforeAutospacing="1" w:after="100" w:afterAutospacing="1" w:line="240" w:lineRule="auto"/>
      <w:ind w:firstLine="567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7;&#1074;&#1072;&#1089;&#1090;&#1100;&#1103;&#1085;&#1086;&#1074;&#1089;&#1082;&#1086;&#1077;.&#1088;&#1092;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3818</CharactersWithSpaces>
  <SharedDoc>false</SharedDoc>
  <HLinks>
    <vt:vector size="30" baseType="variant">
      <vt:variant>
        <vt:i4>7536694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consultantplus://offline/ref=9E89AAB0FD1A9BBB11134009C3227FCE53C937EAAAAF9618AB29B9236EFDAC595A33BB26n8E7J</vt:lpwstr>
      </vt:variant>
      <vt:variant>
        <vt:lpwstr/>
      </vt:variant>
      <vt:variant>
        <vt:i4>4915200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consultantplus://offline/ref=9E89AAB0FD1A9BBB11134009C3227FCE53C937EAAAAF9618AB29B9236EFDAC595A33BB2E8En8E7J</vt:lpwstr>
      </vt:variant>
      <vt:variant>
        <vt:lpwstr/>
      </vt:variant>
      <vt:variant>
        <vt:i4>2490426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2490426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consultantplus://offline/ref=5689D7D866923443E45B8B1DEC761615A31B84FA364614A2E9B946111CED449CA649E16FEAE3354DUFs6I</vt:lpwstr>
      </vt:variant>
      <vt:variant>
        <vt:lpwstr/>
      </vt:variant>
      <vt:variant>
        <vt:i4>70909994</vt:i4>
      </vt:variant>
      <vt:variant>
        <vt:i4>0</vt:i4>
      </vt:variant>
      <vt:variant>
        <vt:i4>0</vt:i4>
      </vt:variant>
      <vt:variant>
        <vt:i4>5</vt:i4>
      </vt:variant>
      <vt:variant>
        <vt:lpwstr>http://севастьяновское.рф/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cp:lastModifiedBy>User</cp:lastModifiedBy>
  <cp:revision>4</cp:revision>
  <cp:lastPrinted>2026-04-27T12:20:00Z</cp:lastPrinted>
  <dcterms:created xsi:type="dcterms:W3CDTF">2026-05-15T06:16:00Z</dcterms:created>
  <dcterms:modified xsi:type="dcterms:W3CDTF">2026-05-15T06:16:00Z</dcterms:modified>
</cp:coreProperties>
</file>